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D4" w:rsidRPr="00D9155D" w:rsidRDefault="00357CD4" w:rsidP="00357CD4">
      <w:pPr>
        <w:jc w:val="center"/>
        <w:outlineLvl w:val="0"/>
        <w:rPr>
          <w:rFonts w:cs="Arial"/>
          <w:b/>
          <w:sz w:val="96"/>
          <w:szCs w:val="96"/>
        </w:rPr>
      </w:pPr>
      <w:r w:rsidRPr="00D9155D">
        <w:rPr>
          <w:rFonts w:cs="Arial"/>
          <w:b/>
          <w:sz w:val="96"/>
          <w:szCs w:val="96"/>
        </w:rPr>
        <w:t>1</w:t>
      </w:r>
      <w:r w:rsidRPr="00D9155D">
        <w:rPr>
          <w:rFonts w:cs="Arial"/>
          <w:b/>
          <w:sz w:val="96"/>
          <w:szCs w:val="96"/>
          <w:vertAlign w:val="superscript"/>
        </w:rPr>
        <w:t>st</w:t>
      </w:r>
      <w:r w:rsidRPr="00D9155D">
        <w:rPr>
          <w:rFonts w:cs="Arial"/>
          <w:b/>
          <w:sz w:val="96"/>
          <w:szCs w:val="96"/>
        </w:rPr>
        <w:t xml:space="preserve"> Grade</w:t>
      </w:r>
    </w:p>
    <w:p w:rsidR="00357CD4" w:rsidRPr="00D9155D" w:rsidRDefault="00357CD4" w:rsidP="00357CD4">
      <w:pPr>
        <w:jc w:val="center"/>
        <w:outlineLvl w:val="0"/>
        <w:rPr>
          <w:rFonts w:cs="Arial"/>
          <w:sz w:val="44"/>
          <w:szCs w:val="44"/>
        </w:rPr>
      </w:pPr>
      <w:r w:rsidRPr="00D9155D">
        <w:rPr>
          <w:rFonts w:cs="Arial"/>
          <w:sz w:val="44"/>
          <w:szCs w:val="44"/>
        </w:rPr>
        <w:t>THIRD QUARTER LEARNING PRIORITIES</w:t>
      </w:r>
    </w:p>
    <w:p w:rsidR="00357CD4" w:rsidRPr="00D9155D" w:rsidRDefault="00357CD4" w:rsidP="00357CD4">
      <w:pPr>
        <w:rPr>
          <w:rFonts w:cs="Arial"/>
          <w:b/>
          <w:sz w:val="28"/>
          <w:szCs w:val="28"/>
        </w:rPr>
      </w:pPr>
    </w:p>
    <w:p w:rsidR="00357CD4" w:rsidRPr="00D9155D" w:rsidRDefault="00357CD4" w:rsidP="00357CD4">
      <w:pPr>
        <w:rPr>
          <w:rFonts w:cs="Arial"/>
          <w:b/>
          <w:sz w:val="28"/>
          <w:szCs w:val="28"/>
        </w:rPr>
      </w:pPr>
      <w:r w:rsidRPr="00D9155D">
        <w:rPr>
          <w:rFonts w:cs="Arial"/>
          <w:b/>
          <w:sz w:val="28"/>
          <w:szCs w:val="28"/>
        </w:rPr>
        <w:t>Common Core First Grade Literacy Standards Emphasized</w:t>
      </w:r>
    </w:p>
    <w:p w:rsidR="00357CD4" w:rsidRPr="00D9155D" w:rsidRDefault="00357CD4" w:rsidP="00357CD4">
      <w:pPr>
        <w:jc w:val="center"/>
        <w:rPr>
          <w:rFonts w:cs="Arial"/>
          <w:b/>
          <w:sz w:val="28"/>
          <w:szCs w:val="28"/>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544"/>
      </w:tblGrid>
      <w:tr w:rsidR="00357CD4" w:rsidRPr="00D9155D" w:rsidTr="003B1E7B">
        <w:tc>
          <w:tcPr>
            <w:tcW w:w="4736" w:type="dxa"/>
            <w:tcBorders>
              <w:top w:val="single" w:sz="18" w:space="0" w:color="auto"/>
              <w:left w:val="single" w:sz="18" w:space="0" w:color="auto"/>
              <w:bottom w:val="single" w:sz="18" w:space="0" w:color="auto"/>
            </w:tcBorders>
          </w:tcPr>
          <w:p w:rsidR="00357CD4" w:rsidRPr="00D9155D" w:rsidRDefault="00357CD4" w:rsidP="003B1E7B">
            <w:pPr>
              <w:jc w:val="center"/>
              <w:rPr>
                <w:rFonts w:cs="Arial"/>
                <w:b/>
                <w:sz w:val="28"/>
                <w:lang w:bidi="x-none"/>
              </w:rPr>
            </w:pPr>
            <w:r w:rsidRPr="00D9155D">
              <w:rPr>
                <w:rFonts w:cs="Arial"/>
                <w:b/>
                <w:sz w:val="28"/>
                <w:lang w:bidi="x-none"/>
              </w:rPr>
              <w:t>READING LITERATURE</w:t>
            </w:r>
          </w:p>
        </w:tc>
        <w:tc>
          <w:tcPr>
            <w:tcW w:w="4673" w:type="dxa"/>
            <w:tcBorders>
              <w:top w:val="single" w:sz="18" w:space="0" w:color="auto"/>
              <w:bottom w:val="single" w:sz="18" w:space="0" w:color="auto"/>
              <w:right w:val="single" w:sz="18" w:space="0" w:color="auto"/>
            </w:tcBorders>
          </w:tcPr>
          <w:p w:rsidR="00357CD4" w:rsidRPr="00D9155D" w:rsidRDefault="00357CD4" w:rsidP="003B1E7B">
            <w:pPr>
              <w:jc w:val="center"/>
              <w:rPr>
                <w:rFonts w:cs="Arial"/>
                <w:b/>
                <w:sz w:val="28"/>
                <w:lang w:bidi="x-none"/>
              </w:rPr>
            </w:pPr>
            <w:r w:rsidRPr="00D9155D">
              <w:rPr>
                <w:rFonts w:cs="Arial"/>
                <w:b/>
                <w:sz w:val="28"/>
                <w:lang w:bidi="x-none"/>
              </w:rPr>
              <w:t>READING NONFICTION</w:t>
            </w:r>
          </w:p>
        </w:tc>
      </w:tr>
      <w:tr w:rsidR="00357CD4" w:rsidRPr="00D9155D" w:rsidTr="003B1E7B">
        <w:tc>
          <w:tcPr>
            <w:tcW w:w="4736" w:type="dxa"/>
            <w:tcBorders>
              <w:top w:val="single" w:sz="18" w:space="0" w:color="auto"/>
              <w:left w:val="single" w:sz="18" w:space="0" w:color="auto"/>
            </w:tcBorders>
          </w:tcPr>
          <w:p w:rsidR="00357CD4" w:rsidRPr="00D9155D" w:rsidRDefault="00357CD4" w:rsidP="003B1E7B">
            <w:pPr>
              <w:widowControl w:val="0"/>
              <w:autoSpaceDE w:val="0"/>
              <w:autoSpaceDN w:val="0"/>
              <w:adjustRightInd w:val="0"/>
              <w:jc w:val="center"/>
              <w:rPr>
                <w:rFonts w:cs="Arial"/>
                <w:b/>
                <w:bCs/>
                <w:i/>
                <w:lang w:bidi="x-none"/>
              </w:rPr>
            </w:pPr>
            <w:r w:rsidRPr="00D9155D">
              <w:rPr>
                <w:rFonts w:cs="Arial"/>
                <w:b/>
                <w:bCs/>
                <w:i/>
                <w:lang w:bidi="x-none"/>
              </w:rPr>
              <w:t>KEY IDEAS AND DETAILS</w:t>
            </w:r>
          </w:p>
        </w:tc>
        <w:tc>
          <w:tcPr>
            <w:tcW w:w="4673" w:type="dxa"/>
            <w:tcBorders>
              <w:top w:val="single" w:sz="18" w:space="0" w:color="auto"/>
              <w:right w:val="single" w:sz="18" w:space="0" w:color="auto"/>
            </w:tcBorders>
          </w:tcPr>
          <w:p w:rsidR="00357CD4" w:rsidRPr="00D9155D" w:rsidRDefault="00357CD4" w:rsidP="003B1E7B">
            <w:pPr>
              <w:jc w:val="center"/>
              <w:rPr>
                <w:rFonts w:cs="Arial"/>
                <w:b/>
                <w:i/>
                <w:lang w:bidi="x-none"/>
              </w:rPr>
            </w:pPr>
            <w:r w:rsidRPr="00D9155D">
              <w:rPr>
                <w:rFonts w:cs="Arial"/>
                <w:b/>
                <w:i/>
                <w:lang w:bidi="x-none"/>
              </w:rPr>
              <w:t>KEY IDEAS AND DETAILS</w:t>
            </w:r>
          </w:p>
        </w:tc>
      </w:tr>
      <w:tr w:rsidR="00357CD4" w:rsidRPr="00D9155D" w:rsidTr="003B1E7B">
        <w:tc>
          <w:tcPr>
            <w:tcW w:w="4736" w:type="dxa"/>
            <w:tcBorders>
              <w:left w:val="single" w:sz="18" w:space="0" w:color="auto"/>
            </w:tcBorders>
          </w:tcPr>
          <w:p w:rsidR="00357CD4" w:rsidRPr="00D9155D" w:rsidRDefault="00357CD4" w:rsidP="003B1E7B">
            <w:pPr>
              <w:widowControl w:val="0"/>
              <w:autoSpaceDE w:val="0"/>
              <w:autoSpaceDN w:val="0"/>
              <w:adjustRightInd w:val="0"/>
              <w:ind w:left="259" w:hanging="259"/>
              <w:rPr>
                <w:rFonts w:cs="Arial"/>
                <w:lang w:bidi="x-none"/>
              </w:rPr>
            </w:pPr>
            <w:r w:rsidRPr="00D9155D">
              <w:rPr>
                <w:rFonts w:cs="Arial"/>
                <w:lang w:bidi="x-none"/>
              </w:rPr>
              <w:t xml:space="preserve">2. </w:t>
            </w:r>
            <w:r w:rsidRPr="00D9155D">
              <w:rPr>
                <w:rFonts w:cs="Arial"/>
              </w:rPr>
              <w:t xml:space="preserve">Retell stories, including </w:t>
            </w:r>
            <w:r w:rsidRPr="00D9155D">
              <w:rPr>
                <w:rFonts w:cs="Arial"/>
                <w:b/>
              </w:rPr>
              <w:t>key details</w:t>
            </w:r>
            <w:r w:rsidRPr="00D9155D">
              <w:rPr>
                <w:rFonts w:cs="Arial"/>
              </w:rPr>
              <w:t xml:space="preserve">, and </w:t>
            </w:r>
            <w:r w:rsidRPr="00D9155D">
              <w:rPr>
                <w:rFonts w:cs="Arial"/>
                <w:b/>
              </w:rPr>
              <w:t>demonstrate understanding</w:t>
            </w:r>
            <w:r w:rsidRPr="00D9155D">
              <w:rPr>
                <w:rFonts w:cs="Arial"/>
              </w:rPr>
              <w:t xml:space="preserve"> of their </w:t>
            </w:r>
            <w:r w:rsidRPr="00D9155D">
              <w:rPr>
                <w:rFonts w:cs="Arial"/>
                <w:b/>
              </w:rPr>
              <w:t>central message</w:t>
            </w:r>
            <w:r w:rsidRPr="00D9155D">
              <w:rPr>
                <w:rFonts w:cs="Arial"/>
              </w:rPr>
              <w:t xml:space="preserve"> or </w:t>
            </w:r>
            <w:r w:rsidRPr="00D9155D">
              <w:rPr>
                <w:rFonts w:cs="Arial"/>
                <w:b/>
              </w:rPr>
              <w:t>lesson</w:t>
            </w:r>
            <w:r w:rsidRPr="00D9155D">
              <w:rPr>
                <w:rFonts w:cs="Arial"/>
              </w:rPr>
              <w:t>.</w:t>
            </w:r>
          </w:p>
        </w:tc>
        <w:tc>
          <w:tcPr>
            <w:tcW w:w="4673" w:type="dxa"/>
            <w:tcBorders>
              <w:right w:val="single" w:sz="18" w:space="0" w:color="auto"/>
            </w:tcBorders>
          </w:tcPr>
          <w:p w:rsidR="00357CD4" w:rsidRPr="00D9155D" w:rsidRDefault="00357CD4" w:rsidP="003B1E7B">
            <w:pPr>
              <w:ind w:left="259" w:hanging="259"/>
              <w:rPr>
                <w:rFonts w:cs="Arial"/>
                <w:lang w:bidi="x-none"/>
              </w:rPr>
            </w:pPr>
            <w:r w:rsidRPr="00D9155D">
              <w:rPr>
                <w:rFonts w:cs="Arial"/>
                <w:lang w:bidi="x-none"/>
              </w:rPr>
              <w:t xml:space="preserve">2. </w:t>
            </w:r>
            <w:r w:rsidRPr="00D9155D">
              <w:rPr>
                <w:rFonts w:cs="Arial"/>
              </w:rPr>
              <w:t xml:space="preserve">Identify the </w:t>
            </w:r>
            <w:r w:rsidRPr="00D9155D">
              <w:rPr>
                <w:rFonts w:cs="Arial"/>
                <w:b/>
              </w:rPr>
              <w:t>main Topic and BIG Question: BIG Question: retell</w:t>
            </w:r>
            <w:r w:rsidRPr="00D9155D">
              <w:rPr>
                <w:rFonts w:cs="Arial"/>
              </w:rPr>
              <w:t xml:space="preserve"> </w:t>
            </w:r>
            <w:r w:rsidRPr="00D9155D">
              <w:rPr>
                <w:rFonts w:cs="Arial"/>
                <w:b/>
              </w:rPr>
              <w:t>key details</w:t>
            </w:r>
            <w:r w:rsidRPr="00D9155D">
              <w:rPr>
                <w:rFonts w:cs="Arial"/>
              </w:rPr>
              <w:t xml:space="preserve"> of a text.</w:t>
            </w:r>
          </w:p>
        </w:tc>
      </w:tr>
      <w:tr w:rsidR="00357CD4" w:rsidRPr="00D9155D" w:rsidTr="003B1E7B">
        <w:tc>
          <w:tcPr>
            <w:tcW w:w="4736" w:type="dxa"/>
            <w:tcBorders>
              <w:left w:val="single" w:sz="18" w:space="0" w:color="auto"/>
            </w:tcBorders>
          </w:tcPr>
          <w:p w:rsidR="00357CD4" w:rsidRPr="00D9155D" w:rsidRDefault="00357CD4" w:rsidP="003B1E7B">
            <w:pPr>
              <w:ind w:left="259" w:hanging="259"/>
              <w:rPr>
                <w:rFonts w:cs="Arial"/>
                <w:szCs w:val="15"/>
              </w:rPr>
            </w:pPr>
            <w:r w:rsidRPr="00D9155D">
              <w:rPr>
                <w:rFonts w:cs="Arial"/>
                <w:lang w:bidi="x-none"/>
              </w:rPr>
              <w:t xml:space="preserve">3. </w:t>
            </w:r>
            <w:r w:rsidRPr="00D9155D">
              <w:rPr>
                <w:rFonts w:cs="Arial"/>
                <w:b/>
                <w:szCs w:val="15"/>
              </w:rPr>
              <w:t>Describe</w:t>
            </w:r>
            <w:r w:rsidRPr="00D9155D">
              <w:rPr>
                <w:rFonts w:cs="Arial"/>
                <w:szCs w:val="15"/>
              </w:rPr>
              <w:t xml:space="preserve"> </w:t>
            </w:r>
            <w:r w:rsidRPr="00D9155D">
              <w:rPr>
                <w:rFonts w:cs="Arial"/>
                <w:b/>
                <w:szCs w:val="15"/>
              </w:rPr>
              <w:t>characters</w:t>
            </w:r>
            <w:r w:rsidRPr="00D9155D">
              <w:rPr>
                <w:rFonts w:cs="Arial"/>
                <w:szCs w:val="15"/>
              </w:rPr>
              <w:t xml:space="preserve">, </w:t>
            </w:r>
            <w:r w:rsidRPr="00D9155D">
              <w:rPr>
                <w:rFonts w:cs="Arial"/>
                <w:b/>
                <w:szCs w:val="15"/>
              </w:rPr>
              <w:t>settings</w:t>
            </w:r>
            <w:r w:rsidRPr="00D9155D">
              <w:rPr>
                <w:rFonts w:cs="Arial"/>
                <w:szCs w:val="15"/>
              </w:rPr>
              <w:t xml:space="preserve">, and major </w:t>
            </w:r>
            <w:r w:rsidRPr="00D9155D">
              <w:rPr>
                <w:rFonts w:cs="Arial"/>
                <w:b/>
                <w:szCs w:val="15"/>
              </w:rPr>
              <w:t>events</w:t>
            </w:r>
            <w:r w:rsidRPr="00D9155D">
              <w:rPr>
                <w:rFonts w:cs="Arial"/>
                <w:szCs w:val="15"/>
              </w:rPr>
              <w:t xml:space="preserve"> in a story, using </w:t>
            </w:r>
            <w:r w:rsidRPr="00D9155D">
              <w:rPr>
                <w:rFonts w:cs="Arial"/>
                <w:b/>
                <w:szCs w:val="15"/>
              </w:rPr>
              <w:t>key details</w:t>
            </w:r>
            <w:r w:rsidRPr="00D9155D">
              <w:rPr>
                <w:rFonts w:cs="Arial"/>
                <w:szCs w:val="15"/>
              </w:rPr>
              <w:t>.</w:t>
            </w:r>
          </w:p>
        </w:tc>
        <w:tc>
          <w:tcPr>
            <w:tcW w:w="4673" w:type="dxa"/>
            <w:tcBorders>
              <w:right w:val="single" w:sz="18" w:space="0" w:color="auto"/>
            </w:tcBorders>
          </w:tcPr>
          <w:p w:rsidR="00357CD4" w:rsidRPr="00D9155D" w:rsidRDefault="00357CD4" w:rsidP="003B1E7B">
            <w:pPr>
              <w:widowControl w:val="0"/>
              <w:autoSpaceDE w:val="0"/>
              <w:autoSpaceDN w:val="0"/>
              <w:adjustRightInd w:val="0"/>
              <w:ind w:left="259" w:hanging="259"/>
              <w:rPr>
                <w:rFonts w:cs="Arial"/>
                <w:lang w:bidi="x-none"/>
              </w:rPr>
            </w:pPr>
            <w:r w:rsidRPr="00D9155D">
              <w:rPr>
                <w:rFonts w:cs="Arial"/>
                <w:lang w:bidi="x-none"/>
              </w:rPr>
              <w:t xml:space="preserve">3. </w:t>
            </w:r>
            <w:r w:rsidRPr="00D9155D">
              <w:rPr>
                <w:rFonts w:cs="Arial"/>
                <w:b/>
                <w:szCs w:val="15"/>
              </w:rPr>
              <w:t>Describe</w:t>
            </w:r>
            <w:r w:rsidRPr="00D9155D">
              <w:rPr>
                <w:rFonts w:cs="Arial"/>
                <w:szCs w:val="15"/>
              </w:rPr>
              <w:t xml:space="preserve"> the </w:t>
            </w:r>
            <w:r w:rsidRPr="00D9155D">
              <w:rPr>
                <w:rFonts w:cs="Arial"/>
                <w:b/>
                <w:szCs w:val="15"/>
              </w:rPr>
              <w:t>connection</w:t>
            </w:r>
            <w:r w:rsidRPr="00D9155D">
              <w:rPr>
                <w:rFonts w:cs="Arial"/>
                <w:szCs w:val="15"/>
              </w:rPr>
              <w:t xml:space="preserve"> between two individuals, </w:t>
            </w:r>
            <w:r w:rsidRPr="00D9155D">
              <w:rPr>
                <w:rFonts w:cs="Arial"/>
                <w:b/>
                <w:szCs w:val="15"/>
              </w:rPr>
              <w:t>events</w:t>
            </w:r>
            <w:r w:rsidRPr="00D9155D">
              <w:rPr>
                <w:rFonts w:cs="Arial"/>
                <w:szCs w:val="15"/>
              </w:rPr>
              <w:t xml:space="preserve">, </w:t>
            </w:r>
            <w:r w:rsidRPr="00D9155D">
              <w:rPr>
                <w:rFonts w:cs="Arial"/>
                <w:b/>
                <w:szCs w:val="15"/>
              </w:rPr>
              <w:t>ideas</w:t>
            </w:r>
            <w:r w:rsidRPr="00D9155D">
              <w:rPr>
                <w:rFonts w:cs="Arial"/>
                <w:szCs w:val="15"/>
              </w:rPr>
              <w:t>, or pieces of information in a text.</w:t>
            </w:r>
          </w:p>
        </w:tc>
      </w:tr>
      <w:tr w:rsidR="00357CD4" w:rsidRPr="00D9155D" w:rsidTr="003B1E7B">
        <w:tc>
          <w:tcPr>
            <w:tcW w:w="4736" w:type="dxa"/>
            <w:tcBorders>
              <w:top w:val="single" w:sz="18" w:space="0" w:color="auto"/>
              <w:left w:val="single" w:sz="18" w:space="0" w:color="auto"/>
            </w:tcBorders>
          </w:tcPr>
          <w:p w:rsidR="00357CD4" w:rsidRPr="00D9155D" w:rsidRDefault="00357CD4" w:rsidP="003B1E7B">
            <w:pPr>
              <w:ind w:left="270" w:hanging="270"/>
              <w:jc w:val="center"/>
              <w:rPr>
                <w:rFonts w:cs="Arial"/>
                <w:b/>
                <w:i/>
                <w:lang w:bidi="x-none"/>
              </w:rPr>
            </w:pPr>
            <w:r w:rsidRPr="00D9155D">
              <w:rPr>
                <w:rFonts w:cs="Arial"/>
                <w:b/>
                <w:i/>
                <w:lang w:bidi="x-none"/>
              </w:rPr>
              <w:t>CRAFT AND STRUCTURE</w:t>
            </w:r>
          </w:p>
        </w:tc>
        <w:tc>
          <w:tcPr>
            <w:tcW w:w="4673" w:type="dxa"/>
            <w:tcBorders>
              <w:top w:val="single" w:sz="18" w:space="0" w:color="auto"/>
              <w:right w:val="single" w:sz="18" w:space="0" w:color="auto"/>
            </w:tcBorders>
          </w:tcPr>
          <w:p w:rsidR="00357CD4" w:rsidRPr="00D9155D" w:rsidRDefault="00357CD4" w:rsidP="003B1E7B">
            <w:pPr>
              <w:ind w:left="252" w:hanging="252"/>
              <w:jc w:val="center"/>
              <w:rPr>
                <w:rFonts w:cs="Arial"/>
                <w:b/>
                <w:i/>
                <w:lang w:bidi="x-none"/>
              </w:rPr>
            </w:pPr>
            <w:r w:rsidRPr="00D9155D">
              <w:rPr>
                <w:rFonts w:cs="Arial"/>
                <w:b/>
                <w:i/>
                <w:lang w:bidi="x-none"/>
              </w:rPr>
              <w:t>CRAFT AND STRUCTURE</w:t>
            </w:r>
          </w:p>
        </w:tc>
      </w:tr>
      <w:tr w:rsidR="00357CD4" w:rsidRPr="00D9155D" w:rsidTr="003B1E7B">
        <w:tc>
          <w:tcPr>
            <w:tcW w:w="4736" w:type="dxa"/>
            <w:tcBorders>
              <w:left w:val="single" w:sz="18" w:space="0" w:color="auto"/>
            </w:tcBorders>
          </w:tcPr>
          <w:p w:rsidR="00357CD4" w:rsidRPr="00D9155D" w:rsidRDefault="00357CD4" w:rsidP="003B1E7B">
            <w:pPr>
              <w:widowControl w:val="0"/>
              <w:autoSpaceDE w:val="0"/>
              <w:autoSpaceDN w:val="0"/>
              <w:adjustRightInd w:val="0"/>
              <w:ind w:left="270" w:hanging="259"/>
              <w:rPr>
                <w:rFonts w:cs="Arial"/>
                <w:lang w:bidi="x-none"/>
              </w:rPr>
            </w:pPr>
            <w:r w:rsidRPr="00D9155D">
              <w:rPr>
                <w:rFonts w:cs="Arial"/>
                <w:lang w:bidi="x-none"/>
              </w:rPr>
              <w:t xml:space="preserve">4. Identify </w:t>
            </w:r>
            <w:r w:rsidRPr="00D9155D">
              <w:rPr>
                <w:rFonts w:cs="Arial"/>
                <w:b/>
                <w:lang w:bidi="x-none"/>
              </w:rPr>
              <w:t>words and phrases</w:t>
            </w:r>
            <w:r w:rsidRPr="00D9155D">
              <w:rPr>
                <w:rFonts w:cs="Arial"/>
                <w:lang w:bidi="x-none"/>
              </w:rPr>
              <w:t xml:space="preserve"> in stories or poems that suggest feelings or appeal to the senses.</w:t>
            </w:r>
          </w:p>
        </w:tc>
        <w:tc>
          <w:tcPr>
            <w:tcW w:w="4673" w:type="dxa"/>
            <w:tcBorders>
              <w:right w:val="single" w:sz="18" w:space="0" w:color="auto"/>
            </w:tcBorders>
          </w:tcPr>
          <w:p w:rsidR="00357CD4" w:rsidRPr="00D9155D" w:rsidRDefault="00357CD4" w:rsidP="003B1E7B">
            <w:pPr>
              <w:widowControl w:val="0"/>
              <w:autoSpaceDE w:val="0"/>
              <w:autoSpaceDN w:val="0"/>
              <w:adjustRightInd w:val="0"/>
              <w:ind w:left="252" w:hanging="259"/>
              <w:rPr>
                <w:rFonts w:cs="Arial"/>
                <w:b/>
                <w:caps/>
                <w:lang w:bidi="x-none"/>
              </w:rPr>
            </w:pPr>
            <w:r w:rsidRPr="00D9155D">
              <w:rPr>
                <w:rFonts w:cs="Arial"/>
                <w:lang w:bidi="x-none"/>
              </w:rPr>
              <w:t xml:space="preserve">4. </w:t>
            </w:r>
            <w:r w:rsidRPr="00D9155D">
              <w:rPr>
                <w:rFonts w:cs="Arial"/>
              </w:rPr>
              <w:t xml:space="preserve">Ask and answer questions to help </w:t>
            </w:r>
            <w:r w:rsidRPr="00D9155D">
              <w:rPr>
                <w:rFonts w:cs="Arial"/>
                <w:b/>
              </w:rPr>
              <w:t>determine</w:t>
            </w:r>
            <w:r w:rsidRPr="00D9155D">
              <w:rPr>
                <w:rFonts w:cs="Arial"/>
              </w:rPr>
              <w:t xml:space="preserve"> or clarify the meaning of </w:t>
            </w:r>
            <w:r w:rsidRPr="00D9155D">
              <w:rPr>
                <w:rFonts w:cs="Arial"/>
                <w:b/>
              </w:rPr>
              <w:t>words and phrases</w:t>
            </w:r>
            <w:r w:rsidRPr="00D9155D">
              <w:rPr>
                <w:rFonts w:cs="Arial"/>
              </w:rPr>
              <w:t xml:space="preserve"> in a text.</w:t>
            </w:r>
          </w:p>
        </w:tc>
      </w:tr>
      <w:tr w:rsidR="00357CD4" w:rsidRPr="00D9155D" w:rsidTr="003B1E7B">
        <w:tc>
          <w:tcPr>
            <w:tcW w:w="4736" w:type="dxa"/>
            <w:tcBorders>
              <w:left w:val="single" w:sz="18" w:space="0" w:color="auto"/>
            </w:tcBorders>
          </w:tcPr>
          <w:p w:rsidR="00357CD4" w:rsidRPr="00D9155D" w:rsidRDefault="00357CD4" w:rsidP="003B1E7B">
            <w:pPr>
              <w:widowControl w:val="0"/>
              <w:autoSpaceDE w:val="0"/>
              <w:autoSpaceDN w:val="0"/>
              <w:adjustRightInd w:val="0"/>
              <w:ind w:left="270" w:hanging="259"/>
              <w:rPr>
                <w:lang w:bidi="x-none"/>
              </w:rPr>
            </w:pPr>
            <w:r w:rsidRPr="00D9155D">
              <w:rPr>
                <w:lang w:bidi="x-none"/>
              </w:rPr>
              <w:t xml:space="preserve">5. </w:t>
            </w:r>
            <w:r w:rsidRPr="00D9155D">
              <w:rPr>
                <w:rFonts w:cs="Helvetica"/>
                <w:b/>
                <w:szCs w:val="15"/>
              </w:rPr>
              <w:t>Explain</w:t>
            </w:r>
            <w:r w:rsidRPr="00D9155D">
              <w:rPr>
                <w:rFonts w:cs="Helvetica"/>
                <w:szCs w:val="15"/>
              </w:rPr>
              <w:t xml:space="preserve"> major </w:t>
            </w:r>
            <w:r w:rsidRPr="00D9155D">
              <w:rPr>
                <w:rFonts w:cs="Helvetica"/>
                <w:b/>
                <w:szCs w:val="15"/>
              </w:rPr>
              <w:t>differences</w:t>
            </w:r>
            <w:r w:rsidRPr="00D9155D">
              <w:rPr>
                <w:rFonts w:cs="Helvetica"/>
                <w:szCs w:val="15"/>
              </w:rPr>
              <w:t xml:space="preserve"> between books that tell stories and books that give information, drawing on a wide reading of a range of </w:t>
            </w:r>
            <w:r w:rsidRPr="00D9155D">
              <w:rPr>
                <w:rFonts w:cs="Helvetica"/>
                <w:b/>
                <w:szCs w:val="15"/>
              </w:rPr>
              <w:t>text types</w:t>
            </w:r>
            <w:r w:rsidRPr="00D9155D">
              <w:rPr>
                <w:rFonts w:cs="Helvetica"/>
                <w:szCs w:val="15"/>
              </w:rPr>
              <w:t>.</w:t>
            </w:r>
          </w:p>
        </w:tc>
        <w:tc>
          <w:tcPr>
            <w:tcW w:w="4673" w:type="dxa"/>
            <w:tcBorders>
              <w:right w:val="single" w:sz="18" w:space="0" w:color="auto"/>
            </w:tcBorders>
          </w:tcPr>
          <w:p w:rsidR="00357CD4" w:rsidRPr="00D9155D" w:rsidRDefault="00357CD4" w:rsidP="003B1E7B">
            <w:pPr>
              <w:ind w:left="252" w:hanging="259"/>
              <w:rPr>
                <w:b/>
                <w:caps/>
                <w:lang w:bidi="x-none"/>
              </w:rPr>
            </w:pPr>
            <w:r w:rsidRPr="00D9155D">
              <w:rPr>
                <w:lang w:bidi="x-none"/>
              </w:rPr>
              <w:t xml:space="preserve">5. </w:t>
            </w:r>
            <w:r w:rsidRPr="00D9155D">
              <w:rPr>
                <w:rFonts w:cs="Helvetica"/>
                <w:szCs w:val="15"/>
              </w:rPr>
              <w:t xml:space="preserve">Know and use various </w:t>
            </w:r>
            <w:r w:rsidRPr="00D9155D">
              <w:rPr>
                <w:rFonts w:cs="Helvetica"/>
                <w:b/>
                <w:szCs w:val="15"/>
              </w:rPr>
              <w:t>text features</w:t>
            </w:r>
            <w:r w:rsidRPr="00D9155D">
              <w:rPr>
                <w:rFonts w:cs="Helvetica"/>
                <w:szCs w:val="15"/>
              </w:rPr>
              <w:t xml:space="preserve"> (e.g., headings, tables of contents, glossaries, electronic menus, icons) to </w:t>
            </w:r>
            <w:r w:rsidRPr="00D9155D">
              <w:rPr>
                <w:rFonts w:cs="Helvetica"/>
                <w:b/>
                <w:szCs w:val="15"/>
              </w:rPr>
              <w:t>locate</w:t>
            </w:r>
            <w:r w:rsidRPr="00D9155D">
              <w:rPr>
                <w:rFonts w:cs="Helvetica"/>
                <w:szCs w:val="15"/>
              </w:rPr>
              <w:t xml:space="preserve"> key facts or information in a text.</w:t>
            </w:r>
          </w:p>
        </w:tc>
      </w:tr>
      <w:tr w:rsidR="00357CD4" w:rsidRPr="00D9155D" w:rsidTr="003B1E7B">
        <w:tc>
          <w:tcPr>
            <w:tcW w:w="4736" w:type="dxa"/>
            <w:tcBorders>
              <w:top w:val="single" w:sz="18" w:space="0" w:color="auto"/>
              <w:left w:val="single" w:sz="18" w:space="0" w:color="auto"/>
            </w:tcBorders>
          </w:tcPr>
          <w:p w:rsidR="00357CD4" w:rsidRPr="00D9155D" w:rsidRDefault="00357CD4" w:rsidP="003B1E7B">
            <w:pPr>
              <w:ind w:left="270" w:hanging="270"/>
              <w:jc w:val="center"/>
              <w:rPr>
                <w:rFonts w:cs="Arial"/>
                <w:b/>
                <w:i/>
                <w:lang w:bidi="x-none"/>
              </w:rPr>
            </w:pPr>
            <w:r w:rsidRPr="00D9155D">
              <w:rPr>
                <w:rFonts w:cs="Arial"/>
                <w:b/>
                <w:bCs/>
                <w:i/>
                <w:lang w:bidi="x-none"/>
              </w:rPr>
              <w:t>INTEGRATION OF KNOWLEDGE AND IDEAS</w:t>
            </w:r>
          </w:p>
        </w:tc>
        <w:tc>
          <w:tcPr>
            <w:tcW w:w="4673" w:type="dxa"/>
            <w:tcBorders>
              <w:top w:val="single" w:sz="18" w:space="0" w:color="auto"/>
              <w:right w:val="single" w:sz="18" w:space="0" w:color="auto"/>
            </w:tcBorders>
          </w:tcPr>
          <w:p w:rsidR="00357CD4" w:rsidRPr="00D9155D" w:rsidRDefault="00357CD4" w:rsidP="003B1E7B">
            <w:pPr>
              <w:widowControl w:val="0"/>
              <w:autoSpaceDE w:val="0"/>
              <w:autoSpaceDN w:val="0"/>
              <w:adjustRightInd w:val="0"/>
              <w:ind w:left="252" w:hanging="252"/>
              <w:jc w:val="center"/>
              <w:rPr>
                <w:rFonts w:cs="Arial"/>
                <w:b/>
                <w:bCs/>
                <w:i/>
                <w:lang w:bidi="x-none"/>
              </w:rPr>
            </w:pPr>
            <w:r w:rsidRPr="00D9155D">
              <w:rPr>
                <w:rFonts w:cs="Arial"/>
                <w:b/>
                <w:bCs/>
                <w:i/>
                <w:lang w:bidi="x-none"/>
              </w:rPr>
              <w:t>INTEGRATION OF KNOWLEDGE AND IDEAS</w:t>
            </w:r>
          </w:p>
        </w:tc>
      </w:tr>
      <w:tr w:rsidR="00357CD4" w:rsidRPr="00D9155D" w:rsidTr="003B1E7B">
        <w:tc>
          <w:tcPr>
            <w:tcW w:w="4736" w:type="dxa"/>
            <w:tcBorders>
              <w:left w:val="single" w:sz="18" w:space="0" w:color="auto"/>
            </w:tcBorders>
          </w:tcPr>
          <w:p w:rsidR="00357CD4" w:rsidRPr="00D9155D" w:rsidRDefault="00357CD4" w:rsidP="003B1E7B">
            <w:pPr>
              <w:widowControl w:val="0"/>
              <w:autoSpaceDE w:val="0"/>
              <w:autoSpaceDN w:val="0"/>
              <w:adjustRightInd w:val="0"/>
              <w:ind w:left="270" w:hanging="259"/>
              <w:rPr>
                <w:rFonts w:cs="Arial"/>
                <w:lang w:bidi="x-none"/>
              </w:rPr>
            </w:pPr>
            <w:r w:rsidRPr="00D9155D">
              <w:rPr>
                <w:rFonts w:cs="Arial"/>
                <w:lang w:bidi="x-none"/>
              </w:rPr>
              <w:t xml:space="preserve">7. </w:t>
            </w:r>
            <w:r w:rsidRPr="00D9155D">
              <w:rPr>
                <w:rFonts w:cs="Arial"/>
                <w:szCs w:val="15"/>
              </w:rPr>
              <w:t xml:space="preserve">Use </w:t>
            </w:r>
            <w:r w:rsidRPr="00D9155D">
              <w:rPr>
                <w:rFonts w:cs="Arial"/>
                <w:b/>
                <w:szCs w:val="15"/>
              </w:rPr>
              <w:t>illustrations</w:t>
            </w:r>
            <w:r w:rsidRPr="00D9155D">
              <w:rPr>
                <w:rFonts w:cs="Arial"/>
                <w:szCs w:val="15"/>
              </w:rPr>
              <w:t xml:space="preserve"> and details in a story to </w:t>
            </w:r>
            <w:r w:rsidRPr="00D9155D">
              <w:rPr>
                <w:rFonts w:cs="Arial"/>
                <w:b/>
                <w:szCs w:val="15"/>
              </w:rPr>
              <w:t>describe</w:t>
            </w:r>
            <w:r w:rsidRPr="00D9155D">
              <w:rPr>
                <w:rFonts w:cs="Arial"/>
                <w:szCs w:val="15"/>
              </w:rPr>
              <w:t xml:space="preserve"> its </w:t>
            </w:r>
            <w:r w:rsidRPr="00D9155D">
              <w:rPr>
                <w:rFonts w:cs="Arial"/>
                <w:b/>
                <w:szCs w:val="15"/>
              </w:rPr>
              <w:t>characters</w:t>
            </w:r>
            <w:r w:rsidRPr="00D9155D">
              <w:rPr>
                <w:rFonts w:cs="Arial"/>
                <w:szCs w:val="15"/>
              </w:rPr>
              <w:t xml:space="preserve">, </w:t>
            </w:r>
            <w:r w:rsidRPr="00D9155D">
              <w:rPr>
                <w:rFonts w:cs="Arial"/>
                <w:b/>
                <w:szCs w:val="15"/>
              </w:rPr>
              <w:t>setting</w:t>
            </w:r>
            <w:r w:rsidRPr="00D9155D">
              <w:rPr>
                <w:rFonts w:cs="Arial"/>
                <w:szCs w:val="15"/>
              </w:rPr>
              <w:t xml:space="preserve">, or </w:t>
            </w:r>
            <w:r w:rsidRPr="00D9155D">
              <w:rPr>
                <w:rFonts w:cs="Arial"/>
                <w:b/>
                <w:szCs w:val="15"/>
              </w:rPr>
              <w:t>events</w:t>
            </w:r>
            <w:r w:rsidRPr="00D9155D">
              <w:rPr>
                <w:rFonts w:cs="Arial"/>
                <w:szCs w:val="15"/>
              </w:rPr>
              <w:t>.</w:t>
            </w:r>
          </w:p>
        </w:tc>
        <w:tc>
          <w:tcPr>
            <w:tcW w:w="4673" w:type="dxa"/>
            <w:tcBorders>
              <w:right w:val="single" w:sz="18" w:space="0" w:color="auto"/>
            </w:tcBorders>
          </w:tcPr>
          <w:p w:rsidR="00357CD4" w:rsidRPr="00D9155D" w:rsidRDefault="00357CD4" w:rsidP="003B1E7B">
            <w:pPr>
              <w:widowControl w:val="0"/>
              <w:autoSpaceDE w:val="0"/>
              <w:autoSpaceDN w:val="0"/>
              <w:adjustRightInd w:val="0"/>
              <w:ind w:left="252" w:hanging="259"/>
              <w:rPr>
                <w:rFonts w:cs="Arial"/>
                <w:bCs/>
                <w:lang w:bidi="x-none"/>
              </w:rPr>
            </w:pPr>
            <w:r w:rsidRPr="00D9155D">
              <w:rPr>
                <w:rFonts w:cs="Arial"/>
                <w:bCs/>
                <w:lang w:bidi="x-none"/>
              </w:rPr>
              <w:t xml:space="preserve">7. </w:t>
            </w:r>
            <w:r w:rsidRPr="00D9155D">
              <w:rPr>
                <w:rFonts w:cs="Arial"/>
                <w:szCs w:val="15"/>
              </w:rPr>
              <w:t xml:space="preserve">Use the </w:t>
            </w:r>
            <w:r w:rsidRPr="00D9155D">
              <w:rPr>
                <w:rFonts w:cs="Arial"/>
                <w:b/>
                <w:szCs w:val="15"/>
              </w:rPr>
              <w:t>illustrations</w:t>
            </w:r>
            <w:r w:rsidRPr="00D9155D">
              <w:rPr>
                <w:rFonts w:cs="Arial"/>
                <w:szCs w:val="15"/>
              </w:rPr>
              <w:t xml:space="preserve"> and details in a text to </w:t>
            </w:r>
            <w:r w:rsidRPr="00D9155D">
              <w:rPr>
                <w:rFonts w:cs="Arial"/>
                <w:b/>
                <w:szCs w:val="15"/>
              </w:rPr>
              <w:t>describe</w:t>
            </w:r>
            <w:r w:rsidRPr="00D9155D">
              <w:rPr>
                <w:rFonts w:cs="Arial"/>
                <w:szCs w:val="15"/>
              </w:rPr>
              <w:t xml:space="preserve"> its </w:t>
            </w:r>
            <w:r w:rsidRPr="00D9155D">
              <w:rPr>
                <w:rFonts w:cs="Arial"/>
                <w:b/>
                <w:szCs w:val="15"/>
              </w:rPr>
              <w:t>key ideas</w:t>
            </w:r>
            <w:r w:rsidRPr="00D9155D">
              <w:rPr>
                <w:rFonts w:cs="Arial"/>
                <w:szCs w:val="15"/>
              </w:rPr>
              <w:t>.</w:t>
            </w:r>
          </w:p>
        </w:tc>
      </w:tr>
    </w:tbl>
    <w:p w:rsidR="00357CD4" w:rsidRPr="00D9155D" w:rsidRDefault="00357CD4" w:rsidP="00357CD4">
      <w:pPr>
        <w:pStyle w:val="Footer"/>
        <w:tabs>
          <w:tab w:val="left" w:pos="720"/>
        </w:tabs>
        <w:rPr>
          <w:rFonts w:cs="Arial"/>
          <w:sz w:val="22"/>
          <w:szCs w:val="22"/>
        </w:rPr>
      </w:pPr>
    </w:p>
    <w:p w:rsidR="00357CD4" w:rsidRPr="00F52CC0" w:rsidRDefault="00357CD4" w:rsidP="00357CD4">
      <w:pPr>
        <w:rPr>
          <w:sz w:val="22"/>
          <w:szCs w:val="22"/>
        </w:rPr>
      </w:pPr>
      <w:r w:rsidRPr="00F52CC0">
        <w:rPr>
          <w:i/>
          <w:sz w:val="22"/>
          <w:szCs w:val="22"/>
        </w:rPr>
        <w:t xml:space="preserve">Integrated Standards: </w:t>
      </w:r>
      <w:r w:rsidRPr="00F52CC0">
        <w:rPr>
          <w:sz w:val="22"/>
          <w:szCs w:val="22"/>
        </w:rPr>
        <w:t xml:space="preserve">Standard 1—ask and answer questions about key details in a text—is the basis for responding to questions and completing tasks based on the other reading standards.  Progress in each standard supports standard 10 -- </w:t>
      </w:r>
      <w:r w:rsidRPr="00F52CC0">
        <w:rPr>
          <w:rFonts w:cs="Helvetica"/>
          <w:sz w:val="22"/>
          <w:szCs w:val="22"/>
        </w:rPr>
        <w:t xml:space="preserve">With prompting and support, </w:t>
      </w:r>
      <w:r w:rsidRPr="00F52CC0">
        <w:rPr>
          <w:rFonts w:cs="Helvetica"/>
          <w:b/>
          <w:sz w:val="22"/>
          <w:szCs w:val="22"/>
        </w:rPr>
        <w:t>read</w:t>
      </w:r>
      <w:r w:rsidRPr="00F52CC0">
        <w:rPr>
          <w:rFonts w:cs="Helvetica"/>
          <w:sz w:val="22"/>
          <w:szCs w:val="22"/>
        </w:rPr>
        <w:t xml:space="preserve"> </w:t>
      </w:r>
      <w:r w:rsidRPr="00F52CC0">
        <w:rPr>
          <w:rFonts w:cs="Helvetica"/>
          <w:b/>
          <w:sz w:val="22"/>
          <w:szCs w:val="22"/>
        </w:rPr>
        <w:t>prose</w:t>
      </w:r>
      <w:r w:rsidRPr="00F52CC0">
        <w:rPr>
          <w:rFonts w:cs="Helvetica"/>
          <w:sz w:val="22"/>
          <w:szCs w:val="22"/>
        </w:rPr>
        <w:t xml:space="preserve"> and </w:t>
      </w:r>
      <w:r w:rsidRPr="00F52CC0">
        <w:rPr>
          <w:rFonts w:cs="Helvetica"/>
          <w:b/>
          <w:sz w:val="22"/>
          <w:szCs w:val="22"/>
        </w:rPr>
        <w:t>poetry</w:t>
      </w:r>
      <w:r>
        <w:rPr>
          <w:rFonts w:cs="Helvetica"/>
          <w:sz w:val="22"/>
          <w:szCs w:val="22"/>
        </w:rPr>
        <w:t xml:space="preserve"> </w:t>
      </w:r>
      <w:r w:rsidRPr="00F52CC0">
        <w:rPr>
          <w:rFonts w:cs="Helvetica"/>
          <w:sz w:val="22"/>
          <w:szCs w:val="22"/>
        </w:rPr>
        <w:t>and informational texts appropriately complex for grade 1.</w:t>
      </w:r>
    </w:p>
    <w:p w:rsidR="00357CD4" w:rsidRPr="00144208" w:rsidRDefault="00357CD4" w:rsidP="00357CD4">
      <w:pPr>
        <w:jc w:val="center"/>
        <w:rPr>
          <w:b/>
          <w:sz w:val="28"/>
          <w:szCs w:val="28"/>
        </w:rPr>
      </w:pPr>
    </w:p>
    <w:p w:rsidR="00357CD4" w:rsidRPr="00436981" w:rsidRDefault="00357CD4" w:rsidP="00357CD4">
      <w:pPr>
        <w:ind w:right="18"/>
        <w:jc w:val="center"/>
        <w:rPr>
          <w:i/>
        </w:rPr>
      </w:pPr>
      <w:r w:rsidRPr="00436981">
        <w:rPr>
          <w:i/>
        </w:rPr>
        <w:t>Nonfiction reading competencies are developed each week in science or social science—ideally students focus on only one nonfiction subject for five weeks so that students learn that content and learn how to read nonfiction.</w:t>
      </w:r>
    </w:p>
    <w:p w:rsidR="00357CD4" w:rsidRPr="00436981" w:rsidRDefault="00357CD4" w:rsidP="00357CD4">
      <w:pPr>
        <w:widowControl w:val="0"/>
        <w:autoSpaceDE w:val="0"/>
        <w:autoSpaceDN w:val="0"/>
        <w:adjustRightInd w:val="0"/>
        <w:ind w:right="18"/>
      </w:pPr>
    </w:p>
    <w:p w:rsidR="00357CD4" w:rsidRPr="00436981" w:rsidRDefault="00357CD4" w:rsidP="00357CD4">
      <w:pPr>
        <w:widowControl w:val="0"/>
        <w:autoSpaceDE w:val="0"/>
        <w:autoSpaceDN w:val="0"/>
        <w:adjustRightInd w:val="0"/>
        <w:ind w:right="18"/>
      </w:pPr>
      <w:r w:rsidRPr="00436981">
        <w:t>All the reading competence development is designed to reach standard 10:</w:t>
      </w:r>
    </w:p>
    <w:p w:rsidR="00357CD4" w:rsidRPr="00436981" w:rsidRDefault="00357CD4" w:rsidP="00357CD4">
      <w:pPr>
        <w:widowControl w:val="0"/>
        <w:autoSpaceDE w:val="0"/>
        <w:autoSpaceDN w:val="0"/>
        <w:adjustRightInd w:val="0"/>
        <w:ind w:right="18"/>
      </w:pPr>
      <w:r w:rsidRPr="00436981">
        <w:t>With prompting and support, read prose and poetry and informational texts appropriately complex for grade 1.</w:t>
      </w:r>
    </w:p>
    <w:p w:rsidR="00357CD4" w:rsidRDefault="00357CD4" w:rsidP="00357CD4">
      <w:r>
        <w:br w:type="page"/>
      </w:r>
    </w:p>
    <w:p w:rsidR="00357CD4" w:rsidRDefault="00357CD4" w:rsidP="00357CD4">
      <w:pPr>
        <w:rPr>
          <w:rFonts w:cs="Arial"/>
          <w:b/>
          <w:sz w:val="32"/>
          <w:szCs w:val="32"/>
          <w:lang w:bidi="en-US"/>
        </w:rPr>
      </w:pPr>
      <w:r w:rsidRPr="00436981">
        <w:rPr>
          <w:rFonts w:cs="Arial"/>
          <w:b/>
          <w:sz w:val="32"/>
          <w:szCs w:val="32"/>
          <w:lang w:bidi="en-US"/>
        </w:rPr>
        <w:lastRenderedPageBreak/>
        <w:t xml:space="preserve">The Speaking and Listening Standards are Keys to Learning </w:t>
      </w:r>
      <w:r>
        <w:rPr>
          <w:rFonts w:cs="Arial"/>
          <w:b/>
          <w:sz w:val="32"/>
          <w:szCs w:val="32"/>
          <w:lang w:bidi="en-US"/>
        </w:rPr>
        <w:t>math, science, social science AND literacy!</w:t>
      </w:r>
    </w:p>
    <w:p w:rsidR="00357CD4" w:rsidRPr="00436981" w:rsidRDefault="00357CD4" w:rsidP="00357CD4">
      <w:pPr>
        <w:rPr>
          <w:rFonts w:cs="Arial"/>
          <w:b/>
        </w:rPr>
      </w:pPr>
    </w:p>
    <w:p w:rsidR="00357CD4" w:rsidRPr="00436981" w:rsidRDefault="00357CD4" w:rsidP="00357CD4">
      <w:pPr>
        <w:widowControl w:val="0"/>
        <w:autoSpaceDE w:val="0"/>
        <w:autoSpaceDN w:val="0"/>
        <w:adjustRightInd w:val="0"/>
        <w:spacing w:after="265"/>
        <w:ind w:right="720"/>
        <w:rPr>
          <w:rFonts w:ascii="Helvetica" w:hAnsi="Helvetica" w:cs="Helvetica"/>
          <w:b/>
          <w:bCs/>
          <w:sz w:val="32"/>
          <w:szCs w:val="32"/>
        </w:rPr>
      </w:pPr>
      <w:r w:rsidRPr="00436981">
        <w:rPr>
          <w:rFonts w:ascii="Helvetica" w:hAnsi="Helvetica" w:cs="Helvetica"/>
          <w:b/>
          <w:bCs/>
          <w:sz w:val="32"/>
          <w:szCs w:val="32"/>
        </w:rPr>
        <w:t>Comprehension and Collaboration</w:t>
      </w:r>
    </w:p>
    <w:p w:rsidR="00357CD4" w:rsidRPr="0085224F" w:rsidRDefault="00DA2DE3" w:rsidP="00357CD4">
      <w:pPr>
        <w:pStyle w:val="ListParagraph"/>
        <w:numPr>
          <w:ilvl w:val="0"/>
          <w:numId w:val="18"/>
        </w:numPr>
        <w:ind w:left="360"/>
        <w:rPr>
          <w:rFonts w:ascii="Helvetica" w:hAnsi="Helvetica" w:cs="Helvetica"/>
          <w:sz w:val="22"/>
          <w:szCs w:val="22"/>
        </w:rPr>
      </w:pPr>
      <w:hyperlink r:id="rId7" w:history="1">
        <w:r w:rsidR="00357CD4" w:rsidRPr="0085224F">
          <w:rPr>
            <w:rFonts w:ascii="Helvetica" w:hAnsi="Helvetica" w:cs="Helvetica"/>
            <w:sz w:val="22"/>
            <w:szCs w:val="22"/>
          </w:rPr>
          <w:t>SL.1.1</w:t>
        </w:r>
      </w:hyperlink>
      <w:r w:rsidR="00357CD4" w:rsidRPr="0085224F">
        <w:rPr>
          <w:rFonts w:ascii="Helvetica" w:hAnsi="Helvetica" w:cs="Helvetica"/>
          <w:sz w:val="22"/>
          <w:szCs w:val="22"/>
        </w:rPr>
        <w:t xml:space="preserve"> </w:t>
      </w:r>
      <w:r w:rsidR="00357CD4" w:rsidRPr="0085224F">
        <w:rPr>
          <w:sz w:val="22"/>
          <w:szCs w:val="22"/>
        </w:rPr>
        <w:t>Participate</w:t>
      </w:r>
      <w:r w:rsidR="00357CD4" w:rsidRPr="0085224F">
        <w:rPr>
          <w:rFonts w:ascii="Helvetica" w:hAnsi="Helvetica" w:cs="Helvetica"/>
          <w:sz w:val="22"/>
          <w:szCs w:val="22"/>
        </w:rPr>
        <w:t xml:space="preserve"> in collaborative conversations with diverse partners about </w:t>
      </w:r>
      <w:r w:rsidR="00357CD4" w:rsidRPr="0085224F">
        <w:rPr>
          <w:rFonts w:ascii="Helvetica" w:hAnsi="Helvetica" w:cs="Helvetica"/>
          <w:i/>
          <w:iCs/>
          <w:sz w:val="22"/>
          <w:szCs w:val="22"/>
        </w:rPr>
        <w:t>grade 1 topics and texts</w:t>
      </w:r>
      <w:r w:rsidR="00357CD4" w:rsidRPr="0085224F">
        <w:rPr>
          <w:rFonts w:ascii="Helvetica" w:hAnsi="Helvetica" w:cs="Helvetica"/>
          <w:sz w:val="22"/>
          <w:szCs w:val="22"/>
        </w:rPr>
        <w:t xml:space="preserve"> with peers and adults in small and larger groups.</w:t>
      </w:r>
    </w:p>
    <w:p w:rsidR="00357CD4" w:rsidRPr="0085224F" w:rsidRDefault="00357CD4" w:rsidP="00357CD4">
      <w:pPr>
        <w:widowControl w:val="0"/>
        <w:autoSpaceDE w:val="0"/>
        <w:autoSpaceDN w:val="0"/>
        <w:adjustRightInd w:val="0"/>
        <w:ind w:left="806" w:hanging="446"/>
        <w:rPr>
          <w:sz w:val="22"/>
          <w:szCs w:val="22"/>
        </w:rPr>
      </w:pPr>
    </w:p>
    <w:p w:rsidR="00357CD4" w:rsidRPr="0085224F" w:rsidRDefault="00DA2DE3" w:rsidP="00357CD4">
      <w:pPr>
        <w:widowControl w:val="0"/>
        <w:autoSpaceDE w:val="0"/>
        <w:autoSpaceDN w:val="0"/>
        <w:adjustRightInd w:val="0"/>
        <w:spacing w:after="200"/>
        <w:ind w:left="810" w:hanging="450"/>
        <w:rPr>
          <w:rFonts w:ascii="Helvetica" w:hAnsi="Helvetica" w:cs="Helvetica"/>
          <w:sz w:val="22"/>
          <w:szCs w:val="22"/>
        </w:rPr>
      </w:pPr>
      <w:hyperlink r:id="rId8" w:history="1">
        <w:r w:rsidR="00357CD4" w:rsidRPr="0085224F">
          <w:rPr>
            <w:rFonts w:ascii="Helvetica" w:hAnsi="Helvetica" w:cs="Helvetica"/>
            <w:sz w:val="22"/>
            <w:szCs w:val="22"/>
          </w:rPr>
          <w:t>__SL.1.1a</w:t>
        </w:r>
      </w:hyperlink>
      <w:r w:rsidR="00357CD4" w:rsidRPr="0085224F">
        <w:rPr>
          <w:rFonts w:ascii="Helvetica" w:hAnsi="Helvetica" w:cs="Helvetica"/>
          <w:sz w:val="22"/>
          <w:szCs w:val="22"/>
        </w:rPr>
        <w:t xml:space="preserve"> Follow agreed-upon rules for discussions (e.g., listening to others with care, speaking one at a time about the topics and texts under discussion).</w:t>
      </w:r>
    </w:p>
    <w:p w:rsidR="00357CD4" w:rsidRPr="0085224F" w:rsidRDefault="00DA2DE3" w:rsidP="00357CD4">
      <w:pPr>
        <w:widowControl w:val="0"/>
        <w:autoSpaceDE w:val="0"/>
        <w:autoSpaceDN w:val="0"/>
        <w:adjustRightInd w:val="0"/>
        <w:spacing w:after="200"/>
        <w:ind w:left="810" w:hanging="450"/>
        <w:rPr>
          <w:rFonts w:ascii="Helvetica" w:hAnsi="Helvetica" w:cs="Helvetica"/>
          <w:sz w:val="22"/>
          <w:szCs w:val="22"/>
        </w:rPr>
      </w:pPr>
      <w:hyperlink r:id="rId9" w:history="1">
        <w:r w:rsidR="00357CD4" w:rsidRPr="0085224F">
          <w:rPr>
            <w:rFonts w:ascii="Helvetica" w:hAnsi="Helvetica" w:cs="Helvetica"/>
            <w:sz w:val="22"/>
            <w:szCs w:val="22"/>
          </w:rPr>
          <w:t>__SL.1.1b</w:t>
        </w:r>
      </w:hyperlink>
      <w:r w:rsidR="00357CD4" w:rsidRPr="0085224F">
        <w:rPr>
          <w:rFonts w:ascii="Helvetica" w:hAnsi="Helvetica" w:cs="Helvetica"/>
          <w:sz w:val="22"/>
          <w:szCs w:val="22"/>
        </w:rPr>
        <w:t xml:space="preserve"> Build on others’ talk in conversations by responding to the comments of others through multiple exchanges.</w:t>
      </w:r>
    </w:p>
    <w:p w:rsidR="00357CD4" w:rsidRPr="0085224F" w:rsidRDefault="00DA2DE3" w:rsidP="00357CD4">
      <w:pPr>
        <w:widowControl w:val="0"/>
        <w:autoSpaceDE w:val="0"/>
        <w:autoSpaceDN w:val="0"/>
        <w:adjustRightInd w:val="0"/>
        <w:spacing w:after="200"/>
        <w:ind w:left="810" w:hanging="450"/>
        <w:rPr>
          <w:rFonts w:ascii="Helvetica" w:hAnsi="Helvetica" w:cs="Helvetica"/>
          <w:sz w:val="22"/>
          <w:szCs w:val="22"/>
        </w:rPr>
      </w:pPr>
      <w:hyperlink r:id="rId10" w:history="1">
        <w:r w:rsidR="00357CD4" w:rsidRPr="0085224F">
          <w:rPr>
            <w:rFonts w:ascii="Helvetica" w:hAnsi="Helvetica" w:cs="Helvetica"/>
            <w:sz w:val="22"/>
            <w:szCs w:val="22"/>
          </w:rPr>
          <w:t>__SL.1.1c</w:t>
        </w:r>
      </w:hyperlink>
      <w:r w:rsidR="00357CD4" w:rsidRPr="0085224F">
        <w:rPr>
          <w:rFonts w:ascii="Helvetica" w:hAnsi="Helvetica" w:cs="Helvetica"/>
          <w:sz w:val="22"/>
          <w:szCs w:val="22"/>
        </w:rPr>
        <w:t xml:space="preserve"> Ask questions to clear up any confusion about the topics and texts under discussion.</w:t>
      </w:r>
    </w:p>
    <w:p w:rsidR="00357CD4" w:rsidRPr="0085224F" w:rsidRDefault="00DA2DE3" w:rsidP="00357CD4">
      <w:pPr>
        <w:pStyle w:val="ListParagraph"/>
        <w:numPr>
          <w:ilvl w:val="0"/>
          <w:numId w:val="18"/>
        </w:numPr>
        <w:ind w:left="360"/>
        <w:rPr>
          <w:rFonts w:ascii="Helvetica" w:hAnsi="Helvetica" w:cs="Helvetica"/>
          <w:sz w:val="22"/>
          <w:szCs w:val="22"/>
        </w:rPr>
      </w:pPr>
      <w:hyperlink r:id="rId11" w:history="1">
        <w:r w:rsidR="00357CD4" w:rsidRPr="0085224F">
          <w:rPr>
            <w:rFonts w:ascii="Helvetica" w:hAnsi="Helvetica" w:cs="Helvetica"/>
            <w:sz w:val="22"/>
            <w:szCs w:val="22"/>
          </w:rPr>
          <w:t>SL.1.2</w:t>
        </w:r>
      </w:hyperlink>
      <w:r w:rsidR="00357CD4" w:rsidRPr="0085224F">
        <w:rPr>
          <w:rFonts w:ascii="Helvetica" w:hAnsi="Helvetica" w:cs="Helvetica"/>
          <w:sz w:val="22"/>
          <w:szCs w:val="22"/>
        </w:rPr>
        <w:t xml:space="preserve"> Ask and answer </w:t>
      </w:r>
      <w:r w:rsidR="00357CD4" w:rsidRPr="0085224F">
        <w:rPr>
          <w:sz w:val="22"/>
          <w:szCs w:val="22"/>
        </w:rPr>
        <w:t>questions</w:t>
      </w:r>
      <w:r w:rsidR="00357CD4" w:rsidRPr="0085224F">
        <w:rPr>
          <w:rFonts w:ascii="Helvetica" w:hAnsi="Helvetica" w:cs="Helvetica"/>
          <w:sz w:val="22"/>
          <w:szCs w:val="22"/>
        </w:rPr>
        <w:t xml:space="preserve"> about key details in a text read aloud or information presented orally or through other media.</w:t>
      </w:r>
    </w:p>
    <w:p w:rsidR="00357CD4" w:rsidRPr="0085224F" w:rsidRDefault="00357CD4" w:rsidP="00357CD4">
      <w:pPr>
        <w:pStyle w:val="ListParagraph"/>
        <w:ind w:left="360"/>
        <w:rPr>
          <w:rFonts w:ascii="Helvetica" w:hAnsi="Helvetica" w:cs="Helvetica"/>
          <w:sz w:val="22"/>
          <w:szCs w:val="22"/>
        </w:rPr>
      </w:pPr>
    </w:p>
    <w:p w:rsidR="00357CD4" w:rsidRPr="0085224F" w:rsidRDefault="00DA2DE3" w:rsidP="00357CD4">
      <w:pPr>
        <w:pStyle w:val="ListParagraph"/>
        <w:numPr>
          <w:ilvl w:val="0"/>
          <w:numId w:val="18"/>
        </w:numPr>
        <w:ind w:left="360"/>
        <w:rPr>
          <w:rFonts w:ascii="Helvetica" w:hAnsi="Helvetica" w:cs="Helvetica"/>
          <w:sz w:val="22"/>
          <w:szCs w:val="22"/>
        </w:rPr>
      </w:pPr>
      <w:hyperlink r:id="rId12" w:history="1">
        <w:r w:rsidR="00357CD4" w:rsidRPr="0085224F">
          <w:rPr>
            <w:rFonts w:ascii="Helvetica" w:hAnsi="Helvetica" w:cs="Helvetica"/>
            <w:sz w:val="22"/>
            <w:szCs w:val="22"/>
          </w:rPr>
          <w:t>SL.1.3</w:t>
        </w:r>
      </w:hyperlink>
      <w:r w:rsidR="00357CD4" w:rsidRPr="0085224F">
        <w:rPr>
          <w:rFonts w:ascii="Helvetica" w:hAnsi="Helvetica" w:cs="Helvetica"/>
          <w:sz w:val="22"/>
          <w:szCs w:val="22"/>
        </w:rPr>
        <w:t xml:space="preserve"> Ask and </w:t>
      </w:r>
      <w:r w:rsidR="00357CD4" w:rsidRPr="0085224F">
        <w:rPr>
          <w:sz w:val="22"/>
          <w:szCs w:val="22"/>
        </w:rPr>
        <w:t>answer</w:t>
      </w:r>
      <w:r w:rsidR="00357CD4" w:rsidRPr="0085224F">
        <w:rPr>
          <w:rFonts w:ascii="Helvetica" w:hAnsi="Helvetica" w:cs="Helvetica"/>
          <w:sz w:val="22"/>
          <w:szCs w:val="22"/>
        </w:rPr>
        <w:t xml:space="preserve"> questions about what a speaker says in order to gather additional information or clarify something that is not understood.</w:t>
      </w:r>
    </w:p>
    <w:p w:rsidR="00357CD4" w:rsidRPr="0085224F" w:rsidRDefault="00357CD4" w:rsidP="00357CD4">
      <w:pPr>
        <w:rPr>
          <w:rFonts w:ascii="Helvetica" w:hAnsi="Helvetica" w:cs="Helvetica"/>
          <w:sz w:val="22"/>
          <w:szCs w:val="22"/>
        </w:rPr>
      </w:pPr>
    </w:p>
    <w:p w:rsidR="00357CD4" w:rsidRPr="0085224F" w:rsidRDefault="00357CD4" w:rsidP="00357CD4">
      <w:pPr>
        <w:widowControl w:val="0"/>
        <w:autoSpaceDE w:val="0"/>
        <w:autoSpaceDN w:val="0"/>
        <w:adjustRightInd w:val="0"/>
        <w:spacing w:after="265"/>
        <w:ind w:right="720"/>
        <w:rPr>
          <w:rFonts w:ascii="Helvetica" w:hAnsi="Helvetica" w:cs="Helvetica"/>
          <w:b/>
          <w:bCs/>
          <w:sz w:val="22"/>
          <w:szCs w:val="22"/>
        </w:rPr>
      </w:pPr>
      <w:r w:rsidRPr="0085224F">
        <w:rPr>
          <w:rFonts w:ascii="Helvetica" w:hAnsi="Helvetica" w:cs="Helvetica"/>
          <w:b/>
          <w:bCs/>
          <w:sz w:val="22"/>
          <w:szCs w:val="22"/>
        </w:rPr>
        <w:t>Presentation of Knowledge and Ideas</w:t>
      </w:r>
    </w:p>
    <w:p w:rsidR="00357CD4" w:rsidRPr="0085224F" w:rsidRDefault="00DA2DE3" w:rsidP="00357CD4">
      <w:pPr>
        <w:pStyle w:val="ListParagraph"/>
        <w:numPr>
          <w:ilvl w:val="0"/>
          <w:numId w:val="18"/>
        </w:numPr>
        <w:ind w:left="360"/>
        <w:rPr>
          <w:rFonts w:ascii="Helvetica" w:hAnsi="Helvetica" w:cs="Helvetica"/>
          <w:sz w:val="22"/>
          <w:szCs w:val="22"/>
        </w:rPr>
      </w:pPr>
      <w:hyperlink r:id="rId13" w:history="1">
        <w:r w:rsidR="00357CD4" w:rsidRPr="0085224F">
          <w:rPr>
            <w:rFonts w:ascii="Helvetica" w:hAnsi="Helvetica" w:cs="Helvetica"/>
            <w:sz w:val="22"/>
            <w:szCs w:val="22"/>
          </w:rPr>
          <w:t>SL.1.4</w:t>
        </w:r>
      </w:hyperlink>
      <w:r w:rsidR="00357CD4" w:rsidRPr="0085224F">
        <w:rPr>
          <w:rFonts w:ascii="Helvetica" w:hAnsi="Helvetica" w:cs="Helvetica"/>
          <w:sz w:val="22"/>
          <w:szCs w:val="22"/>
        </w:rPr>
        <w:t xml:space="preserve"> Describe </w:t>
      </w:r>
      <w:r w:rsidR="00357CD4" w:rsidRPr="0085224F">
        <w:rPr>
          <w:sz w:val="22"/>
          <w:szCs w:val="22"/>
        </w:rPr>
        <w:t>people</w:t>
      </w:r>
      <w:r w:rsidR="00357CD4" w:rsidRPr="0085224F">
        <w:rPr>
          <w:rFonts w:ascii="Helvetica" w:hAnsi="Helvetica" w:cs="Helvetica"/>
          <w:sz w:val="22"/>
          <w:szCs w:val="22"/>
        </w:rPr>
        <w:t>, places, things, and events with relevant details, expressing ideas and feelings clearly.</w:t>
      </w:r>
    </w:p>
    <w:p w:rsidR="00357CD4" w:rsidRPr="0085224F" w:rsidRDefault="00357CD4" w:rsidP="00357CD4">
      <w:pPr>
        <w:pStyle w:val="ListParagraph"/>
        <w:ind w:left="360"/>
        <w:rPr>
          <w:rFonts w:ascii="Helvetica" w:hAnsi="Helvetica" w:cs="Helvetica"/>
          <w:sz w:val="22"/>
          <w:szCs w:val="22"/>
        </w:rPr>
      </w:pPr>
    </w:p>
    <w:p w:rsidR="00357CD4" w:rsidRPr="0085224F" w:rsidRDefault="00DA2DE3" w:rsidP="00357CD4">
      <w:pPr>
        <w:pStyle w:val="ListParagraph"/>
        <w:numPr>
          <w:ilvl w:val="0"/>
          <w:numId w:val="18"/>
        </w:numPr>
        <w:ind w:left="360"/>
        <w:rPr>
          <w:rFonts w:ascii="Helvetica" w:hAnsi="Helvetica" w:cs="Helvetica"/>
          <w:sz w:val="22"/>
          <w:szCs w:val="22"/>
        </w:rPr>
      </w:pPr>
      <w:hyperlink r:id="rId14" w:history="1">
        <w:r w:rsidR="00357CD4" w:rsidRPr="0085224F">
          <w:rPr>
            <w:rFonts w:ascii="Helvetica" w:hAnsi="Helvetica" w:cs="Helvetica"/>
            <w:sz w:val="22"/>
            <w:szCs w:val="22"/>
          </w:rPr>
          <w:t>SL.1.5</w:t>
        </w:r>
      </w:hyperlink>
      <w:r w:rsidR="00357CD4" w:rsidRPr="0085224F">
        <w:rPr>
          <w:rFonts w:ascii="Helvetica" w:hAnsi="Helvetica" w:cs="Helvetica"/>
          <w:sz w:val="22"/>
          <w:szCs w:val="22"/>
        </w:rPr>
        <w:t xml:space="preserve"> Add </w:t>
      </w:r>
      <w:r w:rsidR="00357CD4" w:rsidRPr="0085224F">
        <w:rPr>
          <w:sz w:val="22"/>
          <w:szCs w:val="22"/>
        </w:rPr>
        <w:t>drawings</w:t>
      </w:r>
      <w:r w:rsidR="00357CD4" w:rsidRPr="0085224F">
        <w:rPr>
          <w:rFonts w:ascii="Helvetica" w:hAnsi="Helvetica" w:cs="Helvetica"/>
          <w:sz w:val="22"/>
          <w:szCs w:val="22"/>
        </w:rPr>
        <w:t xml:space="preserve"> or other visual displays to descriptions when </w:t>
      </w:r>
      <w:r w:rsidR="00357CD4" w:rsidRPr="0085224F">
        <w:rPr>
          <w:sz w:val="22"/>
          <w:szCs w:val="22"/>
        </w:rPr>
        <w:t>appropriate</w:t>
      </w:r>
      <w:r w:rsidR="00357CD4" w:rsidRPr="0085224F">
        <w:rPr>
          <w:rFonts w:ascii="Helvetica" w:hAnsi="Helvetica" w:cs="Helvetica"/>
          <w:sz w:val="22"/>
          <w:szCs w:val="22"/>
        </w:rPr>
        <w:t xml:space="preserve"> to clarify ideas, thoughts, and feelings.</w:t>
      </w:r>
    </w:p>
    <w:p w:rsidR="00357CD4" w:rsidRPr="0085224F" w:rsidRDefault="00357CD4" w:rsidP="00357CD4">
      <w:pPr>
        <w:pStyle w:val="ListParagraph"/>
        <w:ind w:left="0"/>
        <w:rPr>
          <w:rFonts w:ascii="Helvetica" w:hAnsi="Helvetica" w:cs="Helvetica"/>
          <w:sz w:val="22"/>
          <w:szCs w:val="22"/>
        </w:rPr>
      </w:pPr>
    </w:p>
    <w:p w:rsidR="00357CD4" w:rsidRPr="0085224F" w:rsidRDefault="00DA2DE3" w:rsidP="00357CD4">
      <w:pPr>
        <w:pStyle w:val="ListParagraph"/>
        <w:numPr>
          <w:ilvl w:val="0"/>
          <w:numId w:val="18"/>
        </w:numPr>
        <w:ind w:left="360"/>
        <w:rPr>
          <w:rFonts w:ascii="Helvetica" w:hAnsi="Helvetica" w:cs="Helvetica"/>
          <w:sz w:val="22"/>
          <w:szCs w:val="22"/>
        </w:rPr>
      </w:pPr>
      <w:hyperlink r:id="rId15" w:history="1">
        <w:r w:rsidR="00357CD4" w:rsidRPr="0085224F">
          <w:rPr>
            <w:rFonts w:ascii="Helvetica" w:hAnsi="Helvetica" w:cs="Helvetica"/>
            <w:sz w:val="22"/>
            <w:szCs w:val="22"/>
          </w:rPr>
          <w:t>SL.1.6</w:t>
        </w:r>
      </w:hyperlink>
      <w:r w:rsidR="00357CD4" w:rsidRPr="0085224F">
        <w:rPr>
          <w:rFonts w:ascii="Helvetica" w:hAnsi="Helvetica" w:cs="Helvetica"/>
          <w:sz w:val="22"/>
          <w:szCs w:val="22"/>
        </w:rPr>
        <w:t xml:space="preserve"> Produce </w:t>
      </w:r>
      <w:r w:rsidR="00357CD4" w:rsidRPr="0085224F">
        <w:rPr>
          <w:sz w:val="22"/>
          <w:szCs w:val="22"/>
        </w:rPr>
        <w:t>complete</w:t>
      </w:r>
      <w:r w:rsidR="00357CD4" w:rsidRPr="0085224F">
        <w:rPr>
          <w:rFonts w:ascii="Helvetica" w:hAnsi="Helvetica" w:cs="Helvetica"/>
          <w:sz w:val="22"/>
          <w:szCs w:val="22"/>
        </w:rPr>
        <w:t xml:space="preserve"> sentences when appropriate to task and situation. </w:t>
      </w:r>
    </w:p>
    <w:p w:rsidR="00357CD4" w:rsidRPr="0085224F" w:rsidRDefault="00357CD4" w:rsidP="00357CD4">
      <w:pPr>
        <w:rPr>
          <w:rFonts w:cs="Arial"/>
          <w:b/>
          <w:sz w:val="22"/>
          <w:szCs w:val="22"/>
        </w:rPr>
      </w:pPr>
    </w:p>
    <w:p w:rsidR="00357CD4" w:rsidRPr="00436981" w:rsidRDefault="00357CD4" w:rsidP="00357CD4">
      <w:pPr>
        <w:rPr>
          <w:rFonts w:cs="Arial"/>
          <w:b/>
        </w:rPr>
      </w:pPr>
      <w:r w:rsidRPr="00436981">
        <w:rPr>
          <w:rFonts w:cs="Arial"/>
          <w:b/>
        </w:rPr>
        <w:t>Students exercise Speaking and Listening competencies as they proceed through the gradual release of responsibility.</w:t>
      </w:r>
    </w:p>
    <w:p w:rsidR="00357CD4" w:rsidRPr="00436981" w:rsidRDefault="00357CD4" w:rsidP="00357CD4">
      <w:pPr>
        <w:rPr>
          <w:b/>
        </w:rPr>
      </w:pPr>
    </w:p>
    <w:p w:rsidR="00357CD4" w:rsidRPr="00436981" w:rsidRDefault="00357CD4" w:rsidP="00357CD4">
      <w:pPr>
        <w:pStyle w:val="Footer"/>
        <w:rPr>
          <w:sz w:val="20"/>
          <w:szCs w:val="20"/>
        </w:rPr>
      </w:pPr>
      <w:r w:rsidRPr="00436981">
        <w:rPr>
          <w:sz w:val="20"/>
          <w:szCs w:val="20"/>
        </w:rPr>
        <w:t xml:space="preserve">SOURCE of Common Core Standards cited in this guide: </w:t>
      </w:r>
      <w:hyperlink r:id="rId16" w:history="1">
        <w:r w:rsidRPr="00436981">
          <w:rPr>
            <w:rStyle w:val="Hyperlink"/>
            <w:i/>
            <w:sz w:val="20"/>
            <w:szCs w:val="20"/>
          </w:rPr>
          <w:t>http://www.corestandards.org</w:t>
        </w:r>
      </w:hyperlink>
    </w:p>
    <w:p w:rsidR="00357CD4" w:rsidRPr="00436981" w:rsidRDefault="00357CD4" w:rsidP="00357CD4">
      <w:pPr>
        <w:pStyle w:val="Footer"/>
        <w:rPr>
          <w:sz w:val="20"/>
          <w:szCs w:val="20"/>
        </w:rPr>
      </w:pPr>
      <w:r w:rsidRPr="00436981">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rsidR="00357CD4" w:rsidRDefault="00357CD4"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Pr="00436981" w:rsidRDefault="00576702" w:rsidP="00357CD4">
      <w:pPr>
        <w:rPr>
          <w:sz w:val="20"/>
          <w:szCs w:val="20"/>
        </w:rPr>
      </w:pPr>
    </w:p>
    <w:p w:rsidR="00357CD4" w:rsidRDefault="00357CD4" w:rsidP="00357CD4">
      <w:pPr>
        <w:rPr>
          <w:b/>
          <w:i/>
        </w:rPr>
      </w:pPr>
    </w:p>
    <w:p w:rsidR="00357CD4" w:rsidRDefault="00357CD4" w:rsidP="00357CD4">
      <w:pPr>
        <w:rPr>
          <w:b/>
          <w:i/>
        </w:rPr>
      </w:pPr>
      <w:r>
        <w:rPr>
          <w:b/>
          <w:i/>
        </w:rPr>
        <w:lastRenderedPageBreak/>
        <w:t>RESOURCE LINKS</w:t>
      </w:r>
    </w:p>
    <w:p w:rsidR="00357CD4" w:rsidRDefault="00357CD4" w:rsidP="00357CD4">
      <w:pPr>
        <w:rPr>
          <w:b/>
          <w:i/>
        </w:rPr>
      </w:pPr>
    </w:p>
    <w:p w:rsidR="00357CD4" w:rsidRPr="003C637E" w:rsidRDefault="00DA2DE3" w:rsidP="00357CD4">
      <w:pPr>
        <w:pStyle w:val="NormalWeb"/>
        <w:shd w:val="clear" w:color="auto" w:fill="FFFFFF"/>
        <w:spacing w:before="0" w:after="0"/>
        <w:rPr>
          <w:rFonts w:ascii="Verdana" w:hAnsi="Verdana"/>
          <w:b/>
          <w:color w:val="000000"/>
        </w:rPr>
      </w:pPr>
      <w:hyperlink r:id="rId17" w:history="1">
        <w:r w:rsidR="00357CD4" w:rsidRPr="003C637E">
          <w:rPr>
            <w:rStyle w:val="Hyperlink"/>
            <w:rFonts w:ascii="Verdana" w:hAnsi="Verdana"/>
            <w:b/>
          </w:rPr>
          <w:t>Primary Reading Resources</w:t>
        </w:r>
      </w:hyperlink>
      <w:r w:rsidR="00357CD4" w:rsidRPr="003C637E">
        <w:rPr>
          <w:rFonts w:ascii="Verdana" w:hAnsi="Verdana"/>
          <w:b/>
          <w:color w:val="000000"/>
        </w:rPr>
        <w:t>   </w:t>
      </w:r>
      <w:r w:rsidR="00357CD4" w:rsidRPr="003C637E">
        <w:rPr>
          <w:rStyle w:val="apple-converted-space"/>
          <w:rFonts w:ascii="Verdana" w:hAnsi="Verdana"/>
          <w:b/>
          <w:color w:val="000000"/>
        </w:rPr>
        <w:t> </w:t>
      </w:r>
    </w:p>
    <w:p w:rsidR="00357CD4" w:rsidRPr="003C637E" w:rsidRDefault="00DA2DE3" w:rsidP="00357CD4">
      <w:pPr>
        <w:pStyle w:val="NormalWeb"/>
        <w:shd w:val="clear" w:color="auto" w:fill="FFFFFF"/>
        <w:rPr>
          <w:rFonts w:ascii="Verdana" w:hAnsi="Verdana"/>
          <w:b/>
          <w:color w:val="000000"/>
        </w:rPr>
      </w:pPr>
      <w:hyperlink r:id="rId18" w:history="1">
        <w:r w:rsidR="00357CD4" w:rsidRPr="003C637E">
          <w:rPr>
            <w:rStyle w:val="Hyperlink"/>
            <w:rFonts w:ascii="Verdana" w:hAnsi="Verdana"/>
            <w:b/>
          </w:rPr>
          <w:t>Vocabulary and Reading Resources</w:t>
        </w:r>
      </w:hyperlink>
      <w:r w:rsidR="00357CD4" w:rsidRPr="003C637E">
        <w:rPr>
          <w:rFonts w:ascii="Verdana" w:hAnsi="Verdana"/>
          <w:b/>
          <w:color w:val="000000"/>
        </w:rPr>
        <w:t>      </w:t>
      </w:r>
    </w:p>
    <w:p w:rsidR="00357CD4" w:rsidRPr="003C637E" w:rsidRDefault="00DA2DE3" w:rsidP="00357CD4">
      <w:pPr>
        <w:pStyle w:val="NormalWeb"/>
        <w:shd w:val="clear" w:color="auto" w:fill="FFFFFF"/>
        <w:rPr>
          <w:rFonts w:ascii="Verdana" w:hAnsi="Verdana"/>
          <w:b/>
          <w:color w:val="000000"/>
        </w:rPr>
      </w:pPr>
      <w:hyperlink r:id="rId19" w:history="1">
        <w:r w:rsidR="00357CD4" w:rsidRPr="003C637E">
          <w:rPr>
            <w:rStyle w:val="Hyperlink"/>
            <w:rFonts w:ascii="Verdana" w:hAnsi="Verdana"/>
            <w:b/>
          </w:rPr>
          <w:t>Primary Writing Guides</w:t>
        </w:r>
      </w:hyperlink>
    </w:p>
    <w:p w:rsidR="00357CD4" w:rsidRPr="003C637E" w:rsidRDefault="00DA2DE3" w:rsidP="00357CD4">
      <w:pPr>
        <w:pStyle w:val="NormalWeb"/>
        <w:shd w:val="clear" w:color="auto" w:fill="FFFFFF"/>
        <w:spacing w:after="0"/>
        <w:rPr>
          <w:rFonts w:ascii="Verdana" w:hAnsi="Verdana"/>
          <w:b/>
          <w:color w:val="000000"/>
        </w:rPr>
      </w:pPr>
      <w:hyperlink r:id="rId20" w:history="1">
        <w:r w:rsidR="00357CD4" w:rsidRPr="003C637E">
          <w:rPr>
            <w:rStyle w:val="Hyperlink"/>
            <w:rFonts w:ascii="Verdana" w:hAnsi="Verdana"/>
            <w:b/>
            <w:bCs/>
          </w:rPr>
          <w:t>Primary Literacy Toolkit</w:t>
        </w:r>
      </w:hyperlink>
    </w:p>
    <w:p w:rsidR="00357CD4" w:rsidRDefault="00357CD4" w:rsidP="00357CD4">
      <w:pPr>
        <w:rPr>
          <w:rFonts w:ascii="Times New Roman" w:hAnsi="Times New Roman"/>
        </w:rPr>
      </w:pPr>
    </w:p>
    <w:p w:rsidR="00357CD4" w:rsidRDefault="00357CD4" w:rsidP="00357CD4">
      <w:pPr>
        <w:rPr>
          <w:color w:val="FF0000"/>
        </w:rPr>
      </w:pPr>
    </w:p>
    <w:p w:rsidR="00357CD4" w:rsidRPr="003F6BA1" w:rsidRDefault="00357CD4" w:rsidP="00357CD4">
      <w:pPr>
        <w:rPr>
          <w:color w:val="FF0000"/>
        </w:rPr>
      </w:pPr>
      <w:r w:rsidRPr="003F6BA1">
        <w:rPr>
          <w:color w:val="FF0000"/>
        </w:rPr>
        <w:t>Learning Guides in Spanish and English</w:t>
      </w:r>
      <w:r w:rsidRPr="003F6BA1">
        <w:rPr>
          <w:rStyle w:val="apple-converted-space"/>
          <w:rFonts w:cs="Arial"/>
          <w:b/>
          <w:bCs/>
          <w:color w:val="FF0000"/>
        </w:rPr>
        <w:t> </w:t>
      </w:r>
    </w:p>
    <w:p w:rsidR="00357CD4" w:rsidRDefault="00DA2DE3" w:rsidP="00357CD4">
      <w:pPr>
        <w:pStyle w:val="style331"/>
        <w:spacing w:before="0" w:beforeAutospacing="0" w:after="0" w:afterAutospacing="0"/>
        <w:rPr>
          <w:rFonts w:ascii="Arial" w:hAnsi="Arial" w:cs="Arial"/>
          <w:b/>
          <w:bCs/>
          <w:color w:val="FF0000"/>
        </w:rPr>
      </w:pPr>
      <w:hyperlink r:id="rId21" w:history="1">
        <w:r w:rsidR="00357CD4">
          <w:rPr>
            <w:rStyle w:val="Hyperlink"/>
            <w:rFonts w:ascii="Arial" w:eastAsia="Times" w:hAnsi="Arial" w:cs="Arial"/>
            <w:b/>
            <w:bCs/>
            <w:sz w:val="23"/>
            <w:szCs w:val="23"/>
          </w:rPr>
          <w:t>Math</w:t>
        </w:r>
      </w:hyperlink>
      <w:r w:rsidR="00357CD4">
        <w:rPr>
          <w:rStyle w:val="style8"/>
          <w:rFonts w:ascii="Arial" w:hAnsi="Arial" w:cs="Arial"/>
          <w:b/>
          <w:bCs/>
          <w:color w:val="0000FF"/>
          <w:sz w:val="23"/>
          <w:szCs w:val="23"/>
        </w:rPr>
        <w:t> Guides    </w:t>
      </w:r>
      <w:r w:rsidR="00357CD4">
        <w:rPr>
          <w:rStyle w:val="apple-converted-space"/>
          <w:rFonts w:ascii="Arial" w:eastAsia="Times" w:hAnsi="Arial" w:cs="Arial"/>
          <w:b/>
          <w:bCs/>
          <w:color w:val="0000FF"/>
          <w:sz w:val="23"/>
          <w:szCs w:val="23"/>
        </w:rPr>
        <w:t> </w:t>
      </w:r>
      <w:hyperlink r:id="rId22" w:history="1">
        <w:r w:rsidR="00357CD4">
          <w:rPr>
            <w:rStyle w:val="Hyperlink"/>
            <w:rFonts w:ascii="Arial" w:eastAsia="Times" w:hAnsi="Arial" w:cs="Arial"/>
            <w:b/>
            <w:bCs/>
            <w:sz w:val="21"/>
            <w:szCs w:val="21"/>
          </w:rPr>
          <w:t>Reading</w:t>
        </w:r>
      </w:hyperlink>
      <w:r w:rsidR="00357CD4">
        <w:rPr>
          <w:rStyle w:val="apple-converted-space"/>
          <w:rFonts w:ascii="Arial" w:eastAsia="Times" w:hAnsi="Arial" w:cs="Arial"/>
          <w:b/>
          <w:bCs/>
          <w:color w:val="0000FF"/>
          <w:sz w:val="21"/>
          <w:szCs w:val="21"/>
        </w:rPr>
        <w:t> </w:t>
      </w:r>
      <w:r w:rsidR="00357CD4">
        <w:rPr>
          <w:rStyle w:val="Strong"/>
          <w:rFonts w:ascii="Arial" w:eastAsia="Times" w:hAnsi="Arial" w:cs="Arial"/>
          <w:color w:val="0000FF"/>
          <w:sz w:val="21"/>
          <w:szCs w:val="21"/>
        </w:rPr>
        <w:t>  </w:t>
      </w:r>
      <w:r w:rsidR="00357CD4">
        <w:rPr>
          <w:rStyle w:val="style328"/>
          <w:rFonts w:ascii="Arial" w:hAnsi="Arial" w:cs="Arial"/>
          <w:b/>
          <w:bCs/>
          <w:color w:val="0000FF"/>
          <w:sz w:val="23"/>
          <w:szCs w:val="23"/>
        </w:rPr>
        <w:t>Guides</w:t>
      </w:r>
    </w:p>
    <w:p w:rsidR="00357CD4" w:rsidRDefault="00DA2DE3" w:rsidP="00357CD4">
      <w:pPr>
        <w:pStyle w:val="style341"/>
        <w:spacing w:before="0" w:beforeAutospacing="0" w:after="0" w:afterAutospacing="0"/>
        <w:rPr>
          <w:rFonts w:ascii="Arial" w:hAnsi="Arial" w:cs="Arial"/>
          <w:b/>
          <w:bCs/>
          <w:color w:val="0000FF"/>
          <w:sz w:val="23"/>
          <w:szCs w:val="23"/>
        </w:rPr>
      </w:pPr>
      <w:hyperlink r:id="rId23" w:history="1">
        <w:r w:rsidR="00357CD4">
          <w:rPr>
            <w:rStyle w:val="Hyperlink"/>
            <w:rFonts w:ascii="Arial" w:eastAsia="Times" w:hAnsi="Arial" w:cs="Arial"/>
            <w:b/>
            <w:bCs/>
            <w:sz w:val="21"/>
            <w:szCs w:val="21"/>
          </w:rPr>
          <w:t>Science</w:t>
        </w:r>
      </w:hyperlink>
      <w:r w:rsidR="00357CD4">
        <w:rPr>
          <w:rFonts w:ascii="Arial" w:hAnsi="Arial" w:cs="Arial"/>
          <w:b/>
          <w:bCs/>
          <w:color w:val="0000FF"/>
          <w:sz w:val="23"/>
          <w:szCs w:val="23"/>
        </w:rPr>
        <w:t> Guides      </w:t>
      </w:r>
      <w:hyperlink r:id="rId24" w:history="1">
        <w:r w:rsidR="00357CD4">
          <w:rPr>
            <w:rStyle w:val="Hyperlink"/>
            <w:rFonts w:ascii="Arial" w:eastAsia="Times" w:hAnsi="Arial" w:cs="Arial"/>
            <w:b/>
            <w:bCs/>
            <w:sz w:val="21"/>
            <w:szCs w:val="21"/>
          </w:rPr>
          <w:t>Social Studies</w:t>
        </w:r>
      </w:hyperlink>
      <w:r w:rsidR="00357CD4">
        <w:rPr>
          <w:rFonts w:ascii="Arial" w:hAnsi="Arial" w:cs="Arial"/>
          <w:b/>
          <w:bCs/>
          <w:color w:val="0000FF"/>
          <w:sz w:val="23"/>
          <w:szCs w:val="23"/>
        </w:rPr>
        <w:t> Guides </w:t>
      </w:r>
    </w:p>
    <w:p w:rsidR="00357CD4" w:rsidRDefault="00DA2DE3" w:rsidP="00357CD4">
      <w:pPr>
        <w:pStyle w:val="style341"/>
        <w:spacing w:before="0" w:beforeAutospacing="0" w:after="0" w:afterAutospacing="0"/>
        <w:rPr>
          <w:rFonts w:ascii="Arial" w:hAnsi="Arial" w:cs="Arial"/>
          <w:b/>
          <w:bCs/>
          <w:color w:val="0000FF"/>
          <w:sz w:val="23"/>
          <w:szCs w:val="23"/>
        </w:rPr>
      </w:pPr>
      <w:hyperlink r:id="rId25" w:history="1">
        <w:r w:rsidR="00357CD4">
          <w:rPr>
            <w:rStyle w:val="Hyperlink"/>
            <w:rFonts w:ascii="Arial" w:eastAsia="Times" w:hAnsi="Arial" w:cs="Arial"/>
            <w:b/>
            <w:bCs/>
            <w:sz w:val="21"/>
            <w:szCs w:val="21"/>
          </w:rPr>
          <w:t>Vocabulary</w:t>
        </w:r>
      </w:hyperlink>
      <w:r w:rsidR="00357CD4">
        <w:rPr>
          <w:rFonts w:ascii="Arial" w:hAnsi="Arial" w:cs="Arial"/>
          <w:b/>
          <w:bCs/>
          <w:color w:val="0000FF"/>
          <w:sz w:val="23"/>
          <w:szCs w:val="23"/>
        </w:rPr>
        <w:t>  Guides </w:t>
      </w:r>
      <w:r w:rsidR="00357CD4">
        <w:rPr>
          <w:rStyle w:val="apple-converted-space"/>
          <w:rFonts w:ascii="Arial" w:eastAsia="Times" w:hAnsi="Arial" w:cs="Arial"/>
          <w:b/>
          <w:bCs/>
          <w:color w:val="0000FF"/>
          <w:sz w:val="23"/>
          <w:szCs w:val="23"/>
        </w:rPr>
        <w:t>   </w:t>
      </w:r>
      <w:hyperlink r:id="rId26" w:history="1">
        <w:r w:rsidR="00357CD4">
          <w:rPr>
            <w:rStyle w:val="Hyperlink"/>
            <w:rFonts w:ascii="Arial" w:eastAsia="Times" w:hAnsi="Arial" w:cs="Arial"/>
            <w:b/>
            <w:bCs/>
            <w:sz w:val="21"/>
            <w:szCs w:val="21"/>
          </w:rPr>
          <w:t>Writing</w:t>
        </w:r>
      </w:hyperlink>
      <w:r w:rsidR="00357CD4">
        <w:rPr>
          <w:rStyle w:val="apple-converted-space"/>
          <w:rFonts w:ascii="Arial" w:eastAsia="Times" w:hAnsi="Arial" w:cs="Arial"/>
          <w:b/>
          <w:bCs/>
          <w:color w:val="0000FF"/>
          <w:sz w:val="23"/>
          <w:szCs w:val="23"/>
        </w:rPr>
        <w:t> </w:t>
      </w:r>
      <w:r w:rsidR="00357CD4">
        <w:rPr>
          <w:rFonts w:ascii="Arial" w:hAnsi="Arial" w:cs="Arial"/>
          <w:b/>
          <w:bCs/>
          <w:color w:val="0000FF"/>
          <w:sz w:val="23"/>
          <w:szCs w:val="23"/>
        </w:rPr>
        <w:t>Guides</w:t>
      </w:r>
    </w:p>
    <w:p w:rsidR="00357CD4" w:rsidRDefault="00357CD4" w:rsidP="00357CD4">
      <w:pPr>
        <w:pStyle w:val="style341"/>
        <w:spacing w:before="0" w:beforeAutospacing="0" w:after="0" w:afterAutospacing="0"/>
        <w:rPr>
          <w:rFonts w:ascii="Arial" w:hAnsi="Arial" w:cs="Arial"/>
          <w:b/>
          <w:bCs/>
          <w:color w:val="0000FF"/>
          <w:sz w:val="23"/>
          <w:szCs w:val="23"/>
        </w:rPr>
      </w:pPr>
    </w:p>
    <w:p w:rsidR="00357CD4" w:rsidRPr="004D114C" w:rsidRDefault="00357CD4" w:rsidP="00357CD4">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rsidR="00357CD4" w:rsidRPr="004D114C" w:rsidRDefault="00DA2DE3" w:rsidP="00357CD4">
      <w:pPr>
        <w:rPr>
          <w:rFonts w:ascii="-webkit-standard" w:eastAsia="Times New Roman" w:hAnsi="-webkit-standard"/>
          <w:color w:val="000000"/>
          <w:sz w:val="23"/>
          <w:szCs w:val="23"/>
        </w:rPr>
      </w:pPr>
      <w:hyperlink r:id="rId27" w:history="1">
        <w:r w:rsidR="00357CD4" w:rsidRPr="004D114C">
          <w:rPr>
            <w:rFonts w:eastAsia="Times New Roman"/>
            <w:b/>
            <w:bCs/>
            <w:color w:val="0000FF"/>
            <w:sz w:val="21"/>
            <w:szCs w:val="21"/>
            <w:u w:val="single"/>
          </w:rPr>
          <w:t>Fiction</w:t>
        </w:r>
      </w:hyperlink>
      <w:r w:rsidR="00357CD4" w:rsidRPr="004D114C">
        <w:rPr>
          <w:rFonts w:eastAsia="Times New Roman"/>
          <w:b/>
          <w:bCs/>
          <w:color w:val="FF3300"/>
          <w:sz w:val="21"/>
          <w:szCs w:val="21"/>
        </w:rPr>
        <w:t>      </w:t>
      </w:r>
      <w:hyperlink r:id="rId28" w:history="1">
        <w:r w:rsidR="00357CD4" w:rsidRPr="004D114C">
          <w:rPr>
            <w:rFonts w:eastAsia="Times New Roman"/>
            <w:b/>
            <w:bCs/>
            <w:color w:val="0000FF"/>
            <w:sz w:val="21"/>
            <w:szCs w:val="21"/>
            <w:u w:val="single"/>
          </w:rPr>
          <w:t>Poetry</w:t>
        </w:r>
      </w:hyperlink>
      <w:r w:rsidR="00357CD4" w:rsidRPr="004D114C">
        <w:rPr>
          <w:rFonts w:eastAsia="Times New Roman"/>
          <w:b/>
          <w:bCs/>
          <w:color w:val="FF3300"/>
          <w:sz w:val="21"/>
          <w:szCs w:val="21"/>
        </w:rPr>
        <w:t>    </w:t>
      </w:r>
      <w:hyperlink r:id="rId29" w:history="1">
        <w:r w:rsidR="00357CD4" w:rsidRPr="004D114C">
          <w:rPr>
            <w:rFonts w:eastAsia="Times New Roman"/>
            <w:b/>
            <w:bCs/>
            <w:color w:val="0000FF"/>
            <w:sz w:val="21"/>
            <w:szCs w:val="21"/>
            <w:u w:val="single"/>
          </w:rPr>
          <w:t>Nonfiction</w:t>
        </w:r>
      </w:hyperlink>
      <w:r w:rsidR="00357CD4" w:rsidRPr="004D114C">
        <w:rPr>
          <w:rFonts w:eastAsia="Times New Roman"/>
          <w:b/>
          <w:bCs/>
          <w:color w:val="FF3300"/>
          <w:sz w:val="21"/>
          <w:szCs w:val="21"/>
        </w:rPr>
        <w:br/>
      </w:r>
      <w:hyperlink r:id="rId30" w:history="1">
        <w:proofErr w:type="spellStart"/>
        <w:r w:rsidR="00357CD4" w:rsidRPr="004D114C">
          <w:rPr>
            <w:rFonts w:eastAsia="Times New Roman"/>
            <w:b/>
            <w:bCs/>
            <w:color w:val="0000FF"/>
            <w:sz w:val="21"/>
            <w:szCs w:val="21"/>
            <w:u w:val="single"/>
          </w:rPr>
          <w:t>Nonfiction</w:t>
        </w:r>
        <w:proofErr w:type="spellEnd"/>
        <w:r w:rsidR="00357CD4" w:rsidRPr="004D114C">
          <w:rPr>
            <w:rFonts w:eastAsia="Times New Roman"/>
            <w:b/>
            <w:bCs/>
            <w:color w:val="0000FF"/>
            <w:sz w:val="21"/>
            <w:szCs w:val="21"/>
            <w:u w:val="single"/>
          </w:rPr>
          <w:t xml:space="preserve"> featuring Chicago</w:t>
        </w:r>
      </w:hyperlink>
      <w:r w:rsidR="00357CD4" w:rsidRPr="004D114C">
        <w:rPr>
          <w:rFonts w:eastAsia="Times New Roman"/>
          <w:b/>
          <w:bCs/>
          <w:color w:val="FF3300"/>
          <w:sz w:val="21"/>
          <w:szCs w:val="21"/>
        </w:rPr>
        <w:t> </w:t>
      </w:r>
    </w:p>
    <w:p w:rsidR="00357CD4" w:rsidRPr="009E246F" w:rsidRDefault="00357CD4" w:rsidP="00357CD4">
      <w:pPr>
        <w:rPr>
          <w:rFonts w:eastAsia="Times New Roman" w:cs="Arial"/>
          <w:b/>
          <w:bCs/>
          <w:color w:val="FF0000"/>
          <w:sz w:val="20"/>
          <w:szCs w:val="20"/>
        </w:rPr>
      </w:pPr>
      <w:r w:rsidRPr="004D114C">
        <w:rPr>
          <w:rFonts w:eastAsia="Times New Roman"/>
          <w:b/>
          <w:bCs/>
          <w:color w:val="FF0000"/>
          <w:sz w:val="20"/>
          <w:szCs w:val="20"/>
        </w:rPr>
        <w:t> </w:t>
      </w:r>
    </w:p>
    <w:p w:rsidR="00357CD4" w:rsidRDefault="00357CD4" w:rsidP="00357CD4"/>
    <w:p w:rsidR="00357CD4" w:rsidRDefault="00357CD4" w:rsidP="00357CD4">
      <w:pPr>
        <w:pStyle w:val="NormalWeb"/>
        <w:spacing w:before="0" w:after="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rsidR="00357CD4" w:rsidRDefault="00357CD4" w:rsidP="00357CD4">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rsidR="00357CD4" w:rsidRDefault="00357CD4" w:rsidP="00357CD4">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rsidR="00357CD4" w:rsidRDefault="00357CD4" w:rsidP="00357CD4">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rsidR="00357CD4" w:rsidRDefault="00357CD4" w:rsidP="00357CD4"/>
    <w:p w:rsidR="00357CD4" w:rsidRDefault="00DA2DE3" w:rsidP="00357CD4">
      <w:pPr>
        <w:pStyle w:val="style324"/>
        <w:spacing w:before="0" w:beforeAutospacing="0" w:after="0" w:afterAutospacing="0"/>
        <w:rPr>
          <w:rFonts w:ascii="Arial" w:hAnsi="Arial" w:cs="Arial"/>
          <w:b/>
          <w:bCs/>
          <w:color w:val="FF0000"/>
          <w:sz w:val="20"/>
          <w:szCs w:val="20"/>
        </w:rPr>
      </w:pPr>
      <w:hyperlink r:id="rId31" w:history="1">
        <w:r w:rsidR="00357CD4">
          <w:rPr>
            <w:rStyle w:val="Hyperlink"/>
            <w:rFonts w:ascii="Arial" w:eastAsia="Times" w:hAnsi="Arial" w:cs="Arial"/>
            <w:b/>
            <w:bCs/>
            <w:sz w:val="23"/>
            <w:szCs w:val="23"/>
          </w:rPr>
          <w:t>math</w:t>
        </w:r>
      </w:hyperlink>
      <w:r w:rsidR="00357CD4">
        <w:rPr>
          <w:rStyle w:val="apple-converted-space"/>
          <w:rFonts w:ascii="Arial" w:hAnsi="Arial" w:cs="Arial"/>
          <w:b/>
          <w:bCs/>
          <w:color w:val="FF0000"/>
          <w:sz w:val="23"/>
          <w:szCs w:val="23"/>
        </w:rPr>
        <w:t> </w:t>
      </w:r>
      <w:r w:rsidR="00357CD4">
        <w:rPr>
          <w:rStyle w:val="style164"/>
          <w:rFonts w:ascii="Arial" w:eastAsia="Times" w:hAnsi="Arial" w:cs="Arial"/>
          <w:b/>
          <w:bCs/>
          <w:color w:val="FF0000"/>
          <w:sz w:val="23"/>
          <w:szCs w:val="23"/>
        </w:rPr>
        <w:t>   </w:t>
      </w:r>
    </w:p>
    <w:p w:rsidR="00357CD4" w:rsidRDefault="00DA2DE3" w:rsidP="00357CD4">
      <w:pPr>
        <w:pStyle w:val="style324"/>
        <w:spacing w:before="0" w:beforeAutospacing="0" w:after="0" w:afterAutospacing="0"/>
        <w:rPr>
          <w:rFonts w:ascii="Arial" w:hAnsi="Arial" w:cs="Arial"/>
          <w:b/>
          <w:bCs/>
          <w:color w:val="FF0000"/>
          <w:sz w:val="20"/>
          <w:szCs w:val="20"/>
        </w:rPr>
      </w:pPr>
      <w:hyperlink r:id="rId32" w:history="1">
        <w:r w:rsidR="00357CD4">
          <w:rPr>
            <w:rStyle w:val="Hyperlink"/>
            <w:rFonts w:ascii="Arial" w:eastAsia="Times" w:hAnsi="Arial" w:cs="Arial"/>
            <w:b/>
            <w:bCs/>
            <w:sz w:val="23"/>
            <w:szCs w:val="23"/>
          </w:rPr>
          <w:t>science</w:t>
        </w:r>
      </w:hyperlink>
      <w:r w:rsidR="00357CD4">
        <w:rPr>
          <w:rStyle w:val="apple-converted-space"/>
          <w:rFonts w:ascii="Arial" w:hAnsi="Arial" w:cs="Arial"/>
          <w:b/>
          <w:bCs/>
          <w:color w:val="FF0000"/>
          <w:sz w:val="23"/>
          <w:szCs w:val="23"/>
        </w:rPr>
        <w:t> </w:t>
      </w:r>
      <w:r w:rsidR="00357CD4">
        <w:rPr>
          <w:rStyle w:val="style164"/>
          <w:rFonts w:ascii="Arial" w:eastAsia="Times" w:hAnsi="Arial" w:cs="Arial"/>
          <w:b/>
          <w:bCs/>
          <w:color w:val="FF0000"/>
          <w:sz w:val="23"/>
          <w:szCs w:val="23"/>
        </w:rPr>
        <w:t>    </w:t>
      </w:r>
    </w:p>
    <w:p w:rsidR="00357CD4" w:rsidRDefault="00DA2DE3" w:rsidP="00357CD4">
      <w:pPr>
        <w:pStyle w:val="style324"/>
        <w:spacing w:before="0" w:beforeAutospacing="0" w:after="0" w:afterAutospacing="0"/>
        <w:rPr>
          <w:rFonts w:ascii="Arial" w:hAnsi="Arial" w:cs="Arial"/>
          <w:b/>
          <w:bCs/>
          <w:color w:val="FF0000"/>
          <w:sz w:val="20"/>
          <w:szCs w:val="20"/>
        </w:rPr>
      </w:pPr>
      <w:hyperlink r:id="rId33" w:history="1">
        <w:r w:rsidR="00357CD4">
          <w:rPr>
            <w:rStyle w:val="Hyperlink"/>
            <w:rFonts w:ascii="Arial" w:eastAsia="Times" w:hAnsi="Arial" w:cs="Arial"/>
            <w:b/>
            <w:bCs/>
            <w:sz w:val="23"/>
            <w:szCs w:val="23"/>
          </w:rPr>
          <w:t>social studies</w:t>
        </w:r>
      </w:hyperlink>
      <w:r w:rsidR="00357CD4">
        <w:rPr>
          <w:rStyle w:val="apple-converted-space"/>
          <w:rFonts w:ascii="Arial" w:hAnsi="Arial" w:cs="Arial"/>
          <w:b/>
          <w:bCs/>
          <w:color w:val="FF0000"/>
          <w:sz w:val="23"/>
          <w:szCs w:val="23"/>
        </w:rPr>
        <w:t> </w:t>
      </w:r>
      <w:r w:rsidR="00357CD4">
        <w:rPr>
          <w:rStyle w:val="style164"/>
          <w:rFonts w:ascii="Arial" w:eastAsia="Times" w:hAnsi="Arial" w:cs="Arial"/>
          <w:b/>
          <w:bCs/>
          <w:color w:val="FF0000"/>
          <w:sz w:val="23"/>
          <w:szCs w:val="23"/>
        </w:rPr>
        <w:t>    </w:t>
      </w:r>
      <w:r w:rsidR="00357CD4">
        <w:rPr>
          <w:rFonts w:ascii="Arial" w:hAnsi="Arial" w:cs="Arial"/>
          <w:b/>
          <w:bCs/>
          <w:color w:val="FF0000"/>
          <w:sz w:val="23"/>
          <w:szCs w:val="23"/>
        </w:rPr>
        <w:br/>
      </w:r>
      <w:hyperlink r:id="rId34" w:history="1">
        <w:r w:rsidR="00357CD4">
          <w:rPr>
            <w:rStyle w:val="Hyperlink"/>
            <w:rFonts w:ascii="Arial" w:eastAsia="Times" w:hAnsi="Arial" w:cs="Arial"/>
            <w:b/>
            <w:bCs/>
            <w:sz w:val="23"/>
            <w:szCs w:val="23"/>
          </w:rPr>
          <w:t>academic vocabulary</w:t>
        </w:r>
      </w:hyperlink>
      <w:r w:rsidR="00357CD4">
        <w:rPr>
          <w:rStyle w:val="apple-converted-space"/>
          <w:rFonts w:ascii="Arial" w:hAnsi="Arial" w:cs="Arial"/>
          <w:b/>
          <w:bCs/>
          <w:color w:val="FF0000"/>
          <w:sz w:val="23"/>
          <w:szCs w:val="23"/>
        </w:rPr>
        <w:t> </w:t>
      </w:r>
      <w:r w:rsidR="00357CD4">
        <w:rPr>
          <w:rStyle w:val="style164"/>
          <w:rFonts w:ascii="Arial" w:eastAsia="Times" w:hAnsi="Arial" w:cs="Arial"/>
          <w:b/>
          <w:bCs/>
          <w:color w:val="FF0000"/>
          <w:sz w:val="23"/>
          <w:szCs w:val="23"/>
        </w:rPr>
        <w:t>   </w:t>
      </w:r>
    </w:p>
    <w:p w:rsidR="00357CD4" w:rsidRDefault="00DA2DE3" w:rsidP="00357CD4">
      <w:pPr>
        <w:pStyle w:val="style324"/>
        <w:spacing w:before="0" w:beforeAutospacing="0" w:after="0" w:afterAutospacing="0"/>
        <w:rPr>
          <w:rFonts w:ascii="Arial" w:hAnsi="Arial" w:cs="Arial"/>
          <w:b/>
          <w:bCs/>
          <w:color w:val="FF0000"/>
          <w:sz w:val="20"/>
          <w:szCs w:val="20"/>
        </w:rPr>
      </w:pPr>
      <w:hyperlink r:id="rId35" w:history="1">
        <w:r w:rsidR="00357CD4">
          <w:rPr>
            <w:rStyle w:val="Hyperlink"/>
            <w:rFonts w:ascii="Arial" w:eastAsia="Times" w:hAnsi="Arial" w:cs="Arial"/>
            <w:b/>
            <w:bCs/>
            <w:sz w:val="23"/>
            <w:szCs w:val="23"/>
          </w:rPr>
          <w:t>reading skills</w:t>
        </w:r>
      </w:hyperlink>
    </w:p>
    <w:p w:rsidR="00357CD4" w:rsidRDefault="00DA2DE3" w:rsidP="00357CD4">
      <w:pPr>
        <w:rPr>
          <w:rFonts w:cs="Arial"/>
          <w:b/>
          <w:bCs/>
          <w:color w:val="0000FF"/>
          <w:sz w:val="23"/>
          <w:szCs w:val="23"/>
        </w:rPr>
      </w:pPr>
      <w:hyperlink r:id="rId36" w:history="1">
        <w:r w:rsidR="00357CD4">
          <w:rPr>
            <w:rStyle w:val="Hyperlink"/>
            <w:rFonts w:cs="Arial"/>
            <w:b/>
            <w:bCs/>
            <w:sz w:val="23"/>
            <w:szCs w:val="23"/>
          </w:rPr>
          <w:t>Assessment Guides</w:t>
        </w:r>
      </w:hyperlink>
    </w:p>
    <w:p w:rsidR="00576702" w:rsidRDefault="00576702" w:rsidP="00357CD4">
      <w:pPr>
        <w:rPr>
          <w:rFonts w:cs="Arial"/>
          <w:b/>
          <w:sz w:val="28"/>
          <w:szCs w:val="28"/>
        </w:rPr>
      </w:pPr>
    </w:p>
    <w:p w:rsidR="00576702" w:rsidRDefault="00DA2DE3" w:rsidP="00576702">
      <w:pPr>
        <w:rPr>
          <w:rFonts w:cs="Arial"/>
          <w:b/>
          <w:sz w:val="28"/>
          <w:szCs w:val="28"/>
        </w:rPr>
      </w:pPr>
      <w:hyperlink r:id="rId37" w:history="1">
        <w:r w:rsidR="00576702" w:rsidRPr="00D25FC9">
          <w:rPr>
            <w:rStyle w:val="Hyperlink"/>
            <w:rFonts w:cs="Arial"/>
            <w:b/>
            <w:sz w:val="28"/>
            <w:szCs w:val="28"/>
          </w:rPr>
          <w:t>http://teacher.depaul.edu</w:t>
        </w:r>
      </w:hyperlink>
    </w:p>
    <w:p w:rsidR="00576702" w:rsidRDefault="00576702" w:rsidP="00576702">
      <w:pPr>
        <w:rPr>
          <w:rFonts w:cs="Arial"/>
          <w:b/>
        </w:rPr>
      </w:pPr>
    </w:p>
    <w:p w:rsidR="00576702" w:rsidRPr="00D25FC9" w:rsidRDefault="00576702" w:rsidP="00576702">
      <w:pPr>
        <w:rPr>
          <w:rStyle w:val="Hyperlink"/>
          <w:rFonts w:cs="Arial"/>
          <w:b/>
        </w:rPr>
      </w:pPr>
      <w:r>
        <w:rPr>
          <w:rFonts w:cs="Arial"/>
          <w:b/>
          <w:color w:val="000000" w:themeColor="text1"/>
        </w:rPr>
        <w:t xml:space="preserve">Scholastic </w:t>
      </w:r>
      <w:proofErr w:type="spellStart"/>
      <w:r>
        <w:rPr>
          <w:rFonts w:cs="Arial"/>
          <w:b/>
          <w:color w:val="000000" w:themeColor="text1"/>
        </w:rPr>
        <w:t>Teachables</w:t>
      </w:r>
      <w:proofErr w:type="spellEnd"/>
      <w:r>
        <w:rPr>
          <w:rFonts w:cs="Arial"/>
          <w:b/>
          <w:color w:val="000000" w:themeColor="text1"/>
        </w:rPr>
        <w:fldChar w:fldCharType="begin"/>
      </w:r>
      <w:r>
        <w:rPr>
          <w:rFonts w:cs="Arial"/>
          <w:b/>
          <w:color w:val="000000" w:themeColor="text1"/>
        </w:rPr>
        <w:instrText>HYPERLINK "file:///Users/barbararadner/Dropbox (CUE)/__third quarter 1-27/</w:instrText>
      </w:r>
      <w:r>
        <w:rPr>
          <w:rFonts w:cs="Arial"/>
          <w:b/>
          <w:color w:val="000000" w:themeColor="text1"/>
        </w:rPr>
        <w:cr/>
        <w:instrText>https:/teachables.scholastic.com/teachables/guesthomepage.html</w:instrText>
      </w:r>
      <w:r>
        <w:rPr>
          <w:rFonts w:cs="Arial"/>
          <w:b/>
          <w:color w:val="000000" w:themeColor="text1"/>
        </w:rPr>
        <w:cr/>
        <w:instrText>"</w:instrText>
      </w:r>
      <w:r>
        <w:rPr>
          <w:rFonts w:cs="Arial"/>
          <w:b/>
          <w:color w:val="000000" w:themeColor="text1"/>
        </w:rPr>
        <w:fldChar w:fldCharType="separate"/>
      </w:r>
    </w:p>
    <w:p w:rsidR="00576702" w:rsidRPr="00D25FC9" w:rsidRDefault="00576702" w:rsidP="00576702">
      <w:pPr>
        <w:shd w:val="clear" w:color="auto" w:fill="FFFFFF"/>
        <w:rPr>
          <w:rStyle w:val="Hyperlink"/>
        </w:rPr>
      </w:pPr>
      <w:r w:rsidRPr="00D25FC9">
        <w:rPr>
          <w:rStyle w:val="Hyperlink"/>
          <w:rFonts w:cs="Arial"/>
        </w:rPr>
        <w:t>https://teachables.scholastic.com/teachables/guesthomepage.html</w:t>
      </w:r>
    </w:p>
    <w:p w:rsidR="00576702" w:rsidRPr="00FC3782" w:rsidRDefault="00576702" w:rsidP="00576702">
      <w:pPr>
        <w:shd w:val="clear" w:color="auto" w:fill="FFFFFF"/>
        <w:rPr>
          <w:color w:val="000000" w:themeColor="text1"/>
        </w:rPr>
      </w:pPr>
      <w:r>
        <w:rPr>
          <w:rFonts w:cs="Arial"/>
          <w:b/>
          <w:color w:val="000000" w:themeColor="text1"/>
        </w:rPr>
        <w:fldChar w:fldCharType="end"/>
      </w:r>
      <w:r w:rsidRPr="00FC3782">
        <w:rPr>
          <w:rStyle w:val="Strong"/>
          <w:b w:val="0"/>
          <w:color w:val="000000" w:themeColor="text1"/>
        </w:rPr>
        <w:t>(first month is free!)</w:t>
      </w:r>
    </w:p>
    <w:p w:rsidR="00357CD4" w:rsidRDefault="00357CD4" w:rsidP="00357CD4">
      <w:pPr>
        <w:rPr>
          <w:rFonts w:cs="Arial"/>
          <w:b/>
          <w:sz w:val="28"/>
          <w:szCs w:val="28"/>
        </w:rPr>
      </w:pPr>
      <w:r>
        <w:rPr>
          <w:rFonts w:cs="Arial"/>
          <w:b/>
          <w:sz w:val="28"/>
          <w:szCs w:val="28"/>
        </w:rPr>
        <w:br w:type="page"/>
      </w:r>
    </w:p>
    <w:p w:rsidR="00576702" w:rsidRDefault="00576702" w:rsidP="00357CD4">
      <w:pPr>
        <w:rPr>
          <w:rFonts w:cs="Arial"/>
          <w:b/>
          <w:sz w:val="28"/>
          <w:szCs w:val="28"/>
        </w:rPr>
      </w:pPr>
    </w:p>
    <w:p w:rsidR="00357CD4" w:rsidRPr="006F00F3" w:rsidRDefault="00357CD4" w:rsidP="00357CD4">
      <w:pPr>
        <w:jc w:val="center"/>
        <w:outlineLvl w:val="0"/>
        <w:rPr>
          <w:b/>
          <w:sz w:val="28"/>
          <w:szCs w:val="28"/>
        </w:rPr>
      </w:pPr>
      <w:r w:rsidRPr="006F00F3">
        <w:rPr>
          <w:b/>
          <w:sz w:val="28"/>
          <w:szCs w:val="28"/>
        </w:rPr>
        <w:t xml:space="preserve">MATH </w:t>
      </w:r>
      <w:r>
        <w:rPr>
          <w:b/>
          <w:sz w:val="28"/>
          <w:szCs w:val="28"/>
        </w:rPr>
        <w:t xml:space="preserve">PROGRESS </w:t>
      </w:r>
      <w:r w:rsidRPr="006F00F3">
        <w:rPr>
          <w:b/>
          <w:sz w:val="28"/>
          <w:szCs w:val="28"/>
        </w:rPr>
        <w:t>PRIORITIES CALENDAR</w:t>
      </w:r>
    </w:p>
    <w:p w:rsidR="00357CD4" w:rsidRPr="006F00F3" w:rsidRDefault="00357CD4" w:rsidP="00357CD4">
      <w:pPr>
        <w:jc w:val="center"/>
      </w:pPr>
      <w:r w:rsidRPr="006F00F3">
        <w:t>Polk Bros. Foundation Center for Urban Education</w:t>
      </w:r>
    </w:p>
    <w:p w:rsidR="00357CD4" w:rsidRPr="000723EE" w:rsidRDefault="00357CD4" w:rsidP="00357CD4">
      <w:pPr>
        <w:jc w:val="center"/>
        <w:rPr>
          <w:rFonts w:ascii="Calibri" w:hAnsi="Calibri"/>
          <w:i/>
        </w:rPr>
      </w:pPr>
      <w:r w:rsidRPr="000723EE">
        <w:rPr>
          <w:rFonts w:ascii="Calibri" w:hAnsi="Calibri"/>
          <w:i/>
        </w:rPr>
        <w:t xml:space="preserve">List math content to </w:t>
      </w:r>
      <w:r w:rsidRPr="000723EE">
        <w:rPr>
          <w:rFonts w:ascii="Calibri" w:hAnsi="Calibri"/>
          <w:b/>
          <w:i/>
        </w:rPr>
        <w:t xml:space="preserve">revisit </w:t>
      </w:r>
      <w:r w:rsidRPr="000723EE">
        <w:rPr>
          <w:rFonts w:ascii="Calibri" w:hAnsi="Calibri"/>
          <w:i/>
        </w:rPr>
        <w:t>each week while you continue to develop new math competence.</w:t>
      </w:r>
    </w:p>
    <w:p w:rsidR="00357CD4" w:rsidRDefault="00357CD4" w:rsidP="00357CD4">
      <w:pPr>
        <w:rPr>
          <w:b/>
        </w:rPr>
      </w:pPr>
    </w:p>
    <w:p w:rsidR="00357CD4" w:rsidRPr="003D77D5" w:rsidRDefault="00357CD4" w:rsidP="00357CD4">
      <w:pPr>
        <w:outlineLvl w:val="0"/>
        <w:rPr>
          <w:b/>
        </w:rPr>
      </w:pPr>
      <w:r w:rsidRPr="003D77D5">
        <w:rPr>
          <w:b/>
        </w:rPr>
        <w:t>Third Quarter</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3695"/>
        <w:gridCol w:w="4300"/>
      </w:tblGrid>
      <w:tr w:rsidR="00357CD4" w:rsidRPr="003D77D5" w:rsidTr="003B1E7B">
        <w:trPr>
          <w:cantSplit/>
        </w:trPr>
        <w:tc>
          <w:tcPr>
            <w:tcW w:w="1075" w:type="dxa"/>
          </w:tcPr>
          <w:p w:rsidR="00357CD4" w:rsidRPr="001C551F" w:rsidRDefault="00357CD4" w:rsidP="003B1E7B">
            <w:pPr>
              <w:rPr>
                <w:sz w:val="20"/>
                <w:szCs w:val="20"/>
              </w:rPr>
            </w:pPr>
            <w:r>
              <w:rPr>
                <w:sz w:val="20"/>
                <w:szCs w:val="20"/>
              </w:rPr>
              <w:t>Week of</w:t>
            </w:r>
          </w:p>
        </w:tc>
        <w:tc>
          <w:tcPr>
            <w:tcW w:w="3695" w:type="dxa"/>
          </w:tcPr>
          <w:p w:rsidR="00357CD4" w:rsidRDefault="00357CD4" w:rsidP="003B1E7B">
            <w:r>
              <w:t>New Math</w:t>
            </w:r>
          </w:p>
        </w:tc>
        <w:tc>
          <w:tcPr>
            <w:tcW w:w="4300" w:type="dxa"/>
          </w:tcPr>
          <w:p w:rsidR="00357CD4" w:rsidRPr="003D77D5" w:rsidRDefault="00357CD4" w:rsidP="003B1E7B">
            <w:r>
              <w:t xml:space="preserve">Math “Mix”—What to Revisit </w:t>
            </w:r>
          </w:p>
        </w:tc>
      </w:tr>
      <w:tr w:rsidR="00357CD4" w:rsidTr="003B1E7B">
        <w:trPr>
          <w:cantSplit/>
          <w:trHeight w:val="540"/>
        </w:trPr>
        <w:tc>
          <w:tcPr>
            <w:tcW w:w="1075" w:type="dxa"/>
          </w:tcPr>
          <w:p w:rsidR="00357CD4" w:rsidRPr="00E417CC" w:rsidRDefault="00357CD4" w:rsidP="003B1E7B">
            <w:pPr>
              <w:rPr>
                <w:sz w:val="20"/>
                <w:szCs w:val="20"/>
              </w:rPr>
            </w:pPr>
          </w:p>
        </w:tc>
        <w:tc>
          <w:tcPr>
            <w:tcW w:w="3695" w:type="dxa"/>
          </w:tcPr>
          <w:p w:rsidR="00357CD4" w:rsidRDefault="00357CD4" w:rsidP="003B1E7B">
            <w:pPr>
              <w:spacing w:line="720" w:lineRule="auto"/>
            </w:pPr>
          </w:p>
        </w:tc>
        <w:tc>
          <w:tcPr>
            <w:tcW w:w="4300" w:type="dxa"/>
          </w:tcPr>
          <w:p w:rsidR="00357CD4" w:rsidRDefault="00357CD4" w:rsidP="003B1E7B">
            <w:pPr>
              <w:spacing w:line="720" w:lineRule="auto"/>
            </w:pPr>
          </w:p>
        </w:tc>
      </w:tr>
      <w:tr w:rsidR="00357CD4" w:rsidTr="003B1E7B">
        <w:trPr>
          <w:cantSplit/>
          <w:trHeight w:val="540"/>
        </w:trPr>
        <w:tc>
          <w:tcPr>
            <w:tcW w:w="1075" w:type="dxa"/>
          </w:tcPr>
          <w:p w:rsidR="00357CD4" w:rsidRPr="00E417CC" w:rsidRDefault="00357CD4" w:rsidP="003B1E7B">
            <w:pPr>
              <w:rPr>
                <w:sz w:val="20"/>
                <w:szCs w:val="20"/>
              </w:rPr>
            </w:pPr>
          </w:p>
        </w:tc>
        <w:tc>
          <w:tcPr>
            <w:tcW w:w="3695" w:type="dxa"/>
          </w:tcPr>
          <w:p w:rsidR="00357CD4" w:rsidRDefault="00357CD4" w:rsidP="003B1E7B">
            <w:pPr>
              <w:spacing w:line="720" w:lineRule="auto"/>
            </w:pPr>
          </w:p>
        </w:tc>
        <w:tc>
          <w:tcPr>
            <w:tcW w:w="4300" w:type="dxa"/>
          </w:tcPr>
          <w:p w:rsidR="00357CD4" w:rsidRDefault="00357CD4" w:rsidP="003B1E7B">
            <w:pPr>
              <w:spacing w:line="720" w:lineRule="auto"/>
            </w:pPr>
          </w:p>
        </w:tc>
      </w:tr>
      <w:tr w:rsidR="00357CD4" w:rsidTr="003B1E7B">
        <w:trPr>
          <w:cantSplit/>
          <w:trHeight w:val="540"/>
        </w:trPr>
        <w:tc>
          <w:tcPr>
            <w:tcW w:w="1075" w:type="dxa"/>
          </w:tcPr>
          <w:p w:rsidR="00357CD4" w:rsidRPr="00E417CC" w:rsidRDefault="00357CD4" w:rsidP="003B1E7B">
            <w:pPr>
              <w:rPr>
                <w:sz w:val="20"/>
                <w:szCs w:val="20"/>
              </w:rPr>
            </w:pPr>
            <w:r w:rsidRPr="00E417CC">
              <w:rPr>
                <w:sz w:val="20"/>
                <w:szCs w:val="20"/>
              </w:rPr>
              <w:t xml:space="preserve"> </w:t>
            </w:r>
          </w:p>
        </w:tc>
        <w:tc>
          <w:tcPr>
            <w:tcW w:w="3695" w:type="dxa"/>
          </w:tcPr>
          <w:p w:rsidR="00357CD4" w:rsidRDefault="00357CD4" w:rsidP="003B1E7B">
            <w:pPr>
              <w:spacing w:line="720" w:lineRule="auto"/>
            </w:pPr>
          </w:p>
        </w:tc>
        <w:tc>
          <w:tcPr>
            <w:tcW w:w="4300" w:type="dxa"/>
          </w:tcPr>
          <w:p w:rsidR="00357CD4" w:rsidRDefault="00357CD4" w:rsidP="003B1E7B">
            <w:pPr>
              <w:spacing w:line="720" w:lineRule="auto"/>
            </w:pPr>
          </w:p>
        </w:tc>
      </w:tr>
      <w:tr w:rsidR="00357CD4" w:rsidTr="003B1E7B">
        <w:trPr>
          <w:cantSplit/>
          <w:trHeight w:val="540"/>
        </w:trPr>
        <w:tc>
          <w:tcPr>
            <w:tcW w:w="1075" w:type="dxa"/>
          </w:tcPr>
          <w:p w:rsidR="00357CD4" w:rsidRPr="00E417CC" w:rsidRDefault="00357CD4" w:rsidP="003B1E7B">
            <w:pPr>
              <w:rPr>
                <w:sz w:val="20"/>
                <w:szCs w:val="20"/>
              </w:rPr>
            </w:pPr>
          </w:p>
        </w:tc>
        <w:tc>
          <w:tcPr>
            <w:tcW w:w="3695" w:type="dxa"/>
          </w:tcPr>
          <w:p w:rsidR="00357CD4" w:rsidRDefault="00357CD4" w:rsidP="003B1E7B">
            <w:pPr>
              <w:spacing w:line="720" w:lineRule="auto"/>
            </w:pPr>
          </w:p>
        </w:tc>
        <w:tc>
          <w:tcPr>
            <w:tcW w:w="4300" w:type="dxa"/>
          </w:tcPr>
          <w:p w:rsidR="00357CD4" w:rsidRDefault="00357CD4" w:rsidP="003B1E7B">
            <w:pPr>
              <w:spacing w:line="720" w:lineRule="auto"/>
            </w:pPr>
          </w:p>
        </w:tc>
      </w:tr>
      <w:tr w:rsidR="00357CD4" w:rsidTr="003B1E7B">
        <w:trPr>
          <w:cantSplit/>
          <w:trHeight w:val="540"/>
        </w:trPr>
        <w:tc>
          <w:tcPr>
            <w:tcW w:w="1075" w:type="dxa"/>
          </w:tcPr>
          <w:p w:rsidR="00357CD4" w:rsidRPr="00E417CC" w:rsidRDefault="00357CD4" w:rsidP="003B1E7B">
            <w:pPr>
              <w:rPr>
                <w:sz w:val="20"/>
                <w:szCs w:val="20"/>
              </w:rPr>
            </w:pPr>
          </w:p>
        </w:tc>
        <w:tc>
          <w:tcPr>
            <w:tcW w:w="3695" w:type="dxa"/>
          </w:tcPr>
          <w:p w:rsidR="00357CD4" w:rsidRDefault="00357CD4" w:rsidP="003B1E7B">
            <w:pPr>
              <w:spacing w:line="720" w:lineRule="auto"/>
            </w:pPr>
          </w:p>
        </w:tc>
        <w:tc>
          <w:tcPr>
            <w:tcW w:w="4300" w:type="dxa"/>
          </w:tcPr>
          <w:p w:rsidR="00357CD4" w:rsidRDefault="00357CD4" w:rsidP="003B1E7B">
            <w:pPr>
              <w:spacing w:line="720" w:lineRule="auto"/>
            </w:pPr>
          </w:p>
        </w:tc>
      </w:tr>
      <w:tr w:rsidR="00357CD4" w:rsidTr="003B1E7B">
        <w:trPr>
          <w:cantSplit/>
          <w:trHeight w:val="540"/>
        </w:trPr>
        <w:tc>
          <w:tcPr>
            <w:tcW w:w="1075" w:type="dxa"/>
          </w:tcPr>
          <w:p w:rsidR="00357CD4" w:rsidRPr="00E417CC" w:rsidRDefault="00357CD4" w:rsidP="003B1E7B">
            <w:pPr>
              <w:rPr>
                <w:sz w:val="20"/>
                <w:szCs w:val="20"/>
              </w:rPr>
            </w:pPr>
          </w:p>
        </w:tc>
        <w:tc>
          <w:tcPr>
            <w:tcW w:w="3695" w:type="dxa"/>
          </w:tcPr>
          <w:p w:rsidR="00357CD4" w:rsidRDefault="00357CD4" w:rsidP="003B1E7B">
            <w:pPr>
              <w:spacing w:line="720" w:lineRule="auto"/>
            </w:pPr>
          </w:p>
        </w:tc>
        <w:tc>
          <w:tcPr>
            <w:tcW w:w="4300" w:type="dxa"/>
          </w:tcPr>
          <w:p w:rsidR="00357CD4" w:rsidRDefault="00357CD4" w:rsidP="003B1E7B">
            <w:pPr>
              <w:spacing w:line="720" w:lineRule="auto"/>
            </w:pPr>
          </w:p>
        </w:tc>
      </w:tr>
      <w:tr w:rsidR="00357CD4" w:rsidTr="003B1E7B">
        <w:trPr>
          <w:cantSplit/>
          <w:trHeight w:val="540"/>
        </w:trPr>
        <w:tc>
          <w:tcPr>
            <w:tcW w:w="1075" w:type="dxa"/>
          </w:tcPr>
          <w:p w:rsidR="00357CD4" w:rsidRPr="00E417CC" w:rsidRDefault="00357CD4" w:rsidP="003B1E7B">
            <w:pPr>
              <w:rPr>
                <w:sz w:val="20"/>
                <w:szCs w:val="20"/>
              </w:rPr>
            </w:pPr>
          </w:p>
        </w:tc>
        <w:tc>
          <w:tcPr>
            <w:tcW w:w="3695" w:type="dxa"/>
          </w:tcPr>
          <w:p w:rsidR="00357CD4" w:rsidRDefault="00357CD4" w:rsidP="003B1E7B">
            <w:pPr>
              <w:spacing w:line="720" w:lineRule="auto"/>
            </w:pPr>
          </w:p>
        </w:tc>
        <w:tc>
          <w:tcPr>
            <w:tcW w:w="4300" w:type="dxa"/>
          </w:tcPr>
          <w:p w:rsidR="00357CD4" w:rsidRDefault="00357CD4" w:rsidP="003B1E7B">
            <w:pPr>
              <w:spacing w:line="720" w:lineRule="auto"/>
            </w:pPr>
          </w:p>
        </w:tc>
      </w:tr>
      <w:tr w:rsidR="00357CD4" w:rsidTr="003B1E7B">
        <w:trPr>
          <w:cantSplit/>
          <w:trHeight w:val="540"/>
        </w:trPr>
        <w:tc>
          <w:tcPr>
            <w:tcW w:w="1075" w:type="dxa"/>
          </w:tcPr>
          <w:p w:rsidR="00357CD4" w:rsidRPr="00E417CC" w:rsidRDefault="00357CD4" w:rsidP="003B1E7B">
            <w:pPr>
              <w:rPr>
                <w:sz w:val="20"/>
                <w:szCs w:val="20"/>
              </w:rPr>
            </w:pPr>
          </w:p>
        </w:tc>
        <w:tc>
          <w:tcPr>
            <w:tcW w:w="3695" w:type="dxa"/>
          </w:tcPr>
          <w:p w:rsidR="00357CD4" w:rsidRPr="004F0A74" w:rsidRDefault="00357CD4" w:rsidP="003B1E7B">
            <w:pPr>
              <w:spacing w:line="720" w:lineRule="auto"/>
              <w:rPr>
                <w:szCs w:val="28"/>
              </w:rPr>
            </w:pPr>
          </w:p>
        </w:tc>
        <w:tc>
          <w:tcPr>
            <w:tcW w:w="4300" w:type="dxa"/>
          </w:tcPr>
          <w:p w:rsidR="00357CD4" w:rsidRPr="00CD5077" w:rsidRDefault="00357CD4" w:rsidP="003B1E7B">
            <w:pPr>
              <w:rPr>
                <w:i/>
              </w:rPr>
            </w:pPr>
          </w:p>
        </w:tc>
      </w:tr>
      <w:tr w:rsidR="00357CD4" w:rsidRPr="00353FBC" w:rsidTr="003B1E7B">
        <w:trPr>
          <w:cantSplit/>
          <w:trHeight w:val="540"/>
        </w:trPr>
        <w:tc>
          <w:tcPr>
            <w:tcW w:w="1075" w:type="dxa"/>
          </w:tcPr>
          <w:p w:rsidR="00357CD4" w:rsidRPr="00E417CC" w:rsidRDefault="00357CD4" w:rsidP="003B1E7B">
            <w:pPr>
              <w:rPr>
                <w:sz w:val="20"/>
                <w:szCs w:val="20"/>
              </w:rPr>
            </w:pPr>
          </w:p>
        </w:tc>
        <w:tc>
          <w:tcPr>
            <w:tcW w:w="3695" w:type="dxa"/>
          </w:tcPr>
          <w:p w:rsidR="00357CD4" w:rsidRDefault="00357CD4" w:rsidP="003B1E7B">
            <w:pPr>
              <w:spacing w:line="720" w:lineRule="auto"/>
            </w:pPr>
          </w:p>
        </w:tc>
        <w:tc>
          <w:tcPr>
            <w:tcW w:w="4300" w:type="dxa"/>
          </w:tcPr>
          <w:p w:rsidR="00357CD4" w:rsidRDefault="00357CD4" w:rsidP="003B1E7B">
            <w:pPr>
              <w:spacing w:line="720" w:lineRule="auto"/>
            </w:pPr>
          </w:p>
        </w:tc>
      </w:tr>
    </w:tbl>
    <w:p w:rsidR="00357CD4" w:rsidRDefault="00357CD4" w:rsidP="00357CD4"/>
    <w:p w:rsidR="00357CD4" w:rsidRPr="008C2D6B" w:rsidRDefault="00357CD4" w:rsidP="00357CD4">
      <w:pPr>
        <w:rPr>
          <w:rFonts w:cs="Arial"/>
          <w:b/>
          <w:lang w:bidi="en-US"/>
        </w:rPr>
      </w:pPr>
      <w:r w:rsidRPr="008C2D6B">
        <w:rPr>
          <w:rFonts w:cs="Arial"/>
          <w:b/>
          <w:lang w:bidi="en-US"/>
        </w:rPr>
        <w:t>During spring break, students should take home:</w:t>
      </w:r>
    </w:p>
    <w:p w:rsidR="00357CD4" w:rsidRPr="008C2D6B" w:rsidRDefault="00357CD4" w:rsidP="00357CD4">
      <w:pPr>
        <w:pStyle w:val="ListParagraph"/>
        <w:numPr>
          <w:ilvl w:val="0"/>
          <w:numId w:val="69"/>
        </w:numPr>
        <w:rPr>
          <w:rFonts w:cs="Arial"/>
          <w:lang w:bidi="en-US"/>
        </w:rPr>
      </w:pPr>
      <w:r>
        <w:rPr>
          <w:rFonts w:cs="Arial"/>
          <w:lang w:bidi="en-US"/>
        </w:rPr>
        <w:t>List of links to online math activities.</w:t>
      </w:r>
    </w:p>
    <w:p w:rsidR="00357CD4" w:rsidRPr="008C2D6B" w:rsidRDefault="00357CD4" w:rsidP="00357CD4">
      <w:pPr>
        <w:pStyle w:val="ListParagraph"/>
        <w:numPr>
          <w:ilvl w:val="0"/>
          <w:numId w:val="69"/>
        </w:numPr>
        <w:rPr>
          <w:rFonts w:cs="Arial"/>
          <w:lang w:bidi="en-US"/>
        </w:rPr>
      </w:pPr>
      <w:r w:rsidRPr="008C2D6B">
        <w:rPr>
          <w:rFonts w:cs="Arial"/>
          <w:lang w:bidi="en-US"/>
        </w:rPr>
        <w:t>Math games they make and take home to play.</w:t>
      </w:r>
    </w:p>
    <w:p w:rsidR="00357CD4" w:rsidRPr="008C2D6B" w:rsidRDefault="00357CD4" w:rsidP="00357CD4">
      <w:pPr>
        <w:pStyle w:val="ListParagraph"/>
        <w:numPr>
          <w:ilvl w:val="0"/>
          <w:numId w:val="69"/>
        </w:numPr>
        <w:rPr>
          <w:rFonts w:cs="Arial"/>
          <w:lang w:bidi="en-US"/>
        </w:rPr>
      </w:pPr>
      <w:r w:rsidRPr="008C2D6B">
        <w:rPr>
          <w:rFonts w:cs="Arial"/>
          <w:lang w:bidi="en-US"/>
        </w:rPr>
        <w:t xml:space="preserve">Activity pages you provide to parents in a parent “pickup” session before spring vacation. </w:t>
      </w:r>
    </w:p>
    <w:p w:rsidR="00357CD4" w:rsidRDefault="00357CD4" w:rsidP="00357CD4">
      <w:pPr>
        <w:rPr>
          <w:rFonts w:cs="Arial"/>
          <w:b/>
          <w:sz w:val="32"/>
          <w:szCs w:val="32"/>
          <w:lang w:bidi="en-US"/>
        </w:rPr>
      </w:pPr>
      <w:r>
        <w:rPr>
          <w:rFonts w:cs="Arial"/>
          <w:b/>
          <w:sz w:val="32"/>
          <w:szCs w:val="32"/>
          <w:lang w:bidi="en-US"/>
        </w:rPr>
        <w:br w:type="page"/>
      </w:r>
    </w:p>
    <w:p w:rsidR="00357CD4" w:rsidRDefault="00357CD4" w:rsidP="00357CD4">
      <w:pPr>
        <w:ind w:right="720"/>
        <w:outlineLvl w:val="0"/>
        <w:rPr>
          <w:rFonts w:cs="Arial"/>
          <w:b/>
          <w:sz w:val="28"/>
        </w:rPr>
      </w:pPr>
      <w:r w:rsidRPr="00D9155D">
        <w:rPr>
          <w:rFonts w:cs="Arial"/>
          <w:b/>
          <w:sz w:val="28"/>
        </w:rPr>
        <w:lastRenderedPageBreak/>
        <w:t>First Grade: THIRD QUARTER Learning Priorities Weeks 21-22</w:t>
      </w:r>
    </w:p>
    <w:p w:rsidR="00357CD4" w:rsidRPr="00F61FFD" w:rsidRDefault="00357CD4" w:rsidP="00357CD4">
      <w:pPr>
        <w:ind w:right="720"/>
        <w:outlineLvl w:val="0"/>
        <w:rPr>
          <w:rFonts w:ascii="Helvetica" w:eastAsia="Times New Roman" w:hAnsi="Helvetica" w:cs="Helvetica"/>
          <w:sz w:val="26"/>
          <w:szCs w:val="26"/>
        </w:rPr>
      </w:pPr>
    </w:p>
    <w:tbl>
      <w:tblPr>
        <w:tblW w:w="5000" w:type="pct"/>
        <w:tblCellMar>
          <w:left w:w="80" w:type="dxa"/>
          <w:right w:w="80" w:type="dxa"/>
        </w:tblCellMar>
        <w:tblLook w:val="0000" w:firstRow="0" w:lastRow="0" w:firstColumn="0" w:lastColumn="0" w:noHBand="0" w:noVBand="0"/>
      </w:tblPr>
      <w:tblGrid>
        <w:gridCol w:w="2280"/>
        <w:gridCol w:w="3717"/>
        <w:gridCol w:w="3347"/>
      </w:tblGrid>
      <w:tr w:rsidR="00357CD4" w:rsidRPr="00D9155D" w:rsidTr="003B1E7B">
        <w:trPr>
          <w:trHeight w:val="160"/>
        </w:trPr>
        <w:tc>
          <w:tcPr>
            <w:tcW w:w="1220"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Literature Genre</w:t>
            </w:r>
          </w:p>
          <w:p w:rsidR="00357CD4" w:rsidRDefault="00357CD4" w:rsidP="003B1E7B">
            <w:pPr>
              <w:jc w:val="center"/>
            </w:pPr>
          </w:p>
        </w:tc>
        <w:tc>
          <w:tcPr>
            <w:tcW w:w="1989"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sz w:val="20"/>
              </w:rPr>
            </w:pPr>
          </w:p>
        </w:tc>
        <w:tc>
          <w:tcPr>
            <w:tcW w:w="1791"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sz w:val="20"/>
              </w:rPr>
            </w:pPr>
          </w:p>
        </w:tc>
      </w:tr>
      <w:tr w:rsidR="00357CD4" w:rsidRPr="00D9155D" w:rsidTr="003B1E7B">
        <w:trPr>
          <w:trHeight w:val="160"/>
        </w:trPr>
        <w:tc>
          <w:tcPr>
            <w:tcW w:w="1220" w:type="pct"/>
            <w:tcBorders>
              <w:top w:val="double" w:sz="6" w:space="0" w:color="auto"/>
              <w:left w:val="single" w:sz="6" w:space="0" w:color="auto"/>
              <w:bottom w:val="double" w:sz="6" w:space="0" w:color="auto"/>
              <w:right w:val="single" w:sz="6" w:space="0" w:color="auto"/>
            </w:tcBorders>
          </w:tcPr>
          <w:p w:rsidR="00357CD4" w:rsidRPr="00D9155D" w:rsidRDefault="00DA2DE3" w:rsidP="003B1E7B">
            <w:pPr>
              <w:rPr>
                <w:rFonts w:cs="Arial"/>
                <w:b/>
                <w:sz w:val="20"/>
              </w:rPr>
            </w:pPr>
            <w:hyperlink r:id="rId38" w:history="1">
              <w:r w:rsidR="00357CD4" w:rsidRPr="00D9155D">
                <w:rPr>
                  <w:rStyle w:val="Hyperlink"/>
                  <w:rFonts w:cs="Arial"/>
                  <w:b/>
                  <w:sz w:val="20"/>
                </w:rPr>
                <w:t xml:space="preserve">Reading Literature </w:t>
              </w:r>
            </w:hyperlink>
            <w:r w:rsidR="00357CD4" w:rsidRPr="00D9155D">
              <w:rPr>
                <w:rFonts w:cs="Arial"/>
                <w:b/>
                <w:i/>
                <w:sz w:val="20"/>
                <w:u w:val="thick"/>
              </w:rPr>
              <w:t xml:space="preserve"> </w:t>
            </w:r>
          </w:p>
          <w:p w:rsidR="00357CD4" w:rsidRPr="00D9155D" w:rsidRDefault="00357CD4" w:rsidP="003B1E7B">
            <w:pPr>
              <w:rPr>
                <w:rFonts w:cs="Arial"/>
                <w:sz w:val="20"/>
              </w:rPr>
            </w:pPr>
            <w:r w:rsidRPr="00D9155D">
              <w:rPr>
                <w:rFonts w:cs="Arial"/>
                <w:sz w:val="20"/>
              </w:rPr>
              <w:t>CCSSRL.1.1. 3</w:t>
            </w:r>
          </w:p>
          <w:p w:rsidR="00357CD4" w:rsidRPr="00D9155D" w:rsidRDefault="00357CD4" w:rsidP="003B1E7B">
            <w:pPr>
              <w:rPr>
                <w:rFonts w:cs="Arial"/>
                <w:i/>
                <w:sz w:val="20"/>
              </w:rPr>
            </w:pPr>
            <w:r w:rsidRPr="00D9155D">
              <w:rPr>
                <w:rFonts w:cs="Arial"/>
                <w:i/>
                <w:sz w:val="20"/>
              </w:rPr>
              <w:t>Locate information—key details</w:t>
            </w:r>
          </w:p>
          <w:p w:rsidR="00357CD4" w:rsidRPr="00D9155D" w:rsidRDefault="00357CD4" w:rsidP="003B1E7B">
            <w:pPr>
              <w:rPr>
                <w:rFonts w:cs="Arial"/>
                <w:i/>
                <w:sz w:val="20"/>
              </w:rPr>
            </w:pPr>
            <w:r w:rsidRPr="00D9155D">
              <w:rPr>
                <w:rFonts w:cs="Arial"/>
                <w:i/>
                <w:sz w:val="20"/>
              </w:rPr>
              <w:t>CCSSRL1.5—how the writer of a story communicates</w:t>
            </w:r>
          </w:p>
          <w:p w:rsidR="00357CD4" w:rsidRPr="00D9155D" w:rsidRDefault="00357CD4" w:rsidP="003B1E7B">
            <w:pPr>
              <w:rPr>
                <w:rFonts w:cs="Arial"/>
                <w:i/>
                <w:sz w:val="20"/>
              </w:rPr>
            </w:pPr>
          </w:p>
          <w:p w:rsidR="00357CD4" w:rsidRPr="00D9155D" w:rsidRDefault="00357CD4" w:rsidP="003B1E7B">
            <w:pPr>
              <w:rPr>
                <w:rFonts w:cs="Arial"/>
                <w:i/>
                <w:sz w:val="20"/>
              </w:rPr>
            </w:pPr>
            <w:r w:rsidRPr="00D9155D">
              <w:rPr>
                <w:rFonts w:cs="Arial"/>
                <w:i/>
                <w:sz w:val="20"/>
              </w:rPr>
              <w:t>Vary the genres students read</w:t>
            </w:r>
          </w:p>
          <w:p w:rsidR="00357CD4" w:rsidRDefault="00357CD4" w:rsidP="003B1E7B">
            <w:pPr>
              <w:rPr>
                <w:rFonts w:cs="Arial"/>
                <w:i/>
                <w:sz w:val="20"/>
              </w:rPr>
            </w:pPr>
            <w:r w:rsidRPr="00D9155D">
              <w:rPr>
                <w:rFonts w:cs="Arial"/>
                <w:i/>
                <w:sz w:val="20"/>
              </w:rPr>
              <w:t>—fairy tale, fable, realistic story</w:t>
            </w:r>
          </w:p>
          <w:p w:rsidR="00357CD4" w:rsidRDefault="00DA2DE3" w:rsidP="003B1E7B">
            <w:pPr>
              <w:rPr>
                <w:b/>
                <w:i/>
                <w:sz w:val="20"/>
              </w:rPr>
            </w:pPr>
            <w:hyperlink r:id="rId39" w:tgtFrame="_self" w:history="1">
              <w:r w:rsidR="00357CD4">
                <w:rPr>
                  <w:rStyle w:val="Hyperlink"/>
                  <w:b/>
                  <w:bCs/>
                </w:rPr>
                <w:t>Primary Reading</w:t>
              </w:r>
              <w:r w:rsidR="00357CD4">
                <w:rPr>
                  <w:rStyle w:val="Hyperlink"/>
                </w:rPr>
                <w:t xml:space="preserve"> Resources</w:t>
              </w:r>
            </w:hyperlink>
          </w:p>
          <w:p w:rsidR="00357CD4" w:rsidRPr="00EE1B7C" w:rsidRDefault="00357CD4" w:rsidP="003B1E7B">
            <w:pPr>
              <w:rPr>
                <w:rFonts w:cs="Arial"/>
                <w:sz w:val="20"/>
              </w:rPr>
            </w:pPr>
          </w:p>
        </w:tc>
        <w:tc>
          <w:tcPr>
            <w:tcW w:w="1989"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pStyle w:val="ListParagraph"/>
              <w:numPr>
                <w:ilvl w:val="0"/>
                <w:numId w:val="19"/>
              </w:numPr>
              <w:rPr>
                <w:rFonts w:cs="Arial"/>
                <w:sz w:val="20"/>
              </w:rPr>
            </w:pPr>
            <w:r w:rsidRPr="00D9155D">
              <w:rPr>
                <w:rFonts w:cs="Arial"/>
                <w:sz w:val="20"/>
              </w:rPr>
              <w:t>Listen to/read a story. 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3"/>
              <w:gridCol w:w="2104"/>
            </w:tblGrid>
            <w:tr w:rsidR="00357CD4" w:rsidRPr="00D9155D" w:rsidTr="003B1E7B">
              <w:tc>
                <w:tcPr>
                  <w:tcW w:w="1985" w:type="dxa"/>
                </w:tcPr>
                <w:p w:rsidR="00357CD4" w:rsidRPr="00D9155D" w:rsidRDefault="00357CD4" w:rsidP="003B1E7B">
                  <w:pPr>
                    <w:rPr>
                      <w:rFonts w:cs="Arial"/>
                      <w:sz w:val="20"/>
                    </w:rPr>
                  </w:pPr>
                  <w:r w:rsidRPr="00D9155D">
                    <w:rPr>
                      <w:rFonts w:cs="Arial"/>
                      <w:sz w:val="20"/>
                    </w:rPr>
                    <w:t>Part of the Story</w:t>
                  </w:r>
                </w:p>
              </w:tc>
              <w:tc>
                <w:tcPr>
                  <w:tcW w:w="3150" w:type="dxa"/>
                </w:tcPr>
                <w:p w:rsidR="00357CD4" w:rsidRPr="00D9155D" w:rsidRDefault="00357CD4" w:rsidP="003B1E7B">
                  <w:pPr>
                    <w:rPr>
                      <w:rFonts w:cs="Arial"/>
                      <w:sz w:val="20"/>
                    </w:rPr>
                  </w:pPr>
                  <w:r w:rsidRPr="00D9155D">
                    <w:rPr>
                      <w:rFonts w:cs="Arial"/>
                      <w:sz w:val="20"/>
                    </w:rPr>
                    <w:t>What Words or Pictures tell you</w:t>
                  </w:r>
                </w:p>
              </w:tc>
            </w:tr>
            <w:tr w:rsidR="00357CD4" w:rsidRPr="00D9155D" w:rsidTr="003B1E7B">
              <w:tc>
                <w:tcPr>
                  <w:tcW w:w="1985" w:type="dxa"/>
                </w:tcPr>
                <w:p w:rsidR="00357CD4" w:rsidRPr="00D9155D" w:rsidRDefault="00357CD4" w:rsidP="003B1E7B">
                  <w:pPr>
                    <w:rPr>
                      <w:rFonts w:cs="Arial"/>
                      <w:sz w:val="20"/>
                    </w:rPr>
                  </w:pPr>
                  <w:r w:rsidRPr="00D9155D">
                    <w:rPr>
                      <w:rFonts w:cs="Arial"/>
                      <w:sz w:val="20"/>
                    </w:rPr>
                    <w:t>People</w:t>
                  </w:r>
                </w:p>
              </w:tc>
              <w:tc>
                <w:tcPr>
                  <w:tcW w:w="3150" w:type="dxa"/>
                </w:tcPr>
                <w:p w:rsidR="00357CD4" w:rsidRPr="00D9155D" w:rsidRDefault="00357CD4" w:rsidP="003B1E7B">
                  <w:pPr>
                    <w:rPr>
                      <w:rFonts w:cs="Arial"/>
                      <w:sz w:val="20"/>
                    </w:rPr>
                  </w:pPr>
                </w:p>
              </w:tc>
            </w:tr>
            <w:tr w:rsidR="00357CD4" w:rsidRPr="00D9155D" w:rsidTr="003B1E7B">
              <w:trPr>
                <w:trHeight w:val="359"/>
              </w:trPr>
              <w:tc>
                <w:tcPr>
                  <w:tcW w:w="1985" w:type="dxa"/>
                </w:tcPr>
                <w:p w:rsidR="00357CD4" w:rsidRPr="00D9155D" w:rsidRDefault="00357CD4" w:rsidP="003B1E7B">
                  <w:pPr>
                    <w:rPr>
                      <w:rFonts w:cs="Arial"/>
                      <w:sz w:val="20"/>
                    </w:rPr>
                  </w:pPr>
                  <w:r w:rsidRPr="00D9155D">
                    <w:rPr>
                      <w:rFonts w:cs="Arial"/>
                      <w:sz w:val="20"/>
                    </w:rPr>
                    <w:t>The Place</w:t>
                  </w:r>
                </w:p>
              </w:tc>
              <w:tc>
                <w:tcPr>
                  <w:tcW w:w="3150" w:type="dxa"/>
                </w:tcPr>
                <w:p w:rsidR="00357CD4" w:rsidRPr="00D9155D" w:rsidRDefault="00357CD4" w:rsidP="003B1E7B">
                  <w:pPr>
                    <w:rPr>
                      <w:rFonts w:cs="Arial"/>
                      <w:sz w:val="20"/>
                    </w:rPr>
                  </w:pPr>
                </w:p>
              </w:tc>
            </w:tr>
          </w:tbl>
          <w:p w:rsidR="00357CD4" w:rsidRPr="00D9155D" w:rsidRDefault="00357CD4" w:rsidP="003B1E7B">
            <w:pPr>
              <w:pStyle w:val="ListParagraph"/>
              <w:widowControl w:val="0"/>
              <w:numPr>
                <w:ilvl w:val="0"/>
                <w:numId w:val="19"/>
              </w:numPr>
              <w:rPr>
                <w:rFonts w:cs="Arial"/>
                <w:sz w:val="20"/>
              </w:rPr>
            </w:pPr>
            <w:r w:rsidRPr="00D9155D">
              <w:rPr>
                <w:rFonts w:cs="Arial"/>
                <w:sz w:val="20"/>
              </w:rPr>
              <w:t>Recommended: Dramatize a part of the story.</w:t>
            </w:r>
          </w:p>
          <w:p w:rsidR="00357CD4" w:rsidRPr="00D9155D" w:rsidRDefault="00357CD4" w:rsidP="003B1E7B">
            <w:pPr>
              <w:pStyle w:val="ListParagraph"/>
              <w:widowControl w:val="0"/>
              <w:numPr>
                <w:ilvl w:val="0"/>
                <w:numId w:val="19"/>
              </w:numPr>
              <w:rPr>
                <w:rFonts w:cs="Arial"/>
                <w:sz w:val="20"/>
              </w:rPr>
            </w:pPr>
            <w:r w:rsidRPr="00D9155D">
              <w:rPr>
                <w:rFonts w:cs="Arial"/>
                <w:sz w:val="20"/>
              </w:rPr>
              <w:t>CONTINUE to analyze how the writer and illustrator communicate as you continue to read comprehensively.</w:t>
            </w:r>
          </w:p>
        </w:tc>
        <w:tc>
          <w:tcPr>
            <w:tcW w:w="1791"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pStyle w:val="ListParagraph"/>
              <w:numPr>
                <w:ilvl w:val="0"/>
                <w:numId w:val="19"/>
              </w:numPr>
              <w:rPr>
                <w:rFonts w:cs="Arial"/>
                <w:sz w:val="20"/>
              </w:rPr>
            </w:pPr>
            <w:r w:rsidRPr="00D9155D">
              <w:rPr>
                <w:rFonts w:cs="Arial"/>
                <w:sz w:val="20"/>
              </w:rPr>
              <w:t>Listen to/read a story. 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7"/>
              <w:gridCol w:w="1860"/>
            </w:tblGrid>
            <w:tr w:rsidR="00357CD4" w:rsidRPr="00D9155D" w:rsidTr="003B1E7B">
              <w:tc>
                <w:tcPr>
                  <w:tcW w:w="1985" w:type="dxa"/>
                </w:tcPr>
                <w:p w:rsidR="00357CD4" w:rsidRPr="00D9155D" w:rsidRDefault="00357CD4" w:rsidP="003B1E7B">
                  <w:pPr>
                    <w:rPr>
                      <w:rFonts w:cs="Arial"/>
                      <w:sz w:val="20"/>
                    </w:rPr>
                  </w:pPr>
                  <w:r w:rsidRPr="00D9155D">
                    <w:rPr>
                      <w:rFonts w:cs="Arial"/>
                      <w:sz w:val="20"/>
                    </w:rPr>
                    <w:t>Part of the Story</w:t>
                  </w:r>
                </w:p>
              </w:tc>
              <w:tc>
                <w:tcPr>
                  <w:tcW w:w="3150" w:type="dxa"/>
                </w:tcPr>
                <w:p w:rsidR="00357CD4" w:rsidRPr="00D9155D" w:rsidRDefault="00357CD4" w:rsidP="003B1E7B">
                  <w:pPr>
                    <w:rPr>
                      <w:rFonts w:cs="Arial"/>
                      <w:sz w:val="20"/>
                    </w:rPr>
                  </w:pPr>
                  <w:r w:rsidRPr="00D9155D">
                    <w:rPr>
                      <w:rFonts w:cs="Arial"/>
                      <w:sz w:val="20"/>
                    </w:rPr>
                    <w:t>What Words or Pictures tell you</w:t>
                  </w:r>
                </w:p>
              </w:tc>
            </w:tr>
            <w:tr w:rsidR="00357CD4" w:rsidRPr="00D9155D" w:rsidTr="003B1E7B">
              <w:tc>
                <w:tcPr>
                  <w:tcW w:w="1985" w:type="dxa"/>
                </w:tcPr>
                <w:p w:rsidR="00357CD4" w:rsidRPr="00D9155D" w:rsidRDefault="00357CD4" w:rsidP="003B1E7B">
                  <w:pPr>
                    <w:rPr>
                      <w:rFonts w:cs="Arial"/>
                      <w:sz w:val="20"/>
                    </w:rPr>
                  </w:pPr>
                  <w:r w:rsidRPr="00D9155D">
                    <w:rPr>
                      <w:rFonts w:cs="Arial"/>
                      <w:sz w:val="20"/>
                    </w:rPr>
                    <w:t>People</w:t>
                  </w:r>
                </w:p>
              </w:tc>
              <w:tc>
                <w:tcPr>
                  <w:tcW w:w="3150" w:type="dxa"/>
                </w:tcPr>
                <w:p w:rsidR="00357CD4" w:rsidRPr="00D9155D" w:rsidRDefault="00357CD4" w:rsidP="003B1E7B">
                  <w:pPr>
                    <w:rPr>
                      <w:rFonts w:cs="Arial"/>
                      <w:sz w:val="20"/>
                    </w:rPr>
                  </w:pPr>
                </w:p>
              </w:tc>
            </w:tr>
            <w:tr w:rsidR="00357CD4" w:rsidRPr="00D9155D" w:rsidTr="003B1E7B">
              <w:trPr>
                <w:trHeight w:val="359"/>
              </w:trPr>
              <w:tc>
                <w:tcPr>
                  <w:tcW w:w="1985" w:type="dxa"/>
                </w:tcPr>
                <w:p w:rsidR="00357CD4" w:rsidRPr="00D9155D" w:rsidRDefault="00357CD4" w:rsidP="003B1E7B">
                  <w:pPr>
                    <w:rPr>
                      <w:rFonts w:cs="Arial"/>
                      <w:sz w:val="20"/>
                    </w:rPr>
                  </w:pPr>
                  <w:r w:rsidRPr="00D9155D">
                    <w:rPr>
                      <w:rFonts w:cs="Arial"/>
                      <w:sz w:val="20"/>
                    </w:rPr>
                    <w:t>The Place</w:t>
                  </w:r>
                </w:p>
              </w:tc>
              <w:tc>
                <w:tcPr>
                  <w:tcW w:w="3150" w:type="dxa"/>
                </w:tcPr>
                <w:p w:rsidR="00357CD4" w:rsidRPr="00D9155D" w:rsidRDefault="00357CD4" w:rsidP="003B1E7B">
                  <w:pPr>
                    <w:rPr>
                      <w:rFonts w:cs="Arial"/>
                      <w:sz w:val="20"/>
                    </w:rPr>
                  </w:pPr>
                </w:p>
              </w:tc>
            </w:tr>
          </w:tbl>
          <w:p w:rsidR="00357CD4" w:rsidRPr="00D9155D" w:rsidRDefault="00357CD4" w:rsidP="003B1E7B">
            <w:pPr>
              <w:pStyle w:val="ListParagraph"/>
              <w:widowControl w:val="0"/>
              <w:numPr>
                <w:ilvl w:val="0"/>
                <w:numId w:val="19"/>
              </w:numPr>
              <w:rPr>
                <w:rFonts w:cs="Arial"/>
                <w:sz w:val="20"/>
              </w:rPr>
            </w:pPr>
            <w:r w:rsidRPr="00D9155D">
              <w:rPr>
                <w:rFonts w:cs="Arial"/>
                <w:sz w:val="20"/>
              </w:rPr>
              <w:t>Recommended: Dramatize a part of the story.</w:t>
            </w:r>
          </w:p>
          <w:p w:rsidR="00357CD4" w:rsidRPr="00D9155D" w:rsidRDefault="00357CD4" w:rsidP="003B1E7B">
            <w:pPr>
              <w:pStyle w:val="ListParagraph"/>
              <w:widowControl w:val="0"/>
              <w:numPr>
                <w:ilvl w:val="0"/>
                <w:numId w:val="19"/>
              </w:numPr>
              <w:rPr>
                <w:rFonts w:cs="Arial"/>
              </w:rPr>
            </w:pPr>
            <w:r w:rsidRPr="00D9155D">
              <w:rPr>
                <w:rFonts w:cs="Arial"/>
                <w:sz w:val="20"/>
              </w:rPr>
              <w:t>CONTINUE to analyze how the writer and illustrator communicate as you continue to read comprehensively.</w:t>
            </w:r>
          </w:p>
        </w:tc>
      </w:tr>
      <w:tr w:rsidR="00357CD4" w:rsidRPr="00D9155D" w:rsidTr="003B1E7B">
        <w:trPr>
          <w:trHeight w:val="160"/>
        </w:trPr>
        <w:tc>
          <w:tcPr>
            <w:tcW w:w="1220" w:type="pct"/>
            <w:tcBorders>
              <w:top w:val="double" w:sz="6" w:space="0" w:color="auto"/>
              <w:left w:val="single" w:sz="6" w:space="0" w:color="auto"/>
              <w:bottom w:val="double" w:sz="6" w:space="0" w:color="auto"/>
              <w:right w:val="single" w:sz="6" w:space="0" w:color="auto"/>
            </w:tcBorders>
          </w:tcPr>
          <w:p w:rsidR="00357CD4" w:rsidRDefault="00357CD4" w:rsidP="003B1E7B">
            <w:pPr>
              <w:jc w:val="center"/>
            </w:pPr>
            <w:r>
              <w:rPr>
                <w:b/>
              </w:rPr>
              <w:t>Nonfiction Sources</w:t>
            </w:r>
          </w:p>
        </w:tc>
        <w:tc>
          <w:tcPr>
            <w:tcW w:w="1989" w:type="pct"/>
            <w:tcBorders>
              <w:top w:val="double" w:sz="6" w:space="0" w:color="auto"/>
              <w:left w:val="single" w:sz="6" w:space="0" w:color="auto"/>
              <w:bottom w:val="doub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b/>
                <w:i/>
                <w:sz w:val="20"/>
              </w:rPr>
            </w:pPr>
            <w:r>
              <w:rPr>
                <w:sz w:val="20"/>
              </w:rPr>
              <w:t>__museum exhibit</w:t>
            </w:r>
          </w:p>
        </w:tc>
        <w:tc>
          <w:tcPr>
            <w:tcW w:w="1791" w:type="pct"/>
            <w:tcBorders>
              <w:top w:val="double" w:sz="6" w:space="0" w:color="auto"/>
              <w:left w:val="single" w:sz="6" w:space="0" w:color="auto"/>
              <w:bottom w:val="doub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b/>
                <w:i/>
                <w:sz w:val="20"/>
              </w:rPr>
            </w:pPr>
            <w:r>
              <w:rPr>
                <w:sz w:val="20"/>
              </w:rPr>
              <w:t>__museum exhibit</w:t>
            </w:r>
          </w:p>
        </w:tc>
      </w:tr>
      <w:tr w:rsidR="00357CD4" w:rsidRPr="00D9155D" w:rsidTr="003B1E7B">
        <w:trPr>
          <w:trHeight w:val="160"/>
        </w:trPr>
        <w:tc>
          <w:tcPr>
            <w:tcW w:w="1220" w:type="pct"/>
            <w:tcBorders>
              <w:top w:val="double" w:sz="6" w:space="0" w:color="auto"/>
              <w:left w:val="single" w:sz="6" w:space="0" w:color="auto"/>
              <w:bottom w:val="double" w:sz="6" w:space="0" w:color="auto"/>
              <w:right w:val="single" w:sz="6" w:space="0" w:color="auto"/>
            </w:tcBorders>
          </w:tcPr>
          <w:p w:rsidR="00357CD4" w:rsidRPr="006B3259" w:rsidRDefault="00DA2DE3" w:rsidP="003B1E7B">
            <w:pPr>
              <w:rPr>
                <w:b/>
                <w:lang w:bidi="x-none"/>
              </w:rPr>
            </w:pPr>
            <w:hyperlink r:id="rId40" w:history="1">
              <w:r w:rsidR="00357CD4" w:rsidRPr="006B3259">
                <w:rPr>
                  <w:rStyle w:val="Hyperlink"/>
                  <w:b/>
                  <w:lang w:bidi="x-none"/>
                </w:rPr>
                <w:t>Science</w:t>
              </w:r>
            </w:hyperlink>
            <w:r w:rsidR="00357CD4">
              <w:rPr>
                <w:rStyle w:val="Hyperlink"/>
                <w:b/>
                <w:lang w:bidi="x-none"/>
              </w:rPr>
              <w:t xml:space="preserve"> and</w:t>
            </w:r>
            <w:r w:rsidR="00357CD4" w:rsidRPr="006B3259">
              <w:rPr>
                <w:rStyle w:val="Hyperlink"/>
                <w:b/>
                <w:lang w:bidi="x-none"/>
              </w:rPr>
              <w:t xml:space="preserve"> Social Science</w:t>
            </w:r>
          </w:p>
          <w:p w:rsidR="00357CD4" w:rsidRPr="00EE1B7C" w:rsidRDefault="00357CD4" w:rsidP="003B1E7B">
            <w:pPr>
              <w:pStyle w:val="Footer"/>
              <w:tabs>
                <w:tab w:val="left" w:pos="720"/>
              </w:tabs>
              <w:rPr>
                <w:b/>
                <w:sz w:val="20"/>
                <w:lang w:bidi="x-none"/>
              </w:rPr>
            </w:pPr>
            <w:r>
              <w:rPr>
                <w:b/>
                <w:sz w:val="20"/>
                <w:lang w:bidi="x-none"/>
              </w:rPr>
              <w:t>DEVELOP NONFICTION LITERACY</w:t>
            </w:r>
          </w:p>
          <w:p w:rsidR="00357CD4" w:rsidRPr="006B3259" w:rsidRDefault="00357CD4" w:rsidP="003B1E7B">
            <w:pPr>
              <w:pStyle w:val="Footer"/>
              <w:tabs>
                <w:tab w:val="left" w:pos="720"/>
              </w:tabs>
              <w:rPr>
                <w:sz w:val="20"/>
                <w:lang w:bidi="x-none"/>
              </w:rPr>
            </w:pPr>
            <w:r w:rsidRPr="006B3259">
              <w:rPr>
                <w:sz w:val="20"/>
                <w:lang w:bidi="x-none"/>
              </w:rPr>
              <w:t xml:space="preserve">CCSSRI.1.2—locate information then 1.3 </w:t>
            </w:r>
          </w:p>
          <w:p w:rsidR="00357CD4" w:rsidRDefault="00357CD4" w:rsidP="003B1E7B">
            <w:pPr>
              <w:pStyle w:val="Footer"/>
              <w:tabs>
                <w:tab w:val="left" w:pos="720"/>
              </w:tabs>
              <w:rPr>
                <w:sz w:val="20"/>
                <w:lang w:bidi="x-none"/>
              </w:rPr>
            </w:pPr>
            <w:r w:rsidRPr="006B3259">
              <w:rPr>
                <w:sz w:val="20"/>
                <w:lang w:bidi="x-none"/>
              </w:rPr>
              <w:t>Relate information to an idea; Classify information</w:t>
            </w:r>
          </w:p>
          <w:p w:rsidR="00357CD4" w:rsidRPr="00D9155D" w:rsidRDefault="00357CD4" w:rsidP="003B1E7B">
            <w:pPr>
              <w:rPr>
                <w:rFonts w:cs="Arial"/>
                <w:sz w:val="16"/>
                <w:szCs w:val="16"/>
              </w:rPr>
            </w:pPr>
          </w:p>
        </w:tc>
        <w:tc>
          <w:tcPr>
            <w:tcW w:w="1989"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b/>
                <w:i/>
                <w:sz w:val="20"/>
              </w:rPr>
            </w:pPr>
            <w:r w:rsidRPr="00D9155D">
              <w:rPr>
                <w:b/>
                <w:i/>
                <w:sz w:val="20"/>
              </w:rPr>
              <w:t>Integrate NONFICTION reading and visual resources to explore a topic with a Focus Question.</w:t>
            </w:r>
          </w:p>
          <w:p w:rsidR="00357CD4" w:rsidRPr="00D9155D" w:rsidRDefault="00357CD4" w:rsidP="003B1E7B">
            <w:pPr>
              <w:rPr>
                <w:rFonts w:cs="Arial"/>
                <w:i/>
                <w:sz w:val="20"/>
              </w:rPr>
            </w:pPr>
          </w:p>
          <w:p w:rsidR="00357CD4" w:rsidRPr="00D9155D" w:rsidRDefault="00357CD4" w:rsidP="003B1E7B">
            <w:pPr>
              <w:pStyle w:val="ListParagraph"/>
              <w:numPr>
                <w:ilvl w:val="0"/>
                <w:numId w:val="20"/>
              </w:numPr>
              <w:rPr>
                <w:rFonts w:cs="Arial"/>
                <w:sz w:val="20"/>
              </w:rPr>
            </w:pPr>
            <w:r w:rsidRPr="00D9155D">
              <w:rPr>
                <w:rFonts w:cs="Arial"/>
                <w:i/>
                <w:sz w:val="20"/>
              </w:rPr>
              <w:t xml:space="preserve">Explain with examples how the writer tells information to help you understand </w:t>
            </w:r>
            <w:r>
              <w:rPr>
                <w:rFonts w:cs="Arial"/>
                <w:i/>
                <w:sz w:val="20"/>
              </w:rPr>
              <w:t xml:space="preserve">ideas about </w:t>
            </w:r>
            <w:r w:rsidRPr="00D9155D">
              <w:rPr>
                <w:rFonts w:cs="Arial"/>
                <w:i/>
                <w:sz w:val="20"/>
              </w:rPr>
              <w:t>the topic.</w:t>
            </w:r>
          </w:p>
        </w:tc>
        <w:tc>
          <w:tcPr>
            <w:tcW w:w="1791"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b/>
                <w:i/>
                <w:sz w:val="20"/>
              </w:rPr>
            </w:pPr>
            <w:r w:rsidRPr="00D9155D">
              <w:rPr>
                <w:b/>
                <w:i/>
                <w:sz w:val="20"/>
              </w:rPr>
              <w:t>Integrate NONFICTION reading and visual resources to explore a topic with a Focus Question.</w:t>
            </w:r>
          </w:p>
          <w:p w:rsidR="00357CD4" w:rsidRPr="00D9155D" w:rsidRDefault="00357CD4" w:rsidP="003B1E7B">
            <w:pPr>
              <w:rPr>
                <w:rFonts w:cs="Arial"/>
                <w:i/>
                <w:sz w:val="20"/>
              </w:rPr>
            </w:pPr>
          </w:p>
          <w:p w:rsidR="00357CD4" w:rsidRPr="00D9155D" w:rsidRDefault="00357CD4" w:rsidP="003B1E7B">
            <w:pPr>
              <w:pStyle w:val="ListParagraph"/>
              <w:numPr>
                <w:ilvl w:val="0"/>
                <w:numId w:val="20"/>
              </w:numPr>
              <w:rPr>
                <w:rFonts w:cs="Arial"/>
                <w:sz w:val="20"/>
              </w:rPr>
            </w:pPr>
            <w:r w:rsidRPr="00D9155D">
              <w:rPr>
                <w:rFonts w:cs="Arial"/>
                <w:i/>
                <w:sz w:val="20"/>
              </w:rPr>
              <w:t xml:space="preserve">Explain with examples how the writer tells information to help you understand </w:t>
            </w:r>
            <w:r>
              <w:rPr>
                <w:rFonts w:cs="Arial"/>
                <w:i/>
                <w:sz w:val="20"/>
              </w:rPr>
              <w:t xml:space="preserve">ideas about </w:t>
            </w:r>
            <w:r w:rsidRPr="00D9155D">
              <w:rPr>
                <w:rFonts w:cs="Arial"/>
                <w:i/>
                <w:sz w:val="20"/>
              </w:rPr>
              <w:t>the topic.</w:t>
            </w:r>
          </w:p>
        </w:tc>
      </w:tr>
      <w:tr w:rsidR="00357CD4" w:rsidRPr="00D9155D" w:rsidTr="003B1E7B">
        <w:trPr>
          <w:trHeight w:val="160"/>
        </w:trPr>
        <w:tc>
          <w:tcPr>
            <w:tcW w:w="1220" w:type="pct"/>
            <w:tcBorders>
              <w:top w:val="double" w:sz="6" w:space="0" w:color="auto"/>
              <w:left w:val="single" w:sz="6" w:space="0" w:color="auto"/>
              <w:bottom w:val="double" w:sz="6" w:space="0" w:color="auto"/>
              <w:right w:val="single" w:sz="6" w:space="0" w:color="auto"/>
            </w:tcBorders>
          </w:tcPr>
          <w:p w:rsidR="00357CD4" w:rsidRDefault="00357CD4" w:rsidP="003B1E7B">
            <w:pPr>
              <w:pStyle w:val="Footer"/>
              <w:tabs>
                <w:tab w:val="left" w:pos="720"/>
              </w:tabs>
              <w:rPr>
                <w:b/>
                <w:sz w:val="20"/>
              </w:rPr>
            </w:pPr>
            <w:r>
              <w:rPr>
                <w:b/>
                <w:sz w:val="20"/>
              </w:rPr>
              <w:t>Phonics/Sight Words</w:t>
            </w:r>
          </w:p>
          <w:p w:rsidR="00357CD4" w:rsidRDefault="00357CD4" w:rsidP="003B1E7B">
            <w:pPr>
              <w:pStyle w:val="Footer"/>
              <w:tabs>
                <w:tab w:val="left" w:pos="720"/>
              </w:tabs>
              <w:rPr>
                <w:b/>
                <w:sz w:val="20"/>
                <w:lang w:bidi="x-none"/>
              </w:rPr>
            </w:pPr>
            <w:r w:rsidRPr="00AF727F">
              <w:rPr>
                <w:sz w:val="20"/>
                <w:lang w:bidi="x-none"/>
              </w:rPr>
              <w:t xml:space="preserve">In addition to scheduled sight words include phrases </w:t>
            </w:r>
            <w:r w:rsidRPr="00A56E78">
              <w:rPr>
                <w:b/>
                <w:sz w:val="20"/>
                <w:lang w:bidi="x-none"/>
              </w:rPr>
              <w:t>Fry Phrases.</w:t>
            </w:r>
          </w:p>
          <w:p w:rsidR="00357CD4" w:rsidRDefault="00357CD4" w:rsidP="003B1E7B">
            <w:pPr>
              <w:pStyle w:val="Footer"/>
              <w:tabs>
                <w:tab w:val="left" w:pos="720"/>
              </w:tabs>
              <w:rPr>
                <w:b/>
                <w:sz w:val="20"/>
                <w:lang w:bidi="x-none"/>
              </w:rPr>
            </w:pPr>
            <w:r>
              <w:rPr>
                <w:b/>
                <w:sz w:val="20"/>
                <w:lang w:bidi="x-none"/>
              </w:rPr>
              <w:t>Link to Vocabulary Resources</w:t>
            </w:r>
          </w:p>
          <w:p w:rsidR="00357CD4" w:rsidRPr="00D9155D" w:rsidRDefault="00DA2DE3" w:rsidP="003B1E7B">
            <w:pPr>
              <w:rPr>
                <w:rFonts w:cs="Arial"/>
                <w:b/>
                <w:sz w:val="20"/>
              </w:rPr>
            </w:pPr>
            <w:hyperlink r:id="rId41" w:tgtFrame="_self" w:history="1">
              <w:r w:rsidR="00357CD4">
                <w:rPr>
                  <w:rStyle w:val="Hyperlink"/>
                  <w:b/>
                  <w:bCs/>
                </w:rPr>
                <w:t>Vocabulary</w:t>
              </w:r>
            </w:hyperlink>
            <w:r w:rsidR="00357CD4">
              <w:t xml:space="preserve"> including Fry activities</w:t>
            </w:r>
          </w:p>
        </w:tc>
        <w:tc>
          <w:tcPr>
            <w:tcW w:w="1989"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widowControl w:val="0"/>
              <w:rPr>
                <w:rFonts w:cs="Arial"/>
                <w:i/>
                <w:sz w:val="20"/>
              </w:rPr>
            </w:pPr>
            <w:r w:rsidRPr="00D9155D">
              <w:rPr>
                <w:rFonts w:cs="Arial"/>
                <w:i/>
                <w:sz w:val="20"/>
              </w:rPr>
              <w:t>Sight Words</w:t>
            </w:r>
          </w:p>
          <w:p w:rsidR="00357CD4" w:rsidRPr="00D9155D" w:rsidRDefault="00357CD4" w:rsidP="003B1E7B">
            <w:pPr>
              <w:widowControl w:val="0"/>
              <w:rPr>
                <w:rFonts w:cs="Arial"/>
                <w:sz w:val="20"/>
              </w:rPr>
            </w:pPr>
          </w:p>
          <w:p w:rsidR="00357CD4" w:rsidRPr="00D9155D" w:rsidRDefault="00357CD4" w:rsidP="003B1E7B">
            <w:pPr>
              <w:widowControl w:val="0"/>
              <w:rPr>
                <w:rFonts w:cs="Arial"/>
                <w:sz w:val="20"/>
              </w:rPr>
            </w:pPr>
            <w:r w:rsidRPr="00D9155D">
              <w:rPr>
                <w:rFonts w:cs="Arial"/>
                <w:sz w:val="20"/>
              </w:rPr>
              <w:t>Use them to write sentences.</w:t>
            </w:r>
          </w:p>
          <w:p w:rsidR="00357CD4" w:rsidRPr="00D9155D" w:rsidRDefault="00357CD4" w:rsidP="003B1E7B">
            <w:pPr>
              <w:widowControl w:val="0"/>
              <w:rPr>
                <w:rFonts w:cs="Arial"/>
                <w:sz w:val="20"/>
              </w:rPr>
            </w:pPr>
          </w:p>
          <w:p w:rsidR="00357CD4" w:rsidRPr="00D9155D" w:rsidRDefault="00357CD4" w:rsidP="003B1E7B">
            <w:pPr>
              <w:widowControl w:val="0"/>
              <w:rPr>
                <w:rFonts w:cs="Arial"/>
                <w:sz w:val="20"/>
              </w:rPr>
            </w:pPr>
            <w:r w:rsidRPr="00D9155D">
              <w:rPr>
                <w:rFonts w:cs="Arial"/>
                <w:sz w:val="20"/>
              </w:rPr>
              <w:t>PHONICS:</w:t>
            </w:r>
          </w:p>
        </w:tc>
        <w:tc>
          <w:tcPr>
            <w:tcW w:w="1791"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widowControl w:val="0"/>
              <w:rPr>
                <w:rFonts w:cs="Arial"/>
                <w:i/>
                <w:sz w:val="20"/>
              </w:rPr>
            </w:pPr>
            <w:r w:rsidRPr="00D9155D">
              <w:rPr>
                <w:rFonts w:cs="Arial"/>
                <w:i/>
                <w:sz w:val="20"/>
              </w:rPr>
              <w:t>Sight Words</w:t>
            </w:r>
          </w:p>
          <w:p w:rsidR="00357CD4" w:rsidRPr="00D9155D" w:rsidRDefault="00357CD4" w:rsidP="003B1E7B">
            <w:pPr>
              <w:widowControl w:val="0"/>
              <w:rPr>
                <w:rFonts w:cs="Arial"/>
                <w:sz w:val="20"/>
              </w:rPr>
            </w:pPr>
          </w:p>
          <w:p w:rsidR="00357CD4" w:rsidRPr="00D9155D" w:rsidRDefault="00357CD4" w:rsidP="003B1E7B">
            <w:pPr>
              <w:widowControl w:val="0"/>
              <w:rPr>
                <w:rFonts w:cs="Arial"/>
                <w:sz w:val="20"/>
              </w:rPr>
            </w:pPr>
            <w:r w:rsidRPr="00D9155D">
              <w:rPr>
                <w:rFonts w:cs="Arial"/>
                <w:sz w:val="20"/>
              </w:rPr>
              <w:t>Use them to write sentences.</w:t>
            </w:r>
          </w:p>
          <w:p w:rsidR="00357CD4" w:rsidRPr="00D9155D" w:rsidRDefault="00357CD4" w:rsidP="003B1E7B">
            <w:pPr>
              <w:widowControl w:val="0"/>
              <w:rPr>
                <w:rFonts w:cs="Arial"/>
                <w:sz w:val="20"/>
              </w:rPr>
            </w:pPr>
          </w:p>
          <w:p w:rsidR="00357CD4" w:rsidRPr="00D9155D" w:rsidRDefault="00357CD4" w:rsidP="003B1E7B">
            <w:pPr>
              <w:widowControl w:val="0"/>
              <w:rPr>
                <w:rFonts w:cs="Arial"/>
                <w:sz w:val="20"/>
              </w:rPr>
            </w:pPr>
            <w:r w:rsidRPr="00D9155D">
              <w:rPr>
                <w:rFonts w:cs="Arial"/>
                <w:sz w:val="20"/>
              </w:rPr>
              <w:t xml:space="preserve">PHONICS: </w:t>
            </w:r>
          </w:p>
          <w:p w:rsidR="00357CD4" w:rsidRPr="00D9155D" w:rsidRDefault="00357CD4" w:rsidP="003B1E7B">
            <w:pPr>
              <w:widowControl w:val="0"/>
              <w:rPr>
                <w:rFonts w:cs="Arial"/>
                <w:sz w:val="20"/>
              </w:rPr>
            </w:pPr>
          </w:p>
        </w:tc>
      </w:tr>
      <w:tr w:rsidR="00357CD4" w:rsidRPr="00D9155D" w:rsidTr="003B1E7B">
        <w:trPr>
          <w:trHeight w:val="160"/>
        </w:trPr>
        <w:tc>
          <w:tcPr>
            <w:tcW w:w="1220" w:type="pct"/>
            <w:tcBorders>
              <w:top w:val="double" w:sz="6" w:space="0" w:color="auto"/>
              <w:left w:val="single" w:sz="6" w:space="0" w:color="auto"/>
              <w:bottom w:val="double" w:sz="6" w:space="0" w:color="auto"/>
              <w:right w:val="single" w:sz="6" w:space="0" w:color="auto"/>
            </w:tcBorders>
          </w:tcPr>
          <w:p w:rsidR="00357CD4" w:rsidRPr="00D9155D" w:rsidRDefault="00DA2DE3" w:rsidP="003B1E7B">
            <w:pPr>
              <w:rPr>
                <w:b/>
                <w:sz w:val="20"/>
              </w:rPr>
            </w:pPr>
            <w:hyperlink r:id="rId42" w:history="1">
              <w:r w:rsidR="00357CD4" w:rsidRPr="00D9155D">
                <w:rPr>
                  <w:rStyle w:val="Hyperlink"/>
                  <w:b/>
                  <w:sz w:val="20"/>
                </w:rPr>
                <w:t>Writing</w:t>
              </w:r>
            </w:hyperlink>
            <w:r w:rsidR="00357CD4" w:rsidRPr="00D9155D">
              <w:rPr>
                <w:b/>
                <w:sz w:val="20"/>
              </w:rPr>
              <w:t xml:space="preserve">  </w:t>
            </w:r>
          </w:p>
          <w:p w:rsidR="00357CD4" w:rsidRPr="00D9155D" w:rsidRDefault="00357CD4" w:rsidP="003B1E7B">
            <w:pPr>
              <w:rPr>
                <w:i/>
                <w:sz w:val="20"/>
              </w:rPr>
            </w:pPr>
            <w:r w:rsidRPr="00D9155D">
              <w:rPr>
                <w:i/>
                <w:sz w:val="20"/>
              </w:rPr>
              <w:t>CCSSW</w:t>
            </w:r>
            <w:r>
              <w:rPr>
                <w:i/>
                <w:sz w:val="20"/>
              </w:rPr>
              <w:t>2</w:t>
            </w:r>
            <w:r w:rsidRPr="00D9155D">
              <w:rPr>
                <w:i/>
                <w:sz w:val="20"/>
              </w:rPr>
              <w:t xml:space="preserve"> </w:t>
            </w:r>
            <w:r>
              <w:rPr>
                <w:i/>
                <w:sz w:val="20"/>
              </w:rPr>
              <w:t>explanatory</w:t>
            </w:r>
          </w:p>
          <w:p w:rsidR="00357CD4" w:rsidRPr="00D9155D" w:rsidRDefault="00357CD4" w:rsidP="003B1E7B">
            <w:pPr>
              <w:rPr>
                <w:i/>
                <w:sz w:val="20"/>
              </w:rPr>
            </w:pPr>
          </w:p>
          <w:p w:rsidR="00357CD4" w:rsidRDefault="00357CD4" w:rsidP="003B1E7B">
            <w:r w:rsidRPr="00D9155D">
              <w:t>write journal (ongoing)</w:t>
            </w:r>
          </w:p>
        </w:tc>
        <w:tc>
          <w:tcPr>
            <w:tcW w:w="1989" w:type="pct"/>
            <w:tcBorders>
              <w:top w:val="double" w:sz="6" w:space="0" w:color="auto"/>
              <w:left w:val="single" w:sz="6" w:space="0" w:color="auto"/>
              <w:bottom w:val="double" w:sz="6" w:space="0" w:color="auto"/>
              <w:right w:val="single" w:sz="6" w:space="0" w:color="auto"/>
            </w:tcBorders>
          </w:tcPr>
          <w:p w:rsidR="00357CD4" w:rsidRDefault="00357CD4" w:rsidP="003B1E7B">
            <w:pPr>
              <w:pStyle w:val="ListParagraph"/>
              <w:widowControl w:val="0"/>
              <w:numPr>
                <w:ilvl w:val="0"/>
                <w:numId w:val="20"/>
              </w:numPr>
              <w:rPr>
                <w:sz w:val="20"/>
              </w:rPr>
            </w:pPr>
            <w:r w:rsidRPr="00D9155D">
              <w:rPr>
                <w:sz w:val="20"/>
              </w:rPr>
              <w:t xml:space="preserve">Write sentences about what you </w:t>
            </w:r>
            <w:r>
              <w:rPr>
                <w:sz w:val="20"/>
              </w:rPr>
              <w:t>learned from this week’s nonfiction reading.</w:t>
            </w:r>
          </w:p>
          <w:p w:rsidR="00357CD4" w:rsidRPr="00D9155D" w:rsidRDefault="00357CD4" w:rsidP="003B1E7B">
            <w:pPr>
              <w:pStyle w:val="ListParagraph"/>
              <w:widowControl w:val="0"/>
              <w:numPr>
                <w:ilvl w:val="0"/>
                <w:numId w:val="20"/>
              </w:numPr>
              <w:rPr>
                <w:sz w:val="20"/>
              </w:rPr>
            </w:pPr>
            <w:r>
              <w:rPr>
                <w:sz w:val="20"/>
              </w:rPr>
              <w:t>Correct for capital letter and period.</w:t>
            </w:r>
          </w:p>
          <w:p w:rsidR="00357CD4" w:rsidRPr="00D9155D" w:rsidRDefault="00357CD4" w:rsidP="003B1E7B">
            <w:pPr>
              <w:widowControl w:val="0"/>
              <w:rPr>
                <w:rFonts w:cs="Arial"/>
                <w:i/>
                <w:sz w:val="20"/>
              </w:rPr>
            </w:pPr>
          </w:p>
        </w:tc>
        <w:tc>
          <w:tcPr>
            <w:tcW w:w="1791" w:type="pct"/>
            <w:tcBorders>
              <w:top w:val="double" w:sz="6" w:space="0" w:color="auto"/>
              <w:left w:val="single" w:sz="6" w:space="0" w:color="auto"/>
              <w:bottom w:val="double" w:sz="6" w:space="0" w:color="auto"/>
              <w:right w:val="single" w:sz="6" w:space="0" w:color="auto"/>
            </w:tcBorders>
          </w:tcPr>
          <w:p w:rsidR="00357CD4" w:rsidRDefault="00357CD4" w:rsidP="003B1E7B">
            <w:pPr>
              <w:pStyle w:val="ListParagraph"/>
              <w:widowControl w:val="0"/>
              <w:numPr>
                <w:ilvl w:val="0"/>
                <w:numId w:val="20"/>
              </w:numPr>
              <w:rPr>
                <w:sz w:val="20"/>
              </w:rPr>
            </w:pPr>
            <w:r w:rsidRPr="00D9155D">
              <w:rPr>
                <w:sz w:val="20"/>
              </w:rPr>
              <w:t xml:space="preserve">Write sentences about what you </w:t>
            </w:r>
            <w:r>
              <w:rPr>
                <w:sz w:val="20"/>
              </w:rPr>
              <w:t>learned from this week’s nonfiction reading.</w:t>
            </w:r>
          </w:p>
          <w:p w:rsidR="00357CD4" w:rsidRPr="00D9155D" w:rsidRDefault="00357CD4" w:rsidP="003B1E7B">
            <w:pPr>
              <w:pStyle w:val="ListParagraph"/>
              <w:widowControl w:val="0"/>
              <w:numPr>
                <w:ilvl w:val="0"/>
                <w:numId w:val="20"/>
              </w:numPr>
              <w:rPr>
                <w:sz w:val="20"/>
              </w:rPr>
            </w:pPr>
            <w:r>
              <w:rPr>
                <w:sz w:val="20"/>
              </w:rPr>
              <w:t>Correct for capital letter and period.</w:t>
            </w:r>
          </w:p>
          <w:p w:rsidR="00357CD4" w:rsidRPr="00D9155D" w:rsidRDefault="00357CD4" w:rsidP="003B1E7B">
            <w:pPr>
              <w:widowControl w:val="0"/>
              <w:rPr>
                <w:rFonts w:cs="Arial"/>
                <w:i/>
                <w:sz w:val="20"/>
              </w:rPr>
            </w:pPr>
          </w:p>
        </w:tc>
      </w:tr>
    </w:tbl>
    <w:p w:rsidR="00357CD4" w:rsidRDefault="00357CD4" w:rsidP="00357CD4">
      <w:pPr>
        <w:rPr>
          <w:rFonts w:cs="Arial"/>
          <w:b/>
          <w:sz w:val="28"/>
        </w:rPr>
      </w:pPr>
      <w:r w:rsidRPr="00D9155D">
        <w:rPr>
          <w:rFonts w:cs="Arial"/>
          <w:b/>
          <w:sz w:val="28"/>
        </w:rPr>
        <w:br w:type="page"/>
      </w:r>
    </w:p>
    <w:p w:rsidR="00357CD4" w:rsidRDefault="00357CD4" w:rsidP="00357CD4">
      <w:pPr>
        <w:rPr>
          <w:rFonts w:cs="Arial"/>
          <w:b/>
          <w:sz w:val="28"/>
        </w:rPr>
      </w:pPr>
      <w:r>
        <w:rPr>
          <w:rFonts w:cs="Arial"/>
          <w:b/>
          <w:sz w:val="28"/>
        </w:rPr>
        <w:lastRenderedPageBreak/>
        <w:t xml:space="preserve">First Grade: </w:t>
      </w:r>
      <w:r w:rsidRPr="00D9155D">
        <w:rPr>
          <w:rFonts w:cs="Arial"/>
          <w:b/>
          <w:sz w:val="28"/>
        </w:rPr>
        <w:t xml:space="preserve"> THIRD QUARTER Learning Priorities Weeks 23-24</w:t>
      </w:r>
    </w:p>
    <w:p w:rsidR="00357CD4" w:rsidRPr="00D9155D" w:rsidRDefault="00357CD4" w:rsidP="00357CD4">
      <w:pPr>
        <w:rPr>
          <w:rFonts w:cs="Arial"/>
          <w:sz w:val="22"/>
        </w:rPr>
      </w:pPr>
    </w:p>
    <w:tbl>
      <w:tblPr>
        <w:tblW w:w="5000" w:type="pct"/>
        <w:tblCellMar>
          <w:left w:w="80" w:type="dxa"/>
          <w:right w:w="80" w:type="dxa"/>
        </w:tblCellMar>
        <w:tblLook w:val="0000" w:firstRow="0" w:lastRow="0" w:firstColumn="0" w:lastColumn="0" w:noHBand="0" w:noVBand="0"/>
      </w:tblPr>
      <w:tblGrid>
        <w:gridCol w:w="2641"/>
        <w:gridCol w:w="3356"/>
        <w:gridCol w:w="3347"/>
      </w:tblGrid>
      <w:tr w:rsidR="00357CD4" w:rsidRPr="00D9155D" w:rsidTr="003B1E7B">
        <w:trPr>
          <w:trHeight w:val="160"/>
        </w:trPr>
        <w:tc>
          <w:tcPr>
            <w:tcW w:w="1413"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Literature Genre</w:t>
            </w:r>
          </w:p>
          <w:p w:rsidR="00357CD4" w:rsidRDefault="00357CD4" w:rsidP="003B1E7B">
            <w:pPr>
              <w:jc w:val="center"/>
            </w:pPr>
          </w:p>
        </w:tc>
        <w:tc>
          <w:tcPr>
            <w:tcW w:w="1796"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b/>
                <w:sz w:val="20"/>
              </w:rPr>
            </w:pPr>
          </w:p>
        </w:tc>
        <w:tc>
          <w:tcPr>
            <w:tcW w:w="1791"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b/>
                <w:sz w:val="20"/>
              </w:rPr>
            </w:pPr>
          </w:p>
        </w:tc>
      </w:tr>
      <w:tr w:rsidR="00357CD4" w:rsidRPr="00D9155D" w:rsidTr="003B1E7B">
        <w:trPr>
          <w:trHeight w:val="160"/>
        </w:trPr>
        <w:tc>
          <w:tcPr>
            <w:tcW w:w="1413" w:type="pct"/>
            <w:tcBorders>
              <w:top w:val="double" w:sz="6" w:space="0" w:color="auto"/>
              <w:left w:val="single" w:sz="6" w:space="0" w:color="auto"/>
              <w:bottom w:val="double" w:sz="6" w:space="0" w:color="auto"/>
              <w:right w:val="single" w:sz="6" w:space="0" w:color="auto"/>
            </w:tcBorders>
          </w:tcPr>
          <w:p w:rsidR="00357CD4" w:rsidRPr="00D9155D" w:rsidRDefault="00DA2DE3" w:rsidP="003B1E7B">
            <w:pPr>
              <w:rPr>
                <w:rFonts w:cs="Arial"/>
                <w:b/>
                <w:sz w:val="20"/>
              </w:rPr>
            </w:pPr>
            <w:hyperlink r:id="rId43" w:history="1">
              <w:r w:rsidR="00357CD4" w:rsidRPr="00D9155D">
                <w:rPr>
                  <w:rStyle w:val="Hyperlink"/>
                  <w:rFonts w:cs="Arial"/>
                  <w:b/>
                  <w:sz w:val="20"/>
                </w:rPr>
                <w:t xml:space="preserve">Reading Literature </w:t>
              </w:r>
            </w:hyperlink>
            <w:r w:rsidR="00357CD4" w:rsidRPr="00D9155D">
              <w:rPr>
                <w:rFonts w:cs="Arial"/>
                <w:b/>
                <w:i/>
                <w:sz w:val="20"/>
                <w:u w:val="thick"/>
              </w:rPr>
              <w:t xml:space="preserve"> </w:t>
            </w:r>
          </w:p>
          <w:p w:rsidR="00357CD4" w:rsidRPr="00D9155D" w:rsidRDefault="00357CD4" w:rsidP="003B1E7B">
            <w:pPr>
              <w:rPr>
                <w:rFonts w:cs="Arial"/>
                <w:sz w:val="20"/>
              </w:rPr>
            </w:pPr>
            <w:r w:rsidRPr="00D9155D">
              <w:rPr>
                <w:rFonts w:cs="Arial"/>
                <w:sz w:val="20"/>
              </w:rPr>
              <w:t>CCSSRL1</w:t>
            </w:r>
            <w:r>
              <w:rPr>
                <w:rFonts w:cs="Arial"/>
                <w:sz w:val="20"/>
              </w:rPr>
              <w:t>.1</w:t>
            </w:r>
          </w:p>
          <w:p w:rsidR="00357CD4" w:rsidRPr="00D9155D" w:rsidRDefault="00357CD4" w:rsidP="003B1E7B">
            <w:pPr>
              <w:rPr>
                <w:rFonts w:cs="Arial"/>
                <w:i/>
                <w:sz w:val="20"/>
              </w:rPr>
            </w:pPr>
            <w:r w:rsidRPr="00D9155D">
              <w:rPr>
                <w:rFonts w:cs="Arial"/>
                <w:i/>
                <w:sz w:val="20"/>
              </w:rPr>
              <w:t>Locate information—key details</w:t>
            </w:r>
          </w:p>
          <w:p w:rsidR="00357CD4" w:rsidRPr="00D9155D" w:rsidRDefault="00357CD4" w:rsidP="003B1E7B">
            <w:pPr>
              <w:rPr>
                <w:rFonts w:cs="Arial"/>
                <w:i/>
                <w:sz w:val="20"/>
              </w:rPr>
            </w:pPr>
            <w:r>
              <w:rPr>
                <w:rFonts w:cs="Arial"/>
                <w:i/>
                <w:sz w:val="20"/>
              </w:rPr>
              <w:t xml:space="preserve">CCSSRL1.2 </w:t>
            </w:r>
            <w:r w:rsidRPr="00D9155D">
              <w:rPr>
                <w:rFonts w:cs="Arial"/>
                <w:i/>
                <w:sz w:val="20"/>
              </w:rPr>
              <w:t>2 message, theme</w:t>
            </w:r>
          </w:p>
          <w:p w:rsidR="00357CD4" w:rsidRPr="00D9155D" w:rsidRDefault="00357CD4" w:rsidP="003B1E7B">
            <w:pPr>
              <w:rPr>
                <w:rFonts w:cs="Arial"/>
                <w:i/>
                <w:sz w:val="20"/>
              </w:rPr>
            </w:pPr>
            <w:r w:rsidRPr="00D9155D">
              <w:rPr>
                <w:rFonts w:cs="Arial"/>
                <w:i/>
                <w:sz w:val="20"/>
              </w:rPr>
              <w:t>CCSSRL1.5—how the writer of a story communicates</w:t>
            </w:r>
          </w:p>
          <w:p w:rsidR="00357CD4" w:rsidRPr="00D9155D" w:rsidRDefault="00357CD4" w:rsidP="003B1E7B">
            <w:pPr>
              <w:rPr>
                <w:rFonts w:cs="Arial"/>
                <w:i/>
                <w:sz w:val="20"/>
              </w:rPr>
            </w:pPr>
          </w:p>
          <w:p w:rsidR="00357CD4" w:rsidRPr="00D9155D" w:rsidRDefault="00357CD4" w:rsidP="003B1E7B">
            <w:pPr>
              <w:rPr>
                <w:rFonts w:cs="Arial"/>
                <w:i/>
                <w:sz w:val="20"/>
              </w:rPr>
            </w:pPr>
            <w:r w:rsidRPr="00D9155D">
              <w:rPr>
                <w:rFonts w:cs="Arial"/>
                <w:i/>
                <w:sz w:val="20"/>
              </w:rPr>
              <w:t>Vary the genres students read</w:t>
            </w:r>
          </w:p>
          <w:p w:rsidR="00357CD4" w:rsidRDefault="00357CD4" w:rsidP="003B1E7B">
            <w:pPr>
              <w:rPr>
                <w:rFonts w:cs="Arial"/>
                <w:i/>
                <w:sz w:val="20"/>
              </w:rPr>
            </w:pPr>
            <w:r w:rsidRPr="00D9155D">
              <w:rPr>
                <w:rFonts w:cs="Arial"/>
                <w:i/>
                <w:sz w:val="20"/>
              </w:rPr>
              <w:t>—fairy tale, fable, realistic story</w:t>
            </w:r>
          </w:p>
          <w:p w:rsidR="00357CD4" w:rsidRDefault="00DA2DE3" w:rsidP="003B1E7B">
            <w:pPr>
              <w:rPr>
                <w:b/>
                <w:i/>
                <w:sz w:val="20"/>
              </w:rPr>
            </w:pPr>
            <w:hyperlink r:id="rId44" w:tgtFrame="_self" w:history="1">
              <w:r w:rsidR="00357CD4">
                <w:rPr>
                  <w:rStyle w:val="Hyperlink"/>
                  <w:b/>
                  <w:bCs/>
                </w:rPr>
                <w:t>Primary Reading</w:t>
              </w:r>
              <w:r w:rsidR="00357CD4">
                <w:rPr>
                  <w:rStyle w:val="Hyperlink"/>
                </w:rPr>
                <w:t xml:space="preserve"> Resources</w:t>
              </w:r>
            </w:hyperlink>
          </w:p>
          <w:p w:rsidR="00357CD4" w:rsidRPr="00F62582" w:rsidRDefault="00357CD4" w:rsidP="003B1E7B">
            <w:pPr>
              <w:rPr>
                <w:rFonts w:cs="Arial"/>
                <w:sz w:val="20"/>
              </w:rPr>
            </w:pPr>
          </w:p>
        </w:tc>
        <w:tc>
          <w:tcPr>
            <w:tcW w:w="1796"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sidRPr="00D9155D">
              <w:rPr>
                <w:rFonts w:cs="Arial"/>
                <w:b/>
                <w:sz w:val="20"/>
              </w:rPr>
              <w:t>Retell then Summarize a story</w:t>
            </w:r>
          </w:p>
          <w:p w:rsidR="00357CD4" w:rsidRPr="00D9155D" w:rsidRDefault="00357CD4" w:rsidP="003B1E7B">
            <w:pPr>
              <w:pStyle w:val="ListParagraph"/>
              <w:numPr>
                <w:ilvl w:val="0"/>
                <w:numId w:val="21"/>
              </w:numPr>
              <w:rPr>
                <w:rFonts w:cs="Arial"/>
                <w:b/>
                <w:sz w:val="20"/>
              </w:rPr>
            </w:pPr>
            <w:r w:rsidRPr="00D9155D">
              <w:rPr>
                <w:rFonts w:cs="Arial"/>
                <w:b/>
                <w:sz w:val="20"/>
              </w:rPr>
              <w:t xml:space="preserve">What happens?  Who are the characters? </w:t>
            </w:r>
          </w:p>
          <w:p w:rsidR="00357CD4" w:rsidRPr="00D9155D" w:rsidRDefault="00357CD4" w:rsidP="003B1E7B">
            <w:pPr>
              <w:rPr>
                <w:rFonts w:cs="Arial"/>
                <w:b/>
                <w:sz w:val="20"/>
              </w:rPr>
            </w:pPr>
            <w:r w:rsidRPr="00D9155D">
              <w:rPr>
                <w:rFonts w:cs="Arial"/>
                <w:b/>
                <w:sz w:val="20"/>
              </w:rPr>
              <w:t xml:space="preserve"> </w:t>
            </w:r>
          </w:p>
          <w:p w:rsidR="00357CD4" w:rsidRPr="00D9155D" w:rsidRDefault="00357CD4" w:rsidP="003B1E7B">
            <w:pPr>
              <w:rPr>
                <w:rFonts w:cs="Arial"/>
                <w:b/>
                <w:sz w:val="20"/>
              </w:rPr>
            </w:pPr>
            <w:r w:rsidRPr="00D9155D">
              <w:rPr>
                <w:rFonts w:cs="Arial"/>
                <w:b/>
                <w:sz w:val="20"/>
              </w:rPr>
              <w:t>Then Infer</w:t>
            </w:r>
            <w:r w:rsidRPr="00D9155D">
              <w:rPr>
                <w:rFonts w:cs="Arial"/>
                <w:sz w:val="20"/>
              </w:rPr>
              <w:t xml:space="preserve"> </w:t>
            </w:r>
            <w:r w:rsidRPr="00D9155D">
              <w:rPr>
                <w:rFonts w:cs="Arial"/>
                <w:b/>
                <w:sz w:val="20"/>
              </w:rPr>
              <w:t>the main idea/author’s message</w:t>
            </w:r>
          </w:p>
          <w:p w:rsidR="00357CD4" w:rsidRPr="00D9155D" w:rsidRDefault="00357CD4" w:rsidP="003B1E7B">
            <w:pPr>
              <w:pStyle w:val="ListParagraph"/>
              <w:numPr>
                <w:ilvl w:val="0"/>
                <w:numId w:val="21"/>
              </w:numPr>
              <w:rPr>
                <w:rFonts w:cs="Arial"/>
                <w:sz w:val="20"/>
              </w:rPr>
            </w:pPr>
            <w:r w:rsidRPr="00D9155D">
              <w:rPr>
                <w:rFonts w:cs="Arial"/>
                <w:sz w:val="20"/>
              </w:rPr>
              <w:t xml:space="preserve">What </w:t>
            </w:r>
            <w:r>
              <w:rPr>
                <w:rFonts w:cs="Arial"/>
                <w:sz w:val="20"/>
              </w:rPr>
              <w:t>theme or message</w:t>
            </w:r>
            <w:r w:rsidRPr="00D9155D">
              <w:rPr>
                <w:rFonts w:cs="Arial"/>
                <w:sz w:val="20"/>
              </w:rPr>
              <w:t xml:space="preserve"> does the writer want me to understand?  </w:t>
            </w:r>
          </w:p>
          <w:p w:rsidR="00357CD4" w:rsidRPr="002B4E86" w:rsidRDefault="00357CD4" w:rsidP="003B1E7B">
            <w:pPr>
              <w:pStyle w:val="ListParagraph"/>
              <w:numPr>
                <w:ilvl w:val="0"/>
                <w:numId w:val="21"/>
              </w:numPr>
              <w:rPr>
                <w:rFonts w:cs="Arial"/>
                <w:sz w:val="20"/>
              </w:rPr>
            </w:pPr>
            <w:r w:rsidRPr="00D9155D">
              <w:rPr>
                <w:rFonts w:cs="Arial"/>
                <w:sz w:val="20"/>
              </w:rPr>
              <w:t>What pictures, sentences, and events help me understand that idea?</w:t>
            </w:r>
          </w:p>
          <w:p w:rsidR="00357CD4" w:rsidRPr="00D9155D" w:rsidRDefault="00357CD4" w:rsidP="003B1E7B">
            <w:pPr>
              <w:pStyle w:val="ListParagraph"/>
              <w:widowControl w:val="0"/>
              <w:numPr>
                <w:ilvl w:val="0"/>
                <w:numId w:val="21"/>
              </w:numPr>
              <w:rPr>
                <w:rFonts w:cs="Arial"/>
                <w:sz w:val="20"/>
              </w:rPr>
            </w:pPr>
            <w:r w:rsidRPr="00D9155D">
              <w:rPr>
                <w:rFonts w:cs="Arial"/>
                <w:sz w:val="20"/>
              </w:rPr>
              <w:t>What do I like about the story (opinion)</w:t>
            </w:r>
          </w:p>
        </w:tc>
        <w:tc>
          <w:tcPr>
            <w:tcW w:w="1791"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sidRPr="00D9155D">
              <w:rPr>
                <w:rFonts w:cs="Arial"/>
                <w:b/>
                <w:sz w:val="20"/>
              </w:rPr>
              <w:t>Retell then Summarize a story</w:t>
            </w:r>
          </w:p>
          <w:p w:rsidR="00357CD4" w:rsidRPr="00D9155D" w:rsidRDefault="00357CD4" w:rsidP="003B1E7B">
            <w:pPr>
              <w:pStyle w:val="ListParagraph"/>
              <w:numPr>
                <w:ilvl w:val="0"/>
                <w:numId w:val="22"/>
              </w:numPr>
              <w:rPr>
                <w:rFonts w:cs="Arial"/>
                <w:b/>
                <w:sz w:val="20"/>
              </w:rPr>
            </w:pPr>
            <w:r w:rsidRPr="00D9155D">
              <w:rPr>
                <w:rFonts w:cs="Arial"/>
                <w:b/>
                <w:sz w:val="20"/>
              </w:rPr>
              <w:t xml:space="preserve">What happens?  Who are the characters? </w:t>
            </w:r>
          </w:p>
          <w:p w:rsidR="00357CD4" w:rsidRPr="00D9155D" w:rsidRDefault="00357CD4" w:rsidP="003B1E7B">
            <w:pPr>
              <w:rPr>
                <w:rFonts w:cs="Arial"/>
                <w:b/>
                <w:sz w:val="20"/>
              </w:rPr>
            </w:pPr>
            <w:r w:rsidRPr="00D9155D">
              <w:rPr>
                <w:rFonts w:cs="Arial"/>
                <w:b/>
                <w:sz w:val="20"/>
              </w:rPr>
              <w:t xml:space="preserve"> </w:t>
            </w:r>
          </w:p>
          <w:p w:rsidR="00357CD4" w:rsidRPr="00D9155D" w:rsidRDefault="00357CD4" w:rsidP="003B1E7B">
            <w:pPr>
              <w:rPr>
                <w:rFonts w:cs="Arial"/>
                <w:b/>
                <w:sz w:val="20"/>
              </w:rPr>
            </w:pPr>
            <w:r w:rsidRPr="00D9155D">
              <w:rPr>
                <w:rFonts w:cs="Arial"/>
                <w:b/>
                <w:sz w:val="20"/>
              </w:rPr>
              <w:t>Then Infer</w:t>
            </w:r>
            <w:r w:rsidRPr="00D9155D">
              <w:rPr>
                <w:rFonts w:cs="Arial"/>
                <w:sz w:val="20"/>
              </w:rPr>
              <w:t xml:space="preserve"> </w:t>
            </w:r>
            <w:r w:rsidRPr="00D9155D">
              <w:rPr>
                <w:rFonts w:cs="Arial"/>
                <w:b/>
                <w:sz w:val="20"/>
              </w:rPr>
              <w:t>the main idea/author’s message</w:t>
            </w:r>
          </w:p>
          <w:p w:rsidR="00357CD4" w:rsidRPr="00D9155D" w:rsidRDefault="00357CD4" w:rsidP="003B1E7B">
            <w:pPr>
              <w:pStyle w:val="ListParagraph"/>
              <w:numPr>
                <w:ilvl w:val="0"/>
                <w:numId w:val="22"/>
              </w:numPr>
              <w:rPr>
                <w:rFonts w:cs="Arial"/>
                <w:sz w:val="20"/>
              </w:rPr>
            </w:pPr>
            <w:r w:rsidRPr="00D9155D">
              <w:rPr>
                <w:rFonts w:cs="Arial"/>
                <w:sz w:val="20"/>
              </w:rPr>
              <w:t xml:space="preserve">What </w:t>
            </w:r>
            <w:r>
              <w:rPr>
                <w:rFonts w:cs="Arial"/>
                <w:sz w:val="20"/>
              </w:rPr>
              <w:t>theme or message</w:t>
            </w:r>
            <w:r w:rsidRPr="00D9155D">
              <w:rPr>
                <w:rFonts w:cs="Arial"/>
                <w:sz w:val="20"/>
              </w:rPr>
              <w:t xml:space="preserve"> does the writer want me to understand?  </w:t>
            </w:r>
          </w:p>
          <w:p w:rsidR="00357CD4" w:rsidRPr="002B4E86" w:rsidRDefault="00357CD4" w:rsidP="003B1E7B">
            <w:pPr>
              <w:pStyle w:val="ListParagraph"/>
              <w:numPr>
                <w:ilvl w:val="0"/>
                <w:numId w:val="22"/>
              </w:numPr>
              <w:rPr>
                <w:rFonts w:cs="Arial"/>
                <w:sz w:val="20"/>
              </w:rPr>
            </w:pPr>
            <w:r w:rsidRPr="00D9155D">
              <w:rPr>
                <w:rFonts w:cs="Arial"/>
                <w:sz w:val="20"/>
              </w:rPr>
              <w:t>What pictures, sentences, and events help me understand that idea?</w:t>
            </w:r>
          </w:p>
          <w:p w:rsidR="00357CD4" w:rsidRPr="00D9155D" w:rsidRDefault="00357CD4" w:rsidP="003B1E7B">
            <w:pPr>
              <w:pStyle w:val="ListParagraph"/>
              <w:widowControl w:val="0"/>
              <w:numPr>
                <w:ilvl w:val="0"/>
                <w:numId w:val="22"/>
              </w:numPr>
              <w:rPr>
                <w:rFonts w:cs="Arial"/>
                <w:sz w:val="20"/>
              </w:rPr>
            </w:pPr>
            <w:r w:rsidRPr="00D9155D">
              <w:rPr>
                <w:rFonts w:cs="Arial"/>
                <w:sz w:val="20"/>
              </w:rPr>
              <w:t>What do I like about the story (opinion)</w:t>
            </w:r>
          </w:p>
        </w:tc>
      </w:tr>
      <w:tr w:rsidR="00357CD4" w:rsidRPr="00D9155D" w:rsidTr="003B1E7B">
        <w:trPr>
          <w:trHeight w:val="69"/>
        </w:trPr>
        <w:tc>
          <w:tcPr>
            <w:tcW w:w="1413" w:type="pct"/>
            <w:tcBorders>
              <w:top w:val="double" w:sz="6" w:space="0" w:color="auto"/>
              <w:left w:val="single" w:sz="6" w:space="0" w:color="auto"/>
              <w:bottom w:val="double" w:sz="6" w:space="0" w:color="auto"/>
              <w:right w:val="single" w:sz="6" w:space="0" w:color="auto"/>
            </w:tcBorders>
          </w:tcPr>
          <w:p w:rsidR="00357CD4" w:rsidRDefault="00357CD4" w:rsidP="003B1E7B">
            <w:pPr>
              <w:jc w:val="center"/>
            </w:pPr>
            <w:r>
              <w:rPr>
                <w:b/>
              </w:rPr>
              <w:t>Nonfiction Sources</w:t>
            </w:r>
          </w:p>
        </w:tc>
        <w:tc>
          <w:tcPr>
            <w:tcW w:w="1796" w:type="pct"/>
            <w:tcBorders>
              <w:top w:val="double" w:sz="6" w:space="0" w:color="auto"/>
              <w:left w:val="single" w:sz="6" w:space="0" w:color="auto"/>
              <w:bottom w:val="doub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b/>
                <w:i/>
                <w:sz w:val="20"/>
              </w:rPr>
            </w:pPr>
            <w:r>
              <w:rPr>
                <w:sz w:val="20"/>
              </w:rPr>
              <w:t>__museum exhibit</w:t>
            </w:r>
          </w:p>
        </w:tc>
        <w:tc>
          <w:tcPr>
            <w:tcW w:w="1791" w:type="pct"/>
            <w:tcBorders>
              <w:top w:val="double" w:sz="6" w:space="0" w:color="auto"/>
              <w:left w:val="single" w:sz="6" w:space="0" w:color="auto"/>
              <w:bottom w:val="doub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b/>
                <w:i/>
                <w:sz w:val="20"/>
              </w:rPr>
            </w:pPr>
            <w:r>
              <w:rPr>
                <w:sz w:val="20"/>
              </w:rPr>
              <w:t>__museum exhibit</w:t>
            </w:r>
          </w:p>
        </w:tc>
      </w:tr>
      <w:tr w:rsidR="00357CD4" w:rsidRPr="00D9155D" w:rsidTr="003B1E7B">
        <w:trPr>
          <w:trHeight w:val="1062"/>
        </w:trPr>
        <w:tc>
          <w:tcPr>
            <w:tcW w:w="1413" w:type="pct"/>
            <w:tcBorders>
              <w:top w:val="double" w:sz="6" w:space="0" w:color="auto"/>
              <w:left w:val="single" w:sz="6" w:space="0" w:color="auto"/>
              <w:bottom w:val="double" w:sz="6" w:space="0" w:color="auto"/>
              <w:right w:val="single" w:sz="6" w:space="0" w:color="auto"/>
            </w:tcBorders>
          </w:tcPr>
          <w:p w:rsidR="00357CD4" w:rsidRPr="006B3259" w:rsidRDefault="00DA2DE3" w:rsidP="003B1E7B">
            <w:pPr>
              <w:rPr>
                <w:b/>
                <w:lang w:bidi="x-none"/>
              </w:rPr>
            </w:pPr>
            <w:hyperlink r:id="rId45" w:history="1">
              <w:r w:rsidR="00357CD4" w:rsidRPr="006B3259">
                <w:rPr>
                  <w:rStyle w:val="Hyperlink"/>
                  <w:b/>
                  <w:lang w:bidi="x-none"/>
                </w:rPr>
                <w:t>Science</w:t>
              </w:r>
            </w:hyperlink>
            <w:r w:rsidR="00357CD4">
              <w:rPr>
                <w:b/>
                <w:lang w:bidi="x-none"/>
              </w:rPr>
              <w:t xml:space="preserve"> and</w:t>
            </w:r>
          </w:p>
          <w:p w:rsidR="00357CD4" w:rsidRPr="006B3259" w:rsidRDefault="00DA2DE3" w:rsidP="003B1E7B">
            <w:pPr>
              <w:rPr>
                <w:b/>
                <w:lang w:bidi="x-none"/>
              </w:rPr>
            </w:pPr>
            <w:hyperlink r:id="rId46" w:history="1">
              <w:r w:rsidR="00357CD4" w:rsidRPr="006B3259">
                <w:rPr>
                  <w:rStyle w:val="Hyperlink"/>
                  <w:b/>
                  <w:lang w:bidi="x-none"/>
                </w:rPr>
                <w:t>Social Science</w:t>
              </w:r>
            </w:hyperlink>
          </w:p>
          <w:p w:rsidR="00357CD4" w:rsidRPr="00F62582" w:rsidRDefault="00357CD4" w:rsidP="003B1E7B">
            <w:pPr>
              <w:rPr>
                <w:b/>
                <w:sz w:val="20"/>
                <w:lang w:bidi="x-none"/>
              </w:rPr>
            </w:pPr>
            <w:r>
              <w:rPr>
                <w:b/>
                <w:sz w:val="20"/>
                <w:lang w:bidi="x-none"/>
              </w:rPr>
              <w:t>DEVELOP NONFICTION LITERACY</w:t>
            </w:r>
          </w:p>
          <w:p w:rsidR="00357CD4" w:rsidRPr="006B3259" w:rsidRDefault="00357CD4" w:rsidP="003B1E7B">
            <w:pPr>
              <w:rPr>
                <w:sz w:val="20"/>
                <w:lang w:bidi="x-none"/>
              </w:rPr>
            </w:pPr>
            <w:r w:rsidRPr="006B3259">
              <w:rPr>
                <w:sz w:val="20"/>
                <w:lang w:bidi="x-none"/>
              </w:rPr>
              <w:t>CCSSRI1.2 identify idea and support with information from text and visual (1.3 and 1.7)</w:t>
            </w:r>
          </w:p>
          <w:p w:rsidR="00357CD4" w:rsidRPr="00F62582" w:rsidRDefault="00357CD4" w:rsidP="003B1E7B">
            <w:pPr>
              <w:rPr>
                <w:rFonts w:cs="Arial"/>
                <w:sz w:val="16"/>
                <w:szCs w:val="16"/>
              </w:rPr>
            </w:pPr>
          </w:p>
        </w:tc>
        <w:tc>
          <w:tcPr>
            <w:tcW w:w="1796" w:type="pct"/>
            <w:tcBorders>
              <w:top w:val="double" w:sz="6" w:space="0" w:color="auto"/>
              <w:left w:val="single" w:sz="6" w:space="0" w:color="auto"/>
              <w:bottom w:val="double" w:sz="6" w:space="0" w:color="auto"/>
              <w:right w:val="single" w:sz="6" w:space="0" w:color="auto"/>
            </w:tcBorders>
          </w:tcPr>
          <w:p w:rsidR="00357CD4" w:rsidRPr="00227416" w:rsidRDefault="00357CD4" w:rsidP="003B1E7B">
            <w:pPr>
              <w:rPr>
                <w:b/>
                <w:i/>
                <w:sz w:val="20"/>
              </w:rPr>
            </w:pPr>
            <w:r w:rsidRPr="00D9155D">
              <w:rPr>
                <w:b/>
                <w:i/>
                <w:sz w:val="20"/>
              </w:rPr>
              <w:t>Integrate NONFICTION reading and visual resources to explore a topic with a Focus Question.</w:t>
            </w:r>
          </w:p>
          <w:p w:rsidR="00357CD4" w:rsidRPr="005D6DB8" w:rsidRDefault="00357CD4" w:rsidP="003B1E7B">
            <w:pPr>
              <w:pStyle w:val="ListParagraph"/>
              <w:widowControl w:val="0"/>
              <w:numPr>
                <w:ilvl w:val="0"/>
                <w:numId w:val="23"/>
              </w:numPr>
              <w:rPr>
                <w:rFonts w:cs="Arial"/>
                <w:sz w:val="20"/>
              </w:rPr>
            </w:pPr>
            <w:r w:rsidRPr="005D6DB8">
              <w:rPr>
                <w:rFonts w:cs="Arial"/>
                <w:sz w:val="20"/>
              </w:rPr>
              <w:t>Summarize what you learned.</w:t>
            </w:r>
          </w:p>
          <w:p w:rsidR="00357CD4" w:rsidRPr="005D6DB8" w:rsidRDefault="00357CD4" w:rsidP="003B1E7B">
            <w:pPr>
              <w:pStyle w:val="ListParagraph"/>
              <w:widowControl w:val="0"/>
              <w:ind w:left="360"/>
              <w:rPr>
                <w:rFonts w:cs="Arial"/>
                <w:sz w:val="20"/>
              </w:rPr>
            </w:pPr>
            <w:r w:rsidRPr="005D6DB8">
              <w:rPr>
                <w:rFonts w:cs="Arial"/>
                <w:sz w:val="20"/>
              </w:rPr>
              <w:t>What is the big idea you learned?  What information supports it?</w:t>
            </w:r>
          </w:p>
          <w:p w:rsidR="00357CD4" w:rsidRPr="00D9155D" w:rsidRDefault="00357CD4" w:rsidP="003B1E7B">
            <w:pPr>
              <w:pStyle w:val="ListParagraph"/>
              <w:widowControl w:val="0"/>
              <w:numPr>
                <w:ilvl w:val="0"/>
                <w:numId w:val="23"/>
              </w:numPr>
              <w:rPr>
                <w:rFonts w:cs="Arial"/>
                <w:sz w:val="20"/>
              </w:rPr>
            </w:pPr>
            <w:r w:rsidRPr="005D6DB8">
              <w:rPr>
                <w:rFonts w:cs="Arial"/>
                <w:sz w:val="20"/>
              </w:rPr>
              <w:t>Make picture glossary</w:t>
            </w:r>
          </w:p>
        </w:tc>
        <w:tc>
          <w:tcPr>
            <w:tcW w:w="1791"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b/>
                <w:i/>
                <w:sz w:val="20"/>
              </w:rPr>
            </w:pPr>
            <w:r w:rsidRPr="00D9155D">
              <w:rPr>
                <w:b/>
                <w:i/>
                <w:sz w:val="20"/>
              </w:rPr>
              <w:t>Integrate NONFICTION reading and visual resources to explore a topic with a Focus Question.</w:t>
            </w:r>
          </w:p>
          <w:p w:rsidR="00357CD4" w:rsidRPr="00D9155D" w:rsidRDefault="00357CD4" w:rsidP="003B1E7B">
            <w:pPr>
              <w:widowControl w:val="0"/>
              <w:rPr>
                <w:rFonts w:cs="Arial"/>
                <w:i/>
                <w:sz w:val="20"/>
              </w:rPr>
            </w:pPr>
            <w:r w:rsidRPr="00D9155D">
              <w:rPr>
                <w:rFonts w:cs="Arial"/>
                <w:i/>
                <w:sz w:val="20"/>
              </w:rPr>
              <w:t xml:space="preserve"> </w:t>
            </w:r>
          </w:p>
          <w:p w:rsidR="00357CD4" w:rsidRPr="005D6DB8" w:rsidRDefault="00357CD4" w:rsidP="003B1E7B">
            <w:pPr>
              <w:pStyle w:val="ListParagraph"/>
              <w:widowControl w:val="0"/>
              <w:numPr>
                <w:ilvl w:val="0"/>
                <w:numId w:val="23"/>
              </w:numPr>
              <w:rPr>
                <w:rFonts w:cs="Arial"/>
                <w:sz w:val="20"/>
              </w:rPr>
            </w:pPr>
            <w:r w:rsidRPr="005D6DB8">
              <w:rPr>
                <w:rFonts w:cs="Arial"/>
                <w:sz w:val="20"/>
              </w:rPr>
              <w:t>Summarize what you learned.</w:t>
            </w:r>
          </w:p>
          <w:p w:rsidR="00357CD4" w:rsidRPr="005D6DB8" w:rsidRDefault="00357CD4" w:rsidP="003B1E7B">
            <w:pPr>
              <w:pStyle w:val="ListParagraph"/>
              <w:widowControl w:val="0"/>
              <w:numPr>
                <w:ilvl w:val="0"/>
                <w:numId w:val="23"/>
              </w:numPr>
              <w:rPr>
                <w:rFonts w:cs="Arial"/>
                <w:sz w:val="20"/>
              </w:rPr>
            </w:pPr>
            <w:r w:rsidRPr="005D6DB8">
              <w:rPr>
                <w:rFonts w:cs="Arial"/>
                <w:sz w:val="20"/>
              </w:rPr>
              <w:t>Summarize what you learned.</w:t>
            </w:r>
          </w:p>
          <w:p w:rsidR="00357CD4" w:rsidRPr="005D6DB8" w:rsidRDefault="00357CD4" w:rsidP="003B1E7B">
            <w:pPr>
              <w:pStyle w:val="ListParagraph"/>
              <w:widowControl w:val="0"/>
              <w:ind w:left="360"/>
              <w:rPr>
                <w:rFonts w:cs="Arial"/>
                <w:sz w:val="20"/>
              </w:rPr>
            </w:pPr>
            <w:r w:rsidRPr="005D6DB8">
              <w:rPr>
                <w:rFonts w:cs="Arial"/>
                <w:sz w:val="20"/>
              </w:rPr>
              <w:t>What is the big idea you learned?  What information supports it?</w:t>
            </w:r>
          </w:p>
          <w:p w:rsidR="00357CD4" w:rsidRPr="00D9155D" w:rsidRDefault="00357CD4" w:rsidP="003B1E7B">
            <w:pPr>
              <w:pStyle w:val="ListParagraph"/>
              <w:widowControl w:val="0"/>
              <w:numPr>
                <w:ilvl w:val="0"/>
                <w:numId w:val="23"/>
              </w:numPr>
              <w:rPr>
                <w:rFonts w:cs="Arial"/>
                <w:sz w:val="20"/>
              </w:rPr>
            </w:pPr>
            <w:r w:rsidRPr="005D6DB8">
              <w:rPr>
                <w:rFonts w:cs="Arial"/>
                <w:sz w:val="20"/>
              </w:rPr>
              <w:t>Make picture glossary</w:t>
            </w:r>
            <w:r>
              <w:rPr>
                <w:rFonts w:cs="Arial"/>
                <w:b/>
                <w:sz w:val="20"/>
              </w:rPr>
              <w:t xml:space="preserve"> </w:t>
            </w:r>
          </w:p>
        </w:tc>
      </w:tr>
      <w:tr w:rsidR="00357CD4" w:rsidRPr="00D9155D" w:rsidTr="003B1E7B">
        <w:trPr>
          <w:trHeight w:val="160"/>
        </w:trPr>
        <w:tc>
          <w:tcPr>
            <w:tcW w:w="1413" w:type="pct"/>
            <w:tcBorders>
              <w:top w:val="double" w:sz="6" w:space="0" w:color="auto"/>
              <w:left w:val="single" w:sz="6" w:space="0" w:color="auto"/>
              <w:bottom w:val="double" w:sz="6" w:space="0" w:color="auto"/>
              <w:right w:val="single" w:sz="6" w:space="0" w:color="auto"/>
            </w:tcBorders>
          </w:tcPr>
          <w:p w:rsidR="00357CD4" w:rsidRDefault="00357CD4" w:rsidP="003B1E7B">
            <w:pPr>
              <w:pStyle w:val="Footer"/>
              <w:tabs>
                <w:tab w:val="left" w:pos="720"/>
              </w:tabs>
              <w:rPr>
                <w:b/>
                <w:sz w:val="20"/>
              </w:rPr>
            </w:pPr>
            <w:r>
              <w:rPr>
                <w:b/>
                <w:sz w:val="20"/>
              </w:rPr>
              <w:t>Phonics/Sight Words/Grammar</w:t>
            </w:r>
          </w:p>
          <w:p w:rsidR="00357CD4" w:rsidRDefault="00357CD4" w:rsidP="003B1E7B">
            <w:pPr>
              <w:pStyle w:val="Footer"/>
              <w:tabs>
                <w:tab w:val="left" w:pos="720"/>
              </w:tabs>
              <w:rPr>
                <w:b/>
                <w:sz w:val="20"/>
                <w:lang w:bidi="x-none"/>
              </w:rPr>
            </w:pPr>
            <w:r w:rsidRPr="00AF727F">
              <w:rPr>
                <w:sz w:val="20"/>
                <w:lang w:bidi="x-none"/>
              </w:rPr>
              <w:t xml:space="preserve">In addition to scheduled sight words include phrases </w:t>
            </w:r>
            <w:r w:rsidRPr="00A56E78">
              <w:rPr>
                <w:b/>
                <w:sz w:val="20"/>
                <w:lang w:bidi="x-none"/>
              </w:rPr>
              <w:t>Fry Phrases.</w:t>
            </w:r>
          </w:p>
          <w:p w:rsidR="00357CD4" w:rsidRDefault="00357CD4" w:rsidP="003B1E7B">
            <w:pPr>
              <w:pStyle w:val="Footer"/>
              <w:tabs>
                <w:tab w:val="left" w:pos="720"/>
              </w:tabs>
              <w:rPr>
                <w:b/>
                <w:sz w:val="20"/>
                <w:lang w:bidi="x-none"/>
              </w:rPr>
            </w:pPr>
            <w:r>
              <w:rPr>
                <w:b/>
                <w:sz w:val="20"/>
                <w:lang w:bidi="x-none"/>
              </w:rPr>
              <w:t>Link to Vocabulary Resources</w:t>
            </w:r>
          </w:p>
          <w:p w:rsidR="00357CD4" w:rsidRPr="00D9155D" w:rsidRDefault="00DA2DE3" w:rsidP="003B1E7B">
            <w:pPr>
              <w:rPr>
                <w:rFonts w:cs="Arial"/>
                <w:b/>
                <w:sz w:val="20"/>
              </w:rPr>
            </w:pPr>
            <w:hyperlink r:id="rId47" w:tgtFrame="_self" w:history="1">
              <w:r w:rsidR="00357CD4">
                <w:rPr>
                  <w:rStyle w:val="Hyperlink"/>
                  <w:b/>
                  <w:bCs/>
                </w:rPr>
                <w:t>Vocabulary</w:t>
              </w:r>
            </w:hyperlink>
            <w:r w:rsidR="00357CD4">
              <w:t xml:space="preserve"> including Fry activities</w:t>
            </w:r>
          </w:p>
        </w:tc>
        <w:tc>
          <w:tcPr>
            <w:tcW w:w="1796"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widowControl w:val="0"/>
              <w:rPr>
                <w:rFonts w:cs="Arial"/>
                <w:i/>
                <w:sz w:val="20"/>
              </w:rPr>
            </w:pPr>
            <w:r w:rsidRPr="00D9155D">
              <w:rPr>
                <w:rFonts w:cs="Arial"/>
                <w:i/>
                <w:sz w:val="20"/>
              </w:rPr>
              <w:t>Sight Words</w:t>
            </w:r>
          </w:p>
          <w:p w:rsidR="00357CD4" w:rsidRDefault="00357CD4" w:rsidP="003B1E7B">
            <w:pPr>
              <w:widowControl w:val="0"/>
              <w:rPr>
                <w:rFonts w:cs="Arial"/>
                <w:i/>
                <w:sz w:val="20"/>
              </w:rPr>
            </w:pPr>
          </w:p>
          <w:p w:rsidR="00357CD4" w:rsidRDefault="00357CD4" w:rsidP="003B1E7B">
            <w:pPr>
              <w:widowControl w:val="0"/>
              <w:rPr>
                <w:rFonts w:cs="Arial"/>
                <w:i/>
                <w:sz w:val="20"/>
              </w:rPr>
            </w:pPr>
          </w:p>
          <w:p w:rsidR="00357CD4" w:rsidRDefault="00357CD4" w:rsidP="003B1E7B">
            <w:pPr>
              <w:widowControl w:val="0"/>
              <w:rPr>
                <w:rFonts w:cs="Arial"/>
                <w:i/>
                <w:sz w:val="20"/>
              </w:rPr>
            </w:pPr>
            <w:r>
              <w:rPr>
                <w:rFonts w:cs="Arial"/>
                <w:i/>
                <w:sz w:val="20"/>
              </w:rPr>
              <w:t>Use sight words and Pronouns (from sight word list) to write sentences.</w:t>
            </w:r>
          </w:p>
          <w:p w:rsidR="00357CD4" w:rsidRPr="00D9155D" w:rsidRDefault="00357CD4" w:rsidP="003B1E7B">
            <w:pPr>
              <w:widowControl w:val="0"/>
              <w:rPr>
                <w:rFonts w:cs="Arial"/>
                <w:i/>
                <w:sz w:val="20"/>
              </w:rPr>
            </w:pPr>
          </w:p>
          <w:p w:rsidR="00357CD4" w:rsidRPr="00D9155D" w:rsidRDefault="00357CD4" w:rsidP="003B1E7B">
            <w:pPr>
              <w:widowControl w:val="0"/>
              <w:rPr>
                <w:rFonts w:cs="Arial"/>
                <w:i/>
                <w:sz w:val="20"/>
              </w:rPr>
            </w:pPr>
          </w:p>
          <w:p w:rsidR="00357CD4" w:rsidRPr="00D9155D" w:rsidRDefault="00357CD4" w:rsidP="003B1E7B">
            <w:pPr>
              <w:widowControl w:val="0"/>
              <w:rPr>
                <w:rFonts w:cs="Arial"/>
                <w:sz w:val="20"/>
              </w:rPr>
            </w:pPr>
            <w:r w:rsidRPr="00D9155D">
              <w:rPr>
                <w:rFonts w:cs="Arial"/>
                <w:i/>
                <w:sz w:val="20"/>
              </w:rPr>
              <w:t>PHONICS:</w:t>
            </w:r>
          </w:p>
        </w:tc>
        <w:tc>
          <w:tcPr>
            <w:tcW w:w="1791"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widowControl w:val="0"/>
              <w:rPr>
                <w:rFonts w:cs="Arial"/>
                <w:i/>
                <w:sz w:val="20"/>
              </w:rPr>
            </w:pPr>
            <w:r w:rsidRPr="00D9155D">
              <w:rPr>
                <w:rFonts w:cs="Arial"/>
                <w:i/>
                <w:sz w:val="20"/>
              </w:rPr>
              <w:t>Sight Words</w:t>
            </w:r>
          </w:p>
          <w:p w:rsidR="00357CD4" w:rsidRDefault="00357CD4" w:rsidP="003B1E7B">
            <w:pPr>
              <w:widowControl w:val="0"/>
              <w:rPr>
                <w:rFonts w:cs="Arial"/>
                <w:i/>
                <w:sz w:val="20"/>
              </w:rPr>
            </w:pPr>
          </w:p>
          <w:p w:rsidR="00357CD4" w:rsidRDefault="00357CD4" w:rsidP="003B1E7B">
            <w:pPr>
              <w:widowControl w:val="0"/>
              <w:rPr>
                <w:rFonts w:cs="Arial"/>
                <w:i/>
                <w:sz w:val="20"/>
              </w:rPr>
            </w:pPr>
          </w:p>
          <w:p w:rsidR="00357CD4" w:rsidRDefault="00357CD4" w:rsidP="003B1E7B">
            <w:pPr>
              <w:widowControl w:val="0"/>
              <w:rPr>
                <w:rFonts w:cs="Arial"/>
                <w:i/>
                <w:sz w:val="20"/>
              </w:rPr>
            </w:pPr>
            <w:r>
              <w:rPr>
                <w:rFonts w:cs="Arial"/>
                <w:i/>
                <w:sz w:val="20"/>
              </w:rPr>
              <w:t>Use sight words and Pronouns (from sight word list) to write sentences.</w:t>
            </w:r>
          </w:p>
          <w:p w:rsidR="00357CD4" w:rsidRPr="00D9155D" w:rsidRDefault="00357CD4" w:rsidP="003B1E7B">
            <w:pPr>
              <w:widowControl w:val="0"/>
              <w:rPr>
                <w:rFonts w:cs="Arial"/>
                <w:i/>
                <w:sz w:val="20"/>
              </w:rPr>
            </w:pPr>
          </w:p>
          <w:p w:rsidR="00357CD4" w:rsidRPr="00D9155D" w:rsidRDefault="00357CD4" w:rsidP="003B1E7B">
            <w:pPr>
              <w:widowControl w:val="0"/>
              <w:rPr>
                <w:rFonts w:cs="Arial"/>
                <w:i/>
                <w:sz w:val="20"/>
              </w:rPr>
            </w:pPr>
          </w:p>
          <w:p w:rsidR="00357CD4" w:rsidRPr="00D9155D" w:rsidRDefault="00357CD4" w:rsidP="003B1E7B">
            <w:pPr>
              <w:widowControl w:val="0"/>
              <w:rPr>
                <w:rFonts w:cs="Arial"/>
                <w:i/>
                <w:sz w:val="20"/>
              </w:rPr>
            </w:pPr>
            <w:r w:rsidRPr="00D9155D">
              <w:rPr>
                <w:rFonts w:cs="Arial"/>
                <w:i/>
                <w:sz w:val="20"/>
              </w:rPr>
              <w:t>PHONICS:</w:t>
            </w:r>
          </w:p>
          <w:p w:rsidR="00357CD4" w:rsidRPr="00D9155D" w:rsidRDefault="00357CD4" w:rsidP="003B1E7B">
            <w:pPr>
              <w:widowControl w:val="0"/>
              <w:rPr>
                <w:rFonts w:cs="Arial"/>
                <w:sz w:val="20"/>
              </w:rPr>
            </w:pPr>
          </w:p>
        </w:tc>
      </w:tr>
      <w:tr w:rsidR="00357CD4" w:rsidRPr="00D9155D" w:rsidTr="003B1E7B">
        <w:trPr>
          <w:trHeight w:val="160"/>
        </w:trPr>
        <w:tc>
          <w:tcPr>
            <w:tcW w:w="1413" w:type="pct"/>
            <w:tcBorders>
              <w:top w:val="double" w:sz="6" w:space="0" w:color="auto"/>
              <w:left w:val="single" w:sz="6" w:space="0" w:color="auto"/>
              <w:bottom w:val="double" w:sz="6" w:space="0" w:color="auto"/>
              <w:right w:val="single" w:sz="6" w:space="0" w:color="auto"/>
            </w:tcBorders>
          </w:tcPr>
          <w:p w:rsidR="00357CD4" w:rsidRPr="00D9155D" w:rsidRDefault="00DA2DE3" w:rsidP="003B1E7B">
            <w:pPr>
              <w:rPr>
                <w:rFonts w:cs="Arial"/>
                <w:b/>
                <w:sz w:val="20"/>
              </w:rPr>
            </w:pPr>
            <w:hyperlink r:id="rId48" w:history="1">
              <w:r w:rsidR="00357CD4" w:rsidRPr="00D9155D">
                <w:rPr>
                  <w:rStyle w:val="Hyperlink"/>
                  <w:rFonts w:cs="Arial"/>
                  <w:b/>
                  <w:sz w:val="20"/>
                </w:rPr>
                <w:t>Writing</w:t>
              </w:r>
            </w:hyperlink>
            <w:r w:rsidR="00357CD4" w:rsidRPr="00D9155D">
              <w:rPr>
                <w:rFonts w:cs="Arial"/>
                <w:b/>
                <w:sz w:val="20"/>
              </w:rPr>
              <w:t xml:space="preserve">  </w:t>
            </w:r>
          </w:p>
          <w:p w:rsidR="00357CD4" w:rsidRPr="00D9155D" w:rsidRDefault="00357CD4" w:rsidP="003B1E7B">
            <w:pPr>
              <w:rPr>
                <w:rFonts w:cs="Arial"/>
                <w:i/>
                <w:sz w:val="20"/>
              </w:rPr>
            </w:pPr>
            <w:r w:rsidRPr="00D9155D">
              <w:rPr>
                <w:rFonts w:cs="Arial"/>
                <w:i/>
                <w:sz w:val="20"/>
              </w:rPr>
              <w:t>CCSSW1.</w:t>
            </w:r>
            <w:r>
              <w:rPr>
                <w:rFonts w:cs="Arial"/>
                <w:i/>
                <w:sz w:val="20"/>
              </w:rPr>
              <w:t>2 explanatory</w:t>
            </w:r>
            <w:r w:rsidRPr="00D9155D">
              <w:rPr>
                <w:rFonts w:cs="Arial"/>
                <w:i/>
                <w:sz w:val="20"/>
              </w:rPr>
              <w:t xml:space="preserve"> </w:t>
            </w:r>
          </w:p>
          <w:p w:rsidR="00357CD4" w:rsidRPr="00D9155D" w:rsidRDefault="00357CD4" w:rsidP="003B1E7B">
            <w:pPr>
              <w:rPr>
                <w:rFonts w:cs="Arial"/>
                <w:i/>
                <w:sz w:val="20"/>
              </w:rPr>
            </w:pPr>
            <w:r w:rsidRPr="00D9155D">
              <w:rPr>
                <w:rFonts w:cs="Arial"/>
                <w:i/>
                <w:sz w:val="20"/>
              </w:rPr>
              <w:t>Write journal—ongoing, may relate to opinions</w:t>
            </w:r>
          </w:p>
          <w:p w:rsidR="00357CD4" w:rsidRDefault="00357CD4" w:rsidP="003B1E7B"/>
        </w:tc>
        <w:tc>
          <w:tcPr>
            <w:tcW w:w="1796" w:type="pct"/>
            <w:tcBorders>
              <w:top w:val="double" w:sz="6" w:space="0" w:color="auto"/>
              <w:left w:val="single" w:sz="6" w:space="0" w:color="auto"/>
              <w:bottom w:val="double" w:sz="6" w:space="0" w:color="auto"/>
              <w:right w:val="single" w:sz="6" w:space="0" w:color="auto"/>
            </w:tcBorders>
          </w:tcPr>
          <w:p w:rsidR="00357CD4" w:rsidRDefault="00357CD4" w:rsidP="003B1E7B">
            <w:pPr>
              <w:pStyle w:val="ListParagraph"/>
              <w:numPr>
                <w:ilvl w:val="0"/>
                <w:numId w:val="23"/>
              </w:numPr>
              <w:rPr>
                <w:rFonts w:cs="Arial"/>
                <w:sz w:val="20"/>
              </w:rPr>
            </w:pPr>
            <w:r>
              <w:rPr>
                <w:rFonts w:cs="Arial"/>
                <w:sz w:val="20"/>
              </w:rPr>
              <w:t>Write summary sentence (the idea I learned about __ is….)</w:t>
            </w:r>
          </w:p>
          <w:p w:rsidR="00357CD4" w:rsidRPr="00D9155D" w:rsidRDefault="00357CD4" w:rsidP="003B1E7B">
            <w:pPr>
              <w:pStyle w:val="ListParagraph"/>
              <w:numPr>
                <w:ilvl w:val="0"/>
                <w:numId w:val="23"/>
              </w:numPr>
              <w:rPr>
                <w:rFonts w:cs="Arial"/>
                <w:sz w:val="20"/>
              </w:rPr>
            </w:pPr>
            <w:r>
              <w:rPr>
                <w:rFonts w:cs="Arial"/>
                <w:sz w:val="20"/>
              </w:rPr>
              <w:t>Write a question about this week’s topic.  Use a question mark correctly.</w:t>
            </w:r>
          </w:p>
          <w:p w:rsidR="00357CD4" w:rsidRPr="00D9155D" w:rsidRDefault="00357CD4" w:rsidP="003B1E7B">
            <w:pPr>
              <w:widowControl w:val="0"/>
              <w:rPr>
                <w:rFonts w:cs="Arial"/>
                <w:i/>
                <w:sz w:val="20"/>
              </w:rPr>
            </w:pPr>
          </w:p>
        </w:tc>
        <w:tc>
          <w:tcPr>
            <w:tcW w:w="1791" w:type="pct"/>
            <w:tcBorders>
              <w:top w:val="double" w:sz="6" w:space="0" w:color="auto"/>
              <w:left w:val="single" w:sz="6" w:space="0" w:color="auto"/>
              <w:bottom w:val="double" w:sz="6" w:space="0" w:color="auto"/>
              <w:right w:val="single" w:sz="6" w:space="0" w:color="auto"/>
            </w:tcBorders>
          </w:tcPr>
          <w:p w:rsidR="00357CD4" w:rsidRDefault="00357CD4" w:rsidP="003B1E7B">
            <w:pPr>
              <w:pStyle w:val="ListParagraph"/>
              <w:numPr>
                <w:ilvl w:val="0"/>
                <w:numId w:val="23"/>
              </w:numPr>
              <w:rPr>
                <w:rFonts w:cs="Arial"/>
                <w:sz w:val="20"/>
              </w:rPr>
            </w:pPr>
            <w:r>
              <w:rPr>
                <w:rFonts w:cs="Arial"/>
                <w:sz w:val="20"/>
              </w:rPr>
              <w:t>Write summary sentence (the idea I learned about __ is….)</w:t>
            </w:r>
          </w:p>
          <w:p w:rsidR="00357CD4" w:rsidRPr="00D9155D" w:rsidRDefault="00357CD4" w:rsidP="003B1E7B">
            <w:pPr>
              <w:pStyle w:val="ListParagraph"/>
              <w:numPr>
                <w:ilvl w:val="0"/>
                <w:numId w:val="23"/>
              </w:numPr>
              <w:rPr>
                <w:rFonts w:cs="Arial"/>
                <w:sz w:val="20"/>
              </w:rPr>
            </w:pPr>
            <w:r>
              <w:rPr>
                <w:rFonts w:cs="Arial"/>
                <w:sz w:val="20"/>
              </w:rPr>
              <w:t>Write a question about this week’s topic.  Use a question mark correctly.</w:t>
            </w:r>
          </w:p>
          <w:p w:rsidR="00357CD4" w:rsidRPr="00D9155D" w:rsidRDefault="00357CD4" w:rsidP="003B1E7B">
            <w:pPr>
              <w:widowControl w:val="0"/>
              <w:rPr>
                <w:rFonts w:cs="Arial"/>
                <w:i/>
                <w:sz w:val="20"/>
              </w:rPr>
            </w:pPr>
          </w:p>
        </w:tc>
      </w:tr>
    </w:tbl>
    <w:p w:rsidR="00357CD4" w:rsidRPr="00D9155D" w:rsidRDefault="00357CD4" w:rsidP="00357CD4">
      <w:pPr>
        <w:rPr>
          <w:rFonts w:cs="Arial"/>
          <w:b/>
          <w:sz w:val="28"/>
        </w:rPr>
      </w:pPr>
    </w:p>
    <w:p w:rsidR="00357CD4" w:rsidRDefault="00357CD4" w:rsidP="00357CD4">
      <w:pPr>
        <w:rPr>
          <w:rFonts w:cs="Arial"/>
          <w:b/>
          <w:sz w:val="28"/>
        </w:rPr>
      </w:pPr>
      <w:r w:rsidRPr="00D9155D">
        <w:rPr>
          <w:rFonts w:cs="Arial"/>
          <w:b/>
          <w:sz w:val="28"/>
        </w:rPr>
        <w:br w:type="page"/>
      </w:r>
    </w:p>
    <w:p w:rsidR="00357CD4" w:rsidRDefault="00357CD4" w:rsidP="00357CD4">
      <w:pPr>
        <w:rPr>
          <w:rFonts w:cs="Arial"/>
          <w:b/>
          <w:sz w:val="28"/>
        </w:rPr>
      </w:pPr>
      <w:r>
        <w:rPr>
          <w:rFonts w:cs="Arial"/>
          <w:b/>
          <w:sz w:val="28"/>
        </w:rPr>
        <w:lastRenderedPageBreak/>
        <w:t xml:space="preserve">First Grade: </w:t>
      </w:r>
      <w:r w:rsidRPr="00D9155D">
        <w:rPr>
          <w:rFonts w:cs="Arial"/>
          <w:b/>
          <w:sz w:val="28"/>
        </w:rPr>
        <w:t xml:space="preserve"> THIRD QUARTER Learning Priorities Weeks 25-26</w:t>
      </w:r>
    </w:p>
    <w:p w:rsidR="00357CD4" w:rsidRPr="00D9155D" w:rsidRDefault="00357CD4" w:rsidP="00357CD4">
      <w:pPr>
        <w:rPr>
          <w:rFonts w:cs="Arial"/>
          <w:sz w:val="22"/>
        </w:rPr>
      </w:pPr>
    </w:p>
    <w:tbl>
      <w:tblPr>
        <w:tblW w:w="5000" w:type="pct"/>
        <w:tblCellMar>
          <w:left w:w="80" w:type="dxa"/>
          <w:right w:w="80" w:type="dxa"/>
        </w:tblCellMar>
        <w:tblLook w:val="0000" w:firstRow="0" w:lastRow="0" w:firstColumn="0" w:lastColumn="0" w:noHBand="0" w:noVBand="0"/>
      </w:tblPr>
      <w:tblGrid>
        <w:gridCol w:w="2376"/>
        <w:gridCol w:w="3356"/>
        <w:gridCol w:w="3612"/>
      </w:tblGrid>
      <w:tr w:rsidR="00357CD4" w:rsidRPr="00D9155D" w:rsidTr="003B1E7B">
        <w:trPr>
          <w:trHeight w:val="160"/>
        </w:trPr>
        <w:tc>
          <w:tcPr>
            <w:tcW w:w="1271"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Literature Genre</w:t>
            </w:r>
          </w:p>
          <w:p w:rsidR="00357CD4" w:rsidRDefault="00357CD4" w:rsidP="003B1E7B">
            <w:pPr>
              <w:jc w:val="center"/>
            </w:pPr>
          </w:p>
        </w:tc>
        <w:tc>
          <w:tcPr>
            <w:tcW w:w="1796"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b/>
                <w:sz w:val="20"/>
              </w:rPr>
            </w:pPr>
          </w:p>
        </w:tc>
        <w:tc>
          <w:tcPr>
            <w:tcW w:w="1933"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b/>
                <w:sz w:val="20"/>
              </w:rPr>
            </w:pPr>
          </w:p>
        </w:tc>
      </w:tr>
      <w:tr w:rsidR="00357CD4" w:rsidRPr="00D9155D" w:rsidTr="003B1E7B">
        <w:trPr>
          <w:trHeight w:val="160"/>
        </w:trPr>
        <w:tc>
          <w:tcPr>
            <w:tcW w:w="1271" w:type="pct"/>
            <w:tcBorders>
              <w:top w:val="double" w:sz="6" w:space="0" w:color="auto"/>
              <w:left w:val="single" w:sz="6" w:space="0" w:color="auto"/>
              <w:bottom w:val="double" w:sz="6" w:space="0" w:color="auto"/>
              <w:right w:val="single" w:sz="6" w:space="0" w:color="auto"/>
            </w:tcBorders>
          </w:tcPr>
          <w:p w:rsidR="00357CD4" w:rsidRPr="00D9155D" w:rsidRDefault="00DA2DE3" w:rsidP="003B1E7B">
            <w:pPr>
              <w:rPr>
                <w:rFonts w:cs="Arial"/>
                <w:b/>
                <w:sz w:val="20"/>
              </w:rPr>
            </w:pPr>
            <w:hyperlink r:id="rId49" w:history="1">
              <w:r w:rsidR="00357CD4" w:rsidRPr="00D9155D">
                <w:rPr>
                  <w:rStyle w:val="Hyperlink"/>
                  <w:rFonts w:cs="Arial"/>
                  <w:b/>
                  <w:sz w:val="20"/>
                </w:rPr>
                <w:t xml:space="preserve">Reading Literature </w:t>
              </w:r>
            </w:hyperlink>
            <w:r w:rsidR="00357CD4" w:rsidRPr="00D9155D">
              <w:rPr>
                <w:rFonts w:cs="Arial"/>
                <w:b/>
                <w:i/>
                <w:sz w:val="20"/>
                <w:u w:val="thick"/>
              </w:rPr>
              <w:t xml:space="preserve"> </w:t>
            </w:r>
          </w:p>
          <w:p w:rsidR="00357CD4" w:rsidRPr="00D9155D" w:rsidRDefault="00357CD4" w:rsidP="003B1E7B">
            <w:pPr>
              <w:rPr>
                <w:rFonts w:cs="Arial"/>
                <w:sz w:val="20"/>
              </w:rPr>
            </w:pPr>
            <w:r w:rsidRPr="00D9155D">
              <w:rPr>
                <w:rFonts w:cs="Arial"/>
                <w:sz w:val="20"/>
              </w:rPr>
              <w:t>CCSSRL.1.1</w:t>
            </w:r>
          </w:p>
          <w:p w:rsidR="00357CD4" w:rsidRPr="00D9155D" w:rsidRDefault="00357CD4" w:rsidP="003B1E7B">
            <w:pPr>
              <w:rPr>
                <w:rFonts w:cs="Arial"/>
                <w:sz w:val="20"/>
              </w:rPr>
            </w:pPr>
            <w:r w:rsidRPr="00D9155D">
              <w:rPr>
                <w:rFonts w:cs="Arial"/>
                <w:sz w:val="20"/>
              </w:rPr>
              <w:t>Analyze, then infer; answer with evidence</w:t>
            </w:r>
          </w:p>
          <w:p w:rsidR="00357CD4" w:rsidRPr="00D9155D" w:rsidRDefault="00357CD4" w:rsidP="003B1E7B">
            <w:pPr>
              <w:rPr>
                <w:rFonts w:cs="Arial"/>
                <w:sz w:val="20"/>
              </w:rPr>
            </w:pPr>
            <w:r>
              <w:rPr>
                <w:rFonts w:cs="Arial"/>
                <w:sz w:val="20"/>
              </w:rPr>
              <w:t>CCSSR1.</w:t>
            </w:r>
            <w:r w:rsidRPr="00D9155D">
              <w:rPr>
                <w:rFonts w:cs="Arial"/>
                <w:sz w:val="20"/>
              </w:rPr>
              <w:t>2—</w:t>
            </w:r>
            <w:r>
              <w:rPr>
                <w:rFonts w:cs="Arial"/>
                <w:sz w:val="20"/>
              </w:rPr>
              <w:t xml:space="preserve">identify central </w:t>
            </w:r>
            <w:r w:rsidRPr="00D9155D">
              <w:rPr>
                <w:rFonts w:cs="Arial"/>
                <w:sz w:val="20"/>
              </w:rPr>
              <w:t>message, theme</w:t>
            </w:r>
          </w:p>
          <w:p w:rsidR="00357CD4" w:rsidRPr="00D9155D" w:rsidRDefault="00357CD4" w:rsidP="003B1E7B">
            <w:pPr>
              <w:rPr>
                <w:rFonts w:cs="Arial"/>
                <w:sz w:val="20"/>
              </w:rPr>
            </w:pPr>
            <w:r w:rsidRPr="00D9155D">
              <w:rPr>
                <w:rFonts w:cs="Arial"/>
                <w:sz w:val="20"/>
              </w:rPr>
              <w:t xml:space="preserve">CCSSRL1.3  </w:t>
            </w:r>
            <w:r>
              <w:rPr>
                <w:rFonts w:cs="Arial"/>
                <w:sz w:val="20"/>
              </w:rPr>
              <w:t xml:space="preserve">identify </w:t>
            </w:r>
            <w:r w:rsidRPr="00D9155D">
              <w:rPr>
                <w:rFonts w:cs="Arial"/>
                <w:sz w:val="20"/>
              </w:rPr>
              <w:t xml:space="preserve">characters, events </w:t>
            </w:r>
          </w:p>
          <w:p w:rsidR="00357CD4" w:rsidRDefault="00357CD4" w:rsidP="003B1E7B">
            <w:pPr>
              <w:rPr>
                <w:rFonts w:cs="Arial"/>
                <w:sz w:val="20"/>
              </w:rPr>
            </w:pPr>
            <w:r w:rsidRPr="00D9155D">
              <w:rPr>
                <w:rFonts w:cs="Arial"/>
                <w:sz w:val="20"/>
              </w:rPr>
              <w:t>CCSSR5—writer’s techniques</w:t>
            </w:r>
          </w:p>
          <w:p w:rsidR="00357CD4" w:rsidRDefault="00357CD4" w:rsidP="003B1E7B">
            <w:pPr>
              <w:rPr>
                <w:rFonts w:cs="Arial"/>
                <w:sz w:val="20"/>
              </w:rPr>
            </w:pPr>
          </w:p>
          <w:p w:rsidR="00357CD4" w:rsidRDefault="00DA2DE3" w:rsidP="003B1E7B">
            <w:pPr>
              <w:rPr>
                <w:b/>
                <w:i/>
                <w:sz w:val="20"/>
              </w:rPr>
            </w:pPr>
            <w:hyperlink r:id="rId50" w:tgtFrame="_self" w:history="1">
              <w:r w:rsidR="00357CD4">
                <w:rPr>
                  <w:rStyle w:val="Hyperlink"/>
                  <w:b/>
                  <w:bCs/>
                </w:rPr>
                <w:t>Primary Reading</w:t>
              </w:r>
              <w:r w:rsidR="00357CD4">
                <w:rPr>
                  <w:rStyle w:val="Hyperlink"/>
                </w:rPr>
                <w:t xml:space="preserve"> Resources</w:t>
              </w:r>
            </w:hyperlink>
          </w:p>
          <w:p w:rsidR="00357CD4" w:rsidRPr="00D9155D" w:rsidRDefault="00357CD4" w:rsidP="003B1E7B">
            <w:pPr>
              <w:rPr>
                <w:rFonts w:cs="Arial"/>
                <w:sz w:val="20"/>
              </w:rPr>
            </w:pPr>
          </w:p>
        </w:tc>
        <w:tc>
          <w:tcPr>
            <w:tcW w:w="1796"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sidRPr="00D9155D">
              <w:rPr>
                <w:rFonts w:cs="Arial"/>
                <w:b/>
                <w:sz w:val="20"/>
              </w:rPr>
              <w:t>Retell then Summarize a story</w:t>
            </w:r>
          </w:p>
          <w:p w:rsidR="00357CD4" w:rsidRPr="00F541BB" w:rsidRDefault="00357CD4" w:rsidP="003B1E7B">
            <w:pPr>
              <w:pStyle w:val="ListParagraph"/>
              <w:numPr>
                <w:ilvl w:val="0"/>
                <w:numId w:val="24"/>
              </w:numPr>
              <w:rPr>
                <w:rFonts w:cs="Arial"/>
                <w:sz w:val="20"/>
              </w:rPr>
            </w:pPr>
            <w:r w:rsidRPr="00F541BB">
              <w:rPr>
                <w:rFonts w:cs="Arial"/>
                <w:sz w:val="20"/>
              </w:rPr>
              <w:t>What happens?  Who are the characters? What are their traits? How do their actions show the traits?</w:t>
            </w:r>
          </w:p>
          <w:p w:rsidR="00357CD4" w:rsidRPr="00D9155D" w:rsidRDefault="00357CD4" w:rsidP="003B1E7B">
            <w:pPr>
              <w:rPr>
                <w:rFonts w:cs="Arial"/>
                <w:b/>
                <w:sz w:val="20"/>
              </w:rPr>
            </w:pPr>
            <w:r w:rsidRPr="00D9155D">
              <w:rPr>
                <w:rFonts w:cs="Arial"/>
                <w:b/>
                <w:sz w:val="20"/>
              </w:rPr>
              <w:t xml:space="preserve"> </w:t>
            </w:r>
          </w:p>
          <w:p w:rsidR="00357CD4" w:rsidRPr="00D9155D" w:rsidRDefault="00357CD4" w:rsidP="003B1E7B">
            <w:pPr>
              <w:rPr>
                <w:rFonts w:cs="Arial"/>
                <w:b/>
                <w:sz w:val="20"/>
              </w:rPr>
            </w:pPr>
            <w:r w:rsidRPr="00D9155D">
              <w:rPr>
                <w:rFonts w:cs="Arial"/>
                <w:b/>
                <w:sz w:val="20"/>
              </w:rPr>
              <w:t>Then Infer</w:t>
            </w:r>
            <w:r w:rsidRPr="00D9155D">
              <w:rPr>
                <w:rFonts w:cs="Arial"/>
                <w:sz w:val="20"/>
              </w:rPr>
              <w:t xml:space="preserve"> </w:t>
            </w:r>
            <w:r>
              <w:rPr>
                <w:rFonts w:cs="Arial"/>
                <w:b/>
                <w:sz w:val="20"/>
              </w:rPr>
              <w:t xml:space="preserve">the </w:t>
            </w:r>
            <w:r w:rsidRPr="00D9155D">
              <w:rPr>
                <w:rFonts w:cs="Arial"/>
                <w:b/>
                <w:sz w:val="20"/>
              </w:rPr>
              <w:t>author’s message</w:t>
            </w:r>
          </w:p>
          <w:p w:rsidR="00357CD4" w:rsidRPr="00D9155D" w:rsidRDefault="00357CD4" w:rsidP="003B1E7B">
            <w:pPr>
              <w:pStyle w:val="ListParagraph"/>
              <w:numPr>
                <w:ilvl w:val="0"/>
                <w:numId w:val="24"/>
              </w:numPr>
              <w:rPr>
                <w:rFonts w:cs="Arial"/>
                <w:sz w:val="20"/>
              </w:rPr>
            </w:pPr>
            <w:r w:rsidRPr="00D9155D">
              <w:rPr>
                <w:rFonts w:cs="Arial"/>
                <w:sz w:val="20"/>
              </w:rPr>
              <w:t xml:space="preserve">What </w:t>
            </w:r>
            <w:r>
              <w:rPr>
                <w:rFonts w:cs="Arial"/>
                <w:sz w:val="20"/>
              </w:rPr>
              <w:t>message or theme</w:t>
            </w:r>
            <w:r w:rsidRPr="00D9155D">
              <w:rPr>
                <w:rFonts w:cs="Arial"/>
                <w:sz w:val="20"/>
              </w:rPr>
              <w:t xml:space="preserve"> does the writer want me to understand?  </w:t>
            </w:r>
          </w:p>
          <w:p w:rsidR="00357CD4" w:rsidRPr="009E1089" w:rsidRDefault="00357CD4" w:rsidP="003B1E7B">
            <w:pPr>
              <w:pStyle w:val="ListParagraph"/>
              <w:numPr>
                <w:ilvl w:val="0"/>
                <w:numId w:val="24"/>
              </w:numPr>
              <w:rPr>
                <w:rFonts w:cs="Arial"/>
                <w:sz w:val="20"/>
              </w:rPr>
            </w:pPr>
            <w:r w:rsidRPr="00D9155D">
              <w:rPr>
                <w:rFonts w:cs="Arial"/>
                <w:sz w:val="20"/>
              </w:rPr>
              <w:t xml:space="preserve">What pictures, sentences, and events help me understand that </w:t>
            </w:r>
            <w:r>
              <w:rPr>
                <w:rFonts w:cs="Arial"/>
                <w:sz w:val="20"/>
              </w:rPr>
              <w:t>message</w:t>
            </w:r>
            <w:r w:rsidRPr="00D9155D">
              <w:rPr>
                <w:rFonts w:cs="Arial"/>
                <w:sz w:val="20"/>
              </w:rPr>
              <w:t>?</w:t>
            </w:r>
          </w:p>
          <w:p w:rsidR="00357CD4" w:rsidRPr="00F541BB" w:rsidRDefault="00357CD4" w:rsidP="003B1E7B">
            <w:pPr>
              <w:pStyle w:val="ListParagraph"/>
              <w:widowControl w:val="0"/>
              <w:numPr>
                <w:ilvl w:val="0"/>
                <w:numId w:val="24"/>
              </w:numPr>
              <w:rPr>
                <w:rFonts w:cs="Arial"/>
                <w:sz w:val="20"/>
              </w:rPr>
            </w:pPr>
            <w:r w:rsidRPr="00D9155D">
              <w:rPr>
                <w:rFonts w:cs="Arial"/>
                <w:sz w:val="20"/>
              </w:rPr>
              <w:t>What do I like about the story (opinion)</w:t>
            </w:r>
          </w:p>
        </w:tc>
        <w:tc>
          <w:tcPr>
            <w:tcW w:w="1933"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sidRPr="00D9155D">
              <w:rPr>
                <w:rFonts w:cs="Arial"/>
                <w:b/>
                <w:sz w:val="20"/>
              </w:rPr>
              <w:t>Retell then Summarize a story</w:t>
            </w:r>
          </w:p>
          <w:p w:rsidR="00357CD4" w:rsidRPr="00F541BB" w:rsidRDefault="00357CD4" w:rsidP="003B1E7B">
            <w:pPr>
              <w:pStyle w:val="ListParagraph"/>
              <w:numPr>
                <w:ilvl w:val="0"/>
                <w:numId w:val="24"/>
              </w:numPr>
              <w:rPr>
                <w:rFonts w:cs="Arial"/>
                <w:sz w:val="20"/>
              </w:rPr>
            </w:pPr>
            <w:r w:rsidRPr="00F541BB">
              <w:rPr>
                <w:rFonts w:cs="Arial"/>
                <w:sz w:val="20"/>
              </w:rPr>
              <w:t>What happens?  Who are the characters? What are their traits? How do their actions show the traits?</w:t>
            </w:r>
          </w:p>
          <w:p w:rsidR="00357CD4" w:rsidRPr="00D9155D" w:rsidRDefault="00357CD4" w:rsidP="003B1E7B">
            <w:pPr>
              <w:rPr>
                <w:rFonts w:cs="Arial"/>
                <w:b/>
                <w:sz w:val="20"/>
              </w:rPr>
            </w:pPr>
            <w:r w:rsidRPr="00D9155D">
              <w:rPr>
                <w:rFonts w:cs="Arial"/>
                <w:b/>
                <w:sz w:val="20"/>
              </w:rPr>
              <w:t xml:space="preserve"> </w:t>
            </w:r>
          </w:p>
          <w:p w:rsidR="00357CD4" w:rsidRPr="00D9155D" w:rsidRDefault="00357CD4" w:rsidP="003B1E7B">
            <w:pPr>
              <w:rPr>
                <w:rFonts w:cs="Arial"/>
                <w:b/>
                <w:sz w:val="20"/>
              </w:rPr>
            </w:pPr>
            <w:r w:rsidRPr="00D9155D">
              <w:rPr>
                <w:rFonts w:cs="Arial"/>
                <w:b/>
                <w:sz w:val="20"/>
              </w:rPr>
              <w:t>Then Infer</w:t>
            </w:r>
            <w:r w:rsidRPr="00D9155D">
              <w:rPr>
                <w:rFonts w:cs="Arial"/>
                <w:sz w:val="20"/>
              </w:rPr>
              <w:t xml:space="preserve"> </w:t>
            </w:r>
            <w:r w:rsidRPr="00D9155D">
              <w:rPr>
                <w:rFonts w:cs="Arial"/>
                <w:b/>
                <w:sz w:val="20"/>
              </w:rPr>
              <w:t>the author’s message</w:t>
            </w:r>
          </w:p>
          <w:p w:rsidR="00357CD4" w:rsidRPr="00D9155D" w:rsidRDefault="00357CD4" w:rsidP="003B1E7B">
            <w:pPr>
              <w:pStyle w:val="ListParagraph"/>
              <w:numPr>
                <w:ilvl w:val="0"/>
                <w:numId w:val="25"/>
              </w:numPr>
              <w:rPr>
                <w:rFonts w:cs="Arial"/>
                <w:sz w:val="20"/>
              </w:rPr>
            </w:pPr>
            <w:r w:rsidRPr="00D9155D">
              <w:rPr>
                <w:rFonts w:cs="Arial"/>
                <w:sz w:val="20"/>
              </w:rPr>
              <w:t xml:space="preserve">What </w:t>
            </w:r>
            <w:r>
              <w:rPr>
                <w:rFonts w:cs="Arial"/>
                <w:sz w:val="20"/>
              </w:rPr>
              <w:t>message or theme</w:t>
            </w:r>
            <w:r w:rsidRPr="00D9155D">
              <w:rPr>
                <w:rFonts w:cs="Arial"/>
                <w:sz w:val="20"/>
              </w:rPr>
              <w:t xml:space="preserve"> does the writer want me to understand?  </w:t>
            </w:r>
          </w:p>
          <w:p w:rsidR="00357CD4" w:rsidRPr="009E1089" w:rsidRDefault="00357CD4" w:rsidP="003B1E7B">
            <w:pPr>
              <w:pStyle w:val="ListParagraph"/>
              <w:numPr>
                <w:ilvl w:val="0"/>
                <w:numId w:val="25"/>
              </w:numPr>
              <w:rPr>
                <w:rFonts w:cs="Arial"/>
                <w:sz w:val="20"/>
              </w:rPr>
            </w:pPr>
            <w:r w:rsidRPr="00D9155D">
              <w:rPr>
                <w:rFonts w:cs="Arial"/>
                <w:sz w:val="20"/>
              </w:rPr>
              <w:t xml:space="preserve">What pictures, sentences, and events help me understand that </w:t>
            </w:r>
            <w:r>
              <w:rPr>
                <w:rFonts w:cs="Arial"/>
                <w:sz w:val="20"/>
              </w:rPr>
              <w:t>message</w:t>
            </w:r>
            <w:r w:rsidRPr="00D9155D">
              <w:rPr>
                <w:rFonts w:cs="Arial"/>
                <w:sz w:val="20"/>
              </w:rPr>
              <w:t>?</w:t>
            </w:r>
          </w:p>
          <w:p w:rsidR="00357CD4" w:rsidRPr="00D9155D" w:rsidRDefault="00357CD4" w:rsidP="003B1E7B">
            <w:pPr>
              <w:pStyle w:val="ListParagraph"/>
              <w:widowControl w:val="0"/>
              <w:numPr>
                <w:ilvl w:val="0"/>
                <w:numId w:val="25"/>
              </w:numPr>
              <w:rPr>
                <w:rFonts w:cs="Arial"/>
                <w:sz w:val="20"/>
              </w:rPr>
            </w:pPr>
            <w:r w:rsidRPr="00D9155D">
              <w:rPr>
                <w:rFonts w:cs="Arial"/>
                <w:sz w:val="20"/>
              </w:rPr>
              <w:t>What do I like about the story (opinion)</w:t>
            </w:r>
          </w:p>
        </w:tc>
      </w:tr>
      <w:tr w:rsidR="00357CD4" w:rsidRPr="00D9155D" w:rsidTr="003B1E7B">
        <w:trPr>
          <w:trHeight w:val="160"/>
        </w:trPr>
        <w:tc>
          <w:tcPr>
            <w:tcW w:w="1271" w:type="pct"/>
            <w:tcBorders>
              <w:top w:val="double" w:sz="6" w:space="0" w:color="auto"/>
              <w:left w:val="single" w:sz="6" w:space="0" w:color="auto"/>
              <w:bottom w:val="double" w:sz="6" w:space="0" w:color="auto"/>
              <w:right w:val="single" w:sz="6" w:space="0" w:color="auto"/>
            </w:tcBorders>
          </w:tcPr>
          <w:p w:rsidR="00357CD4" w:rsidRDefault="00357CD4" w:rsidP="003B1E7B">
            <w:pPr>
              <w:jc w:val="center"/>
            </w:pPr>
            <w:r>
              <w:rPr>
                <w:b/>
              </w:rPr>
              <w:t>Nonfiction Sources</w:t>
            </w:r>
          </w:p>
        </w:tc>
        <w:tc>
          <w:tcPr>
            <w:tcW w:w="1796" w:type="pct"/>
            <w:tcBorders>
              <w:top w:val="double" w:sz="6" w:space="0" w:color="auto"/>
              <w:left w:val="single" w:sz="6" w:space="0" w:color="auto"/>
              <w:bottom w:val="doub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rFonts w:cs="Arial"/>
                <w:i/>
                <w:sz w:val="20"/>
              </w:rPr>
            </w:pPr>
            <w:r>
              <w:rPr>
                <w:sz w:val="20"/>
              </w:rPr>
              <w:t>__museum exhibit</w:t>
            </w:r>
          </w:p>
        </w:tc>
        <w:tc>
          <w:tcPr>
            <w:tcW w:w="1933" w:type="pct"/>
            <w:tcBorders>
              <w:top w:val="double" w:sz="6" w:space="0" w:color="auto"/>
              <w:left w:val="single" w:sz="6" w:space="0" w:color="auto"/>
              <w:bottom w:val="doub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rFonts w:cs="Arial"/>
                <w:i/>
                <w:sz w:val="20"/>
              </w:rPr>
            </w:pPr>
            <w:r>
              <w:rPr>
                <w:sz w:val="20"/>
              </w:rPr>
              <w:t>__museum exhibit</w:t>
            </w:r>
          </w:p>
        </w:tc>
      </w:tr>
      <w:tr w:rsidR="00357CD4" w:rsidRPr="00D9155D" w:rsidTr="003B1E7B">
        <w:trPr>
          <w:trHeight w:val="160"/>
        </w:trPr>
        <w:tc>
          <w:tcPr>
            <w:tcW w:w="1271" w:type="pct"/>
            <w:tcBorders>
              <w:top w:val="double" w:sz="6" w:space="0" w:color="auto"/>
              <w:left w:val="single" w:sz="6" w:space="0" w:color="auto"/>
              <w:bottom w:val="double" w:sz="6" w:space="0" w:color="auto"/>
              <w:right w:val="single" w:sz="6" w:space="0" w:color="auto"/>
            </w:tcBorders>
          </w:tcPr>
          <w:p w:rsidR="00357CD4" w:rsidRPr="006B3259" w:rsidRDefault="00DA2DE3" w:rsidP="003B1E7B">
            <w:pPr>
              <w:rPr>
                <w:b/>
                <w:lang w:bidi="x-none"/>
              </w:rPr>
            </w:pPr>
            <w:hyperlink r:id="rId51" w:history="1">
              <w:r w:rsidR="00357CD4" w:rsidRPr="006B3259">
                <w:rPr>
                  <w:rStyle w:val="Hyperlink"/>
                  <w:b/>
                  <w:lang w:bidi="x-none"/>
                </w:rPr>
                <w:t>Science</w:t>
              </w:r>
            </w:hyperlink>
            <w:r w:rsidR="00357CD4">
              <w:rPr>
                <w:b/>
                <w:lang w:bidi="x-none"/>
              </w:rPr>
              <w:t xml:space="preserve"> and</w:t>
            </w:r>
          </w:p>
          <w:p w:rsidR="00357CD4" w:rsidRPr="006B3259" w:rsidRDefault="00DA2DE3" w:rsidP="003B1E7B">
            <w:pPr>
              <w:rPr>
                <w:b/>
                <w:lang w:bidi="x-none"/>
              </w:rPr>
            </w:pPr>
            <w:hyperlink r:id="rId52" w:history="1">
              <w:r w:rsidR="00357CD4" w:rsidRPr="006B3259">
                <w:rPr>
                  <w:rStyle w:val="Hyperlink"/>
                  <w:b/>
                  <w:lang w:bidi="x-none"/>
                </w:rPr>
                <w:t>Social Science</w:t>
              </w:r>
            </w:hyperlink>
          </w:p>
          <w:p w:rsidR="00357CD4" w:rsidRDefault="00357CD4" w:rsidP="003B1E7B">
            <w:pPr>
              <w:rPr>
                <w:b/>
                <w:sz w:val="20"/>
                <w:lang w:bidi="x-none"/>
              </w:rPr>
            </w:pPr>
            <w:r>
              <w:rPr>
                <w:b/>
                <w:sz w:val="20"/>
                <w:lang w:bidi="x-none"/>
              </w:rPr>
              <w:t>DEVELOP NONFICTION LITERACY</w:t>
            </w:r>
          </w:p>
          <w:p w:rsidR="00357CD4" w:rsidRPr="006B3259" w:rsidRDefault="00357CD4" w:rsidP="003B1E7B">
            <w:pPr>
              <w:rPr>
                <w:sz w:val="20"/>
                <w:lang w:bidi="x-none"/>
              </w:rPr>
            </w:pPr>
            <w:r w:rsidRPr="006B3259">
              <w:rPr>
                <w:sz w:val="20"/>
                <w:lang w:bidi="x-none"/>
              </w:rPr>
              <w:t>CCSSRI1.2 identify idea and support with information from text and visual (1.3 and 1.7)</w:t>
            </w:r>
          </w:p>
          <w:p w:rsidR="00357CD4" w:rsidRDefault="00357CD4" w:rsidP="003B1E7B">
            <w:pPr>
              <w:rPr>
                <w:sz w:val="20"/>
              </w:rPr>
            </w:pPr>
          </w:p>
          <w:p w:rsidR="00357CD4" w:rsidRPr="00D9155D" w:rsidRDefault="00357CD4" w:rsidP="003B1E7B">
            <w:pPr>
              <w:rPr>
                <w:rFonts w:cs="Arial"/>
                <w:sz w:val="16"/>
                <w:szCs w:val="16"/>
              </w:rPr>
            </w:pPr>
          </w:p>
        </w:tc>
        <w:tc>
          <w:tcPr>
            <w:tcW w:w="1796"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i/>
                <w:sz w:val="20"/>
              </w:rPr>
            </w:pPr>
          </w:p>
          <w:p w:rsidR="00357CD4" w:rsidRPr="00EB7AA4" w:rsidRDefault="00357CD4" w:rsidP="003B1E7B">
            <w:pPr>
              <w:pStyle w:val="ListParagraph"/>
              <w:numPr>
                <w:ilvl w:val="0"/>
                <w:numId w:val="26"/>
              </w:numPr>
              <w:rPr>
                <w:rFonts w:cs="Arial"/>
                <w:sz w:val="20"/>
              </w:rPr>
            </w:pPr>
            <w:r w:rsidRPr="00D9155D">
              <w:rPr>
                <w:rFonts w:cs="Arial"/>
                <w:sz w:val="20"/>
              </w:rPr>
              <w:t xml:space="preserve">Tell what the </w:t>
            </w:r>
            <w:r w:rsidRPr="00D9155D">
              <w:rPr>
                <w:rFonts w:cs="Arial"/>
                <w:b/>
                <w:sz w:val="20"/>
              </w:rPr>
              <w:t>main idea</w:t>
            </w:r>
            <w:r w:rsidRPr="00D9155D">
              <w:rPr>
                <w:rFonts w:cs="Arial"/>
                <w:sz w:val="20"/>
              </w:rPr>
              <w:t xml:space="preserve"> is of a </w:t>
            </w:r>
            <w:r w:rsidRPr="00D9155D">
              <w:rPr>
                <w:rFonts w:cs="Arial"/>
                <w:b/>
                <w:sz w:val="20"/>
              </w:rPr>
              <w:t>nonfiction</w:t>
            </w:r>
            <w:r>
              <w:rPr>
                <w:rFonts w:cs="Arial"/>
                <w:b/>
                <w:sz w:val="20"/>
              </w:rPr>
              <w:t xml:space="preserve"> picture.</w:t>
            </w:r>
          </w:p>
          <w:p w:rsidR="00357CD4" w:rsidRPr="00EB7AA4" w:rsidRDefault="00357CD4" w:rsidP="003B1E7B">
            <w:pPr>
              <w:pStyle w:val="ListParagraph"/>
              <w:numPr>
                <w:ilvl w:val="0"/>
                <w:numId w:val="26"/>
              </w:numPr>
              <w:rPr>
                <w:rFonts w:cs="Arial"/>
                <w:sz w:val="20"/>
              </w:rPr>
            </w:pPr>
            <w:r>
              <w:rPr>
                <w:rFonts w:cs="Arial"/>
                <w:b/>
                <w:sz w:val="20"/>
              </w:rPr>
              <w:t>Tell how the picture helps you understand the topic.</w:t>
            </w:r>
          </w:p>
          <w:p w:rsidR="00357CD4" w:rsidRPr="00D9155D" w:rsidRDefault="00357CD4" w:rsidP="003B1E7B">
            <w:pPr>
              <w:pStyle w:val="ListParagraph"/>
              <w:numPr>
                <w:ilvl w:val="0"/>
                <w:numId w:val="26"/>
              </w:numPr>
              <w:rPr>
                <w:rFonts w:cs="Arial"/>
                <w:sz w:val="20"/>
              </w:rPr>
            </w:pPr>
            <w:r>
              <w:rPr>
                <w:rFonts w:cs="Arial"/>
                <w:b/>
                <w:sz w:val="20"/>
              </w:rPr>
              <w:t xml:space="preserve">Tell what are important ideas about the topic you learn from the </w:t>
            </w:r>
            <w:r w:rsidRPr="00D9155D">
              <w:rPr>
                <w:rFonts w:cs="Arial"/>
                <w:b/>
                <w:sz w:val="20"/>
              </w:rPr>
              <w:t xml:space="preserve"> text</w:t>
            </w:r>
            <w:r w:rsidRPr="00D9155D">
              <w:rPr>
                <w:rFonts w:cs="Arial"/>
                <w:sz w:val="20"/>
              </w:rPr>
              <w:t xml:space="preserve">.  </w:t>
            </w:r>
          </w:p>
          <w:p w:rsidR="00357CD4" w:rsidRPr="00EB7AA4" w:rsidRDefault="00357CD4" w:rsidP="003B1E7B">
            <w:pPr>
              <w:pStyle w:val="ListParagraph"/>
              <w:numPr>
                <w:ilvl w:val="0"/>
                <w:numId w:val="26"/>
              </w:numPr>
              <w:rPr>
                <w:rFonts w:cs="Arial"/>
                <w:sz w:val="20"/>
              </w:rPr>
            </w:pPr>
            <w:r w:rsidRPr="00D9155D">
              <w:rPr>
                <w:rFonts w:cs="Arial"/>
                <w:sz w:val="20"/>
              </w:rPr>
              <w:t xml:space="preserve">Tell how the writer uses </w:t>
            </w:r>
            <w:r w:rsidRPr="00D9155D">
              <w:rPr>
                <w:rFonts w:cs="Arial"/>
                <w:b/>
                <w:sz w:val="20"/>
              </w:rPr>
              <w:t>techniques</w:t>
            </w:r>
            <w:r w:rsidRPr="00D9155D">
              <w:rPr>
                <w:rFonts w:cs="Arial"/>
                <w:sz w:val="20"/>
              </w:rPr>
              <w:t xml:space="preserve"> to help you understand it—such as using pictures, </w:t>
            </w:r>
            <w:r>
              <w:rPr>
                <w:rFonts w:cs="Arial"/>
                <w:sz w:val="20"/>
              </w:rPr>
              <w:t xml:space="preserve">using headings, </w:t>
            </w:r>
            <w:r w:rsidRPr="00D9155D">
              <w:rPr>
                <w:rFonts w:cs="Arial"/>
                <w:sz w:val="20"/>
              </w:rPr>
              <w:t xml:space="preserve">using </w:t>
            </w:r>
            <w:r>
              <w:rPr>
                <w:rFonts w:cs="Arial"/>
                <w:sz w:val="20"/>
              </w:rPr>
              <w:t>captions</w:t>
            </w:r>
            <w:r w:rsidRPr="00D9155D">
              <w:rPr>
                <w:rFonts w:cs="Arial"/>
                <w:sz w:val="20"/>
              </w:rPr>
              <w:t>.</w:t>
            </w:r>
          </w:p>
        </w:tc>
        <w:tc>
          <w:tcPr>
            <w:tcW w:w="1933"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i/>
                <w:sz w:val="20"/>
              </w:rPr>
            </w:pPr>
          </w:p>
          <w:p w:rsidR="00357CD4" w:rsidRPr="00EB7AA4" w:rsidRDefault="00357CD4" w:rsidP="003B1E7B">
            <w:pPr>
              <w:pStyle w:val="ListParagraph"/>
              <w:numPr>
                <w:ilvl w:val="0"/>
                <w:numId w:val="27"/>
              </w:numPr>
              <w:rPr>
                <w:rFonts w:cs="Arial"/>
                <w:sz w:val="20"/>
              </w:rPr>
            </w:pPr>
            <w:r w:rsidRPr="00D9155D">
              <w:rPr>
                <w:rFonts w:cs="Arial"/>
                <w:sz w:val="20"/>
              </w:rPr>
              <w:t xml:space="preserve">Tell what the </w:t>
            </w:r>
            <w:r w:rsidRPr="00D9155D">
              <w:rPr>
                <w:rFonts w:cs="Arial"/>
                <w:b/>
                <w:sz w:val="20"/>
              </w:rPr>
              <w:t>main idea</w:t>
            </w:r>
            <w:r w:rsidRPr="00D9155D">
              <w:rPr>
                <w:rFonts w:cs="Arial"/>
                <w:sz w:val="20"/>
              </w:rPr>
              <w:t xml:space="preserve"> is of a </w:t>
            </w:r>
            <w:r w:rsidRPr="00D9155D">
              <w:rPr>
                <w:rFonts w:cs="Arial"/>
                <w:b/>
                <w:sz w:val="20"/>
              </w:rPr>
              <w:t>nonfiction</w:t>
            </w:r>
            <w:r>
              <w:rPr>
                <w:rFonts w:cs="Arial"/>
                <w:b/>
                <w:sz w:val="20"/>
              </w:rPr>
              <w:t xml:space="preserve"> picture.</w:t>
            </w:r>
          </w:p>
          <w:p w:rsidR="00357CD4" w:rsidRPr="00EB7AA4" w:rsidRDefault="00357CD4" w:rsidP="003B1E7B">
            <w:pPr>
              <w:pStyle w:val="ListParagraph"/>
              <w:numPr>
                <w:ilvl w:val="0"/>
                <w:numId w:val="27"/>
              </w:numPr>
              <w:rPr>
                <w:rFonts w:cs="Arial"/>
                <w:sz w:val="20"/>
              </w:rPr>
            </w:pPr>
            <w:r>
              <w:rPr>
                <w:rFonts w:cs="Arial"/>
                <w:b/>
                <w:sz w:val="20"/>
              </w:rPr>
              <w:t>Tell how the picture helps you understand the topic.</w:t>
            </w:r>
          </w:p>
          <w:p w:rsidR="00357CD4" w:rsidRPr="00D9155D" w:rsidRDefault="00357CD4" w:rsidP="003B1E7B">
            <w:pPr>
              <w:pStyle w:val="ListParagraph"/>
              <w:numPr>
                <w:ilvl w:val="0"/>
                <w:numId w:val="27"/>
              </w:numPr>
              <w:rPr>
                <w:rFonts w:cs="Arial"/>
                <w:sz w:val="20"/>
              </w:rPr>
            </w:pPr>
            <w:r>
              <w:rPr>
                <w:rFonts w:cs="Arial"/>
                <w:b/>
                <w:sz w:val="20"/>
              </w:rPr>
              <w:t xml:space="preserve">Tell what are important ideas about the topic you learn from the </w:t>
            </w:r>
            <w:r w:rsidRPr="00D9155D">
              <w:rPr>
                <w:rFonts w:cs="Arial"/>
                <w:b/>
                <w:sz w:val="20"/>
              </w:rPr>
              <w:t xml:space="preserve"> text</w:t>
            </w:r>
            <w:r w:rsidRPr="00D9155D">
              <w:rPr>
                <w:rFonts w:cs="Arial"/>
                <w:sz w:val="20"/>
              </w:rPr>
              <w:t xml:space="preserve">.  </w:t>
            </w:r>
          </w:p>
          <w:p w:rsidR="00357CD4" w:rsidRPr="00620768" w:rsidRDefault="00357CD4" w:rsidP="003B1E7B">
            <w:pPr>
              <w:pStyle w:val="ListParagraph"/>
              <w:numPr>
                <w:ilvl w:val="0"/>
                <w:numId w:val="27"/>
              </w:numPr>
              <w:rPr>
                <w:rFonts w:cs="Arial"/>
                <w:sz w:val="20"/>
              </w:rPr>
            </w:pPr>
            <w:r w:rsidRPr="00D9155D">
              <w:rPr>
                <w:rFonts w:cs="Arial"/>
                <w:sz w:val="20"/>
              </w:rPr>
              <w:t xml:space="preserve">Tell how the writer uses </w:t>
            </w:r>
            <w:r w:rsidRPr="00D9155D">
              <w:rPr>
                <w:rFonts w:cs="Arial"/>
                <w:b/>
                <w:sz w:val="20"/>
              </w:rPr>
              <w:t>techniques</w:t>
            </w:r>
            <w:r w:rsidRPr="00D9155D">
              <w:rPr>
                <w:rFonts w:cs="Arial"/>
                <w:sz w:val="20"/>
              </w:rPr>
              <w:t xml:space="preserve"> to help you understand it—such as using pictures, using </w:t>
            </w:r>
            <w:r>
              <w:rPr>
                <w:rFonts w:cs="Arial"/>
                <w:sz w:val="20"/>
              </w:rPr>
              <w:t>headings, using captions</w:t>
            </w:r>
            <w:r w:rsidRPr="00D9155D">
              <w:rPr>
                <w:rFonts w:cs="Arial"/>
                <w:sz w:val="20"/>
              </w:rPr>
              <w:t>.</w:t>
            </w:r>
          </w:p>
        </w:tc>
      </w:tr>
      <w:tr w:rsidR="00357CD4" w:rsidRPr="00D9155D" w:rsidTr="003B1E7B">
        <w:trPr>
          <w:trHeight w:val="160"/>
        </w:trPr>
        <w:tc>
          <w:tcPr>
            <w:tcW w:w="1271" w:type="pct"/>
            <w:tcBorders>
              <w:top w:val="double" w:sz="6" w:space="0" w:color="auto"/>
              <w:left w:val="single" w:sz="6" w:space="0" w:color="auto"/>
              <w:bottom w:val="double" w:sz="6" w:space="0" w:color="auto"/>
              <w:right w:val="single" w:sz="6" w:space="0" w:color="auto"/>
            </w:tcBorders>
          </w:tcPr>
          <w:p w:rsidR="00357CD4" w:rsidRDefault="00357CD4" w:rsidP="003B1E7B">
            <w:pPr>
              <w:pStyle w:val="Footer"/>
              <w:tabs>
                <w:tab w:val="left" w:pos="720"/>
              </w:tabs>
              <w:rPr>
                <w:b/>
                <w:sz w:val="20"/>
              </w:rPr>
            </w:pPr>
            <w:r>
              <w:rPr>
                <w:b/>
                <w:sz w:val="20"/>
              </w:rPr>
              <w:t>Phonics/Sight Words/Grammar</w:t>
            </w:r>
          </w:p>
          <w:p w:rsidR="00357CD4" w:rsidRDefault="00357CD4" w:rsidP="003B1E7B">
            <w:pPr>
              <w:pStyle w:val="Footer"/>
              <w:tabs>
                <w:tab w:val="left" w:pos="720"/>
              </w:tabs>
              <w:rPr>
                <w:b/>
                <w:sz w:val="20"/>
                <w:lang w:bidi="x-none"/>
              </w:rPr>
            </w:pPr>
            <w:r w:rsidRPr="00AF727F">
              <w:rPr>
                <w:sz w:val="20"/>
                <w:lang w:bidi="x-none"/>
              </w:rPr>
              <w:t xml:space="preserve">In addition to scheduled sight words include phrases </w:t>
            </w:r>
            <w:r w:rsidRPr="00A56E78">
              <w:rPr>
                <w:b/>
                <w:sz w:val="20"/>
                <w:lang w:bidi="x-none"/>
              </w:rPr>
              <w:t>Fry Phrases.</w:t>
            </w:r>
          </w:p>
          <w:p w:rsidR="00357CD4" w:rsidRDefault="00357CD4" w:rsidP="003B1E7B">
            <w:pPr>
              <w:pStyle w:val="Footer"/>
              <w:tabs>
                <w:tab w:val="left" w:pos="720"/>
              </w:tabs>
              <w:rPr>
                <w:b/>
                <w:sz w:val="20"/>
                <w:lang w:bidi="x-none"/>
              </w:rPr>
            </w:pPr>
            <w:r>
              <w:rPr>
                <w:b/>
                <w:sz w:val="20"/>
                <w:lang w:bidi="x-none"/>
              </w:rPr>
              <w:t>Link to Vocabulary Resources</w:t>
            </w:r>
          </w:p>
          <w:p w:rsidR="00357CD4" w:rsidRPr="00436981" w:rsidRDefault="00DA2DE3" w:rsidP="003B1E7B">
            <w:pPr>
              <w:rPr>
                <w:b/>
                <w:sz w:val="20"/>
              </w:rPr>
            </w:pPr>
            <w:hyperlink r:id="rId53" w:tgtFrame="_self" w:history="1">
              <w:r w:rsidR="00357CD4">
                <w:rPr>
                  <w:rStyle w:val="Hyperlink"/>
                  <w:b/>
                  <w:bCs/>
                </w:rPr>
                <w:t>Vocabulary</w:t>
              </w:r>
            </w:hyperlink>
            <w:r w:rsidR="00357CD4">
              <w:t xml:space="preserve"> including Fry activities</w:t>
            </w:r>
          </w:p>
          <w:p w:rsidR="00357CD4" w:rsidRPr="00D9155D" w:rsidRDefault="00357CD4" w:rsidP="003B1E7B">
            <w:pPr>
              <w:rPr>
                <w:rFonts w:cs="Arial"/>
                <w:b/>
                <w:sz w:val="20"/>
              </w:rPr>
            </w:pPr>
          </w:p>
        </w:tc>
        <w:tc>
          <w:tcPr>
            <w:tcW w:w="1796"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widowControl w:val="0"/>
              <w:rPr>
                <w:rFonts w:cs="Arial"/>
                <w:i/>
                <w:sz w:val="20"/>
              </w:rPr>
            </w:pPr>
            <w:r w:rsidRPr="00D9155D">
              <w:rPr>
                <w:rFonts w:cs="Arial"/>
                <w:i/>
                <w:sz w:val="20"/>
              </w:rPr>
              <w:t>Sight Words</w:t>
            </w:r>
          </w:p>
          <w:p w:rsidR="00357CD4" w:rsidRDefault="00357CD4" w:rsidP="003B1E7B">
            <w:pPr>
              <w:widowControl w:val="0"/>
              <w:rPr>
                <w:rFonts w:cs="Arial"/>
                <w:i/>
                <w:sz w:val="20"/>
              </w:rPr>
            </w:pPr>
          </w:p>
          <w:p w:rsidR="00357CD4" w:rsidRDefault="00357CD4" w:rsidP="003B1E7B">
            <w:pPr>
              <w:widowControl w:val="0"/>
              <w:rPr>
                <w:rFonts w:cs="Arial"/>
                <w:i/>
                <w:sz w:val="20"/>
              </w:rPr>
            </w:pPr>
          </w:p>
          <w:p w:rsidR="00357CD4" w:rsidRDefault="00357CD4" w:rsidP="003B1E7B">
            <w:pPr>
              <w:widowControl w:val="0"/>
              <w:rPr>
                <w:rFonts w:cs="Arial"/>
                <w:i/>
                <w:sz w:val="20"/>
              </w:rPr>
            </w:pPr>
            <w:r>
              <w:rPr>
                <w:rFonts w:cs="Arial"/>
                <w:i/>
                <w:sz w:val="20"/>
              </w:rPr>
              <w:t>Use sight words and Pronouns (from sight word list) to write sentences.</w:t>
            </w:r>
          </w:p>
          <w:p w:rsidR="00357CD4" w:rsidRDefault="00357CD4" w:rsidP="003B1E7B">
            <w:pPr>
              <w:widowControl w:val="0"/>
              <w:rPr>
                <w:rFonts w:cs="Arial"/>
                <w:i/>
                <w:sz w:val="20"/>
              </w:rPr>
            </w:pPr>
          </w:p>
          <w:p w:rsidR="00357CD4" w:rsidRPr="00D9155D" w:rsidRDefault="00357CD4" w:rsidP="003B1E7B">
            <w:pPr>
              <w:widowControl w:val="0"/>
              <w:rPr>
                <w:rFonts w:cs="Arial"/>
                <w:i/>
                <w:sz w:val="20"/>
              </w:rPr>
            </w:pPr>
            <w:r>
              <w:rPr>
                <w:rFonts w:cs="Arial"/>
                <w:i/>
                <w:sz w:val="20"/>
              </w:rPr>
              <w:t>Add prefix to word—re</w:t>
            </w:r>
          </w:p>
          <w:p w:rsidR="00357CD4" w:rsidRPr="00D9155D" w:rsidRDefault="00357CD4" w:rsidP="003B1E7B">
            <w:pPr>
              <w:widowControl w:val="0"/>
              <w:rPr>
                <w:rFonts w:cs="Arial"/>
                <w:i/>
                <w:sz w:val="20"/>
              </w:rPr>
            </w:pPr>
          </w:p>
          <w:p w:rsidR="00357CD4" w:rsidRPr="00244A29" w:rsidRDefault="00357CD4" w:rsidP="003B1E7B">
            <w:pPr>
              <w:widowControl w:val="0"/>
              <w:rPr>
                <w:rFonts w:cs="Arial"/>
                <w:sz w:val="20"/>
              </w:rPr>
            </w:pPr>
            <w:r w:rsidRPr="00244A29">
              <w:rPr>
                <w:rFonts w:cs="Arial"/>
                <w:i/>
                <w:sz w:val="20"/>
              </w:rPr>
              <w:t>PHONICS:</w:t>
            </w:r>
          </w:p>
        </w:tc>
        <w:tc>
          <w:tcPr>
            <w:tcW w:w="1933"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widowControl w:val="0"/>
              <w:rPr>
                <w:rFonts w:cs="Arial"/>
                <w:i/>
                <w:sz w:val="20"/>
              </w:rPr>
            </w:pPr>
            <w:r w:rsidRPr="00D9155D">
              <w:rPr>
                <w:rFonts w:cs="Arial"/>
                <w:i/>
                <w:sz w:val="20"/>
              </w:rPr>
              <w:t>Sight Words</w:t>
            </w:r>
          </w:p>
          <w:p w:rsidR="00357CD4" w:rsidRPr="00D9155D" w:rsidRDefault="00357CD4" w:rsidP="003B1E7B">
            <w:pPr>
              <w:widowControl w:val="0"/>
              <w:rPr>
                <w:rFonts w:cs="Arial"/>
                <w:i/>
                <w:sz w:val="20"/>
              </w:rPr>
            </w:pPr>
          </w:p>
          <w:p w:rsidR="00357CD4" w:rsidRDefault="00357CD4" w:rsidP="003B1E7B">
            <w:pPr>
              <w:widowControl w:val="0"/>
              <w:rPr>
                <w:rFonts w:cs="Arial"/>
                <w:i/>
                <w:sz w:val="20"/>
              </w:rPr>
            </w:pPr>
          </w:p>
          <w:p w:rsidR="00357CD4" w:rsidRDefault="00357CD4" w:rsidP="003B1E7B">
            <w:pPr>
              <w:widowControl w:val="0"/>
              <w:rPr>
                <w:rFonts w:cs="Arial"/>
                <w:i/>
                <w:sz w:val="20"/>
              </w:rPr>
            </w:pPr>
            <w:r>
              <w:rPr>
                <w:rFonts w:cs="Arial"/>
                <w:i/>
                <w:sz w:val="20"/>
              </w:rPr>
              <w:t>Use sight words and Pronouns (from sight word list) to write sentences.</w:t>
            </w:r>
          </w:p>
          <w:p w:rsidR="00357CD4" w:rsidRDefault="00357CD4" w:rsidP="003B1E7B">
            <w:pPr>
              <w:widowControl w:val="0"/>
              <w:rPr>
                <w:rFonts w:cs="Arial"/>
                <w:i/>
                <w:sz w:val="20"/>
              </w:rPr>
            </w:pPr>
          </w:p>
          <w:p w:rsidR="00357CD4" w:rsidRDefault="00357CD4" w:rsidP="003B1E7B">
            <w:pPr>
              <w:widowControl w:val="0"/>
              <w:rPr>
                <w:rFonts w:cs="Arial"/>
                <w:i/>
                <w:sz w:val="20"/>
              </w:rPr>
            </w:pPr>
          </w:p>
          <w:p w:rsidR="00357CD4" w:rsidRPr="00D9155D" w:rsidRDefault="00357CD4" w:rsidP="003B1E7B">
            <w:pPr>
              <w:widowControl w:val="0"/>
              <w:rPr>
                <w:rFonts w:cs="Arial"/>
                <w:i/>
                <w:sz w:val="20"/>
              </w:rPr>
            </w:pPr>
            <w:r>
              <w:rPr>
                <w:rFonts w:cs="Arial"/>
                <w:i/>
                <w:sz w:val="20"/>
              </w:rPr>
              <w:t>Add prefix to word--re</w:t>
            </w:r>
          </w:p>
          <w:p w:rsidR="00357CD4" w:rsidRPr="00D9155D" w:rsidRDefault="00357CD4" w:rsidP="003B1E7B">
            <w:pPr>
              <w:widowControl w:val="0"/>
              <w:rPr>
                <w:rFonts w:cs="Arial"/>
                <w:i/>
                <w:sz w:val="20"/>
              </w:rPr>
            </w:pPr>
            <w:r w:rsidRPr="00D9155D">
              <w:rPr>
                <w:rFonts w:cs="Arial"/>
                <w:i/>
                <w:sz w:val="20"/>
              </w:rPr>
              <w:t>PHONICS:</w:t>
            </w:r>
          </w:p>
          <w:p w:rsidR="00357CD4" w:rsidRPr="00D9155D" w:rsidRDefault="00357CD4" w:rsidP="003B1E7B">
            <w:pPr>
              <w:widowControl w:val="0"/>
              <w:rPr>
                <w:rFonts w:cs="Arial"/>
                <w:sz w:val="20"/>
              </w:rPr>
            </w:pPr>
          </w:p>
        </w:tc>
      </w:tr>
      <w:tr w:rsidR="00357CD4" w:rsidRPr="00D9155D" w:rsidTr="003B1E7B">
        <w:trPr>
          <w:trHeight w:val="160"/>
        </w:trPr>
        <w:tc>
          <w:tcPr>
            <w:tcW w:w="1271" w:type="pct"/>
            <w:tcBorders>
              <w:top w:val="double" w:sz="6" w:space="0" w:color="auto"/>
              <w:left w:val="single" w:sz="6" w:space="0" w:color="auto"/>
              <w:bottom w:val="double" w:sz="6" w:space="0" w:color="auto"/>
              <w:right w:val="single" w:sz="6" w:space="0" w:color="auto"/>
            </w:tcBorders>
          </w:tcPr>
          <w:p w:rsidR="00357CD4" w:rsidRPr="00D9155D" w:rsidRDefault="00DA2DE3" w:rsidP="003B1E7B">
            <w:pPr>
              <w:rPr>
                <w:rFonts w:cs="Arial"/>
                <w:b/>
                <w:sz w:val="20"/>
              </w:rPr>
            </w:pPr>
            <w:hyperlink r:id="rId54" w:history="1">
              <w:r w:rsidR="00357CD4" w:rsidRPr="00D9155D">
                <w:rPr>
                  <w:rStyle w:val="Hyperlink"/>
                  <w:rFonts w:cs="Arial"/>
                  <w:b/>
                  <w:sz w:val="20"/>
                </w:rPr>
                <w:t>Writing</w:t>
              </w:r>
            </w:hyperlink>
            <w:r w:rsidR="00357CD4" w:rsidRPr="00D9155D">
              <w:rPr>
                <w:rFonts w:cs="Arial"/>
                <w:b/>
                <w:sz w:val="20"/>
              </w:rPr>
              <w:t xml:space="preserve">  </w:t>
            </w:r>
          </w:p>
          <w:p w:rsidR="00357CD4" w:rsidRDefault="00357CD4" w:rsidP="003B1E7B">
            <w:pPr>
              <w:rPr>
                <w:rFonts w:cs="Arial"/>
              </w:rPr>
            </w:pPr>
            <w:r w:rsidRPr="00D9155D">
              <w:rPr>
                <w:rFonts w:cs="Arial"/>
              </w:rPr>
              <w:t xml:space="preserve">CCSSW1.1 </w:t>
            </w:r>
            <w:r>
              <w:rPr>
                <w:rFonts w:cs="Arial"/>
              </w:rPr>
              <w:t>explanatory</w:t>
            </w:r>
          </w:p>
          <w:p w:rsidR="00357CD4" w:rsidRDefault="00357CD4" w:rsidP="003B1E7B">
            <w:r>
              <w:rPr>
                <w:rFonts w:cs="Arial"/>
              </w:rPr>
              <w:t xml:space="preserve">CCSSW1 </w:t>
            </w:r>
            <w:r w:rsidRPr="00D9155D">
              <w:rPr>
                <w:rFonts w:cs="Arial"/>
              </w:rPr>
              <w:t xml:space="preserve">opinion </w:t>
            </w:r>
          </w:p>
        </w:tc>
        <w:tc>
          <w:tcPr>
            <w:tcW w:w="1796" w:type="pct"/>
            <w:tcBorders>
              <w:top w:val="double" w:sz="6" w:space="0" w:color="auto"/>
              <w:left w:val="single" w:sz="6" w:space="0" w:color="auto"/>
              <w:bottom w:val="double" w:sz="6" w:space="0" w:color="auto"/>
              <w:right w:val="single" w:sz="6" w:space="0" w:color="auto"/>
            </w:tcBorders>
          </w:tcPr>
          <w:p w:rsidR="00357CD4" w:rsidRDefault="00357CD4" w:rsidP="00357CD4">
            <w:pPr>
              <w:pStyle w:val="ListParagraph"/>
              <w:widowControl w:val="0"/>
              <w:numPr>
                <w:ilvl w:val="0"/>
                <w:numId w:val="28"/>
              </w:numPr>
              <w:rPr>
                <w:rFonts w:cs="Arial"/>
                <w:sz w:val="20"/>
              </w:rPr>
            </w:pPr>
            <w:r w:rsidRPr="00D9155D">
              <w:rPr>
                <w:rFonts w:cs="Arial"/>
                <w:sz w:val="20"/>
              </w:rPr>
              <w:t xml:space="preserve">Write sentences </w:t>
            </w:r>
            <w:r>
              <w:rPr>
                <w:rFonts w:cs="Arial"/>
                <w:sz w:val="20"/>
              </w:rPr>
              <w:t>(statements and questions) about what you learned by reading nonfiction--</w:t>
            </w:r>
            <w:r w:rsidRPr="00D9155D">
              <w:rPr>
                <w:rFonts w:cs="Arial"/>
                <w:sz w:val="20"/>
              </w:rPr>
              <w:t xml:space="preserve">with period, question mark, </w:t>
            </w:r>
            <w:r w:rsidRPr="005D6DB8">
              <w:rPr>
                <w:rFonts w:cs="Arial"/>
                <w:sz w:val="20"/>
              </w:rPr>
              <w:t>pronoun</w:t>
            </w:r>
          </w:p>
          <w:p w:rsidR="00357CD4" w:rsidRPr="00EA4C31" w:rsidRDefault="00357CD4" w:rsidP="00357CD4">
            <w:pPr>
              <w:pStyle w:val="ListParagraph"/>
              <w:widowControl w:val="0"/>
              <w:numPr>
                <w:ilvl w:val="0"/>
                <w:numId w:val="28"/>
              </w:numPr>
              <w:rPr>
                <w:rFonts w:cs="Arial"/>
                <w:sz w:val="20"/>
              </w:rPr>
            </w:pPr>
            <w:r w:rsidRPr="00EA4C31">
              <w:rPr>
                <w:rFonts w:cs="Arial"/>
                <w:sz w:val="20"/>
              </w:rPr>
              <w:t>Write opinions in journal</w:t>
            </w:r>
          </w:p>
        </w:tc>
        <w:tc>
          <w:tcPr>
            <w:tcW w:w="1933" w:type="pct"/>
            <w:tcBorders>
              <w:top w:val="double" w:sz="6" w:space="0" w:color="auto"/>
              <w:left w:val="single" w:sz="6" w:space="0" w:color="auto"/>
              <w:bottom w:val="double" w:sz="6" w:space="0" w:color="auto"/>
              <w:right w:val="single" w:sz="6" w:space="0" w:color="auto"/>
            </w:tcBorders>
          </w:tcPr>
          <w:p w:rsidR="00357CD4" w:rsidRPr="005D6DB8" w:rsidRDefault="00357CD4" w:rsidP="00357CD4">
            <w:pPr>
              <w:pStyle w:val="ListParagraph"/>
              <w:widowControl w:val="0"/>
              <w:numPr>
                <w:ilvl w:val="0"/>
                <w:numId w:val="28"/>
              </w:numPr>
              <w:rPr>
                <w:rFonts w:cs="Arial"/>
                <w:sz w:val="20"/>
              </w:rPr>
            </w:pPr>
            <w:r w:rsidRPr="00D9155D">
              <w:rPr>
                <w:rFonts w:cs="Arial"/>
                <w:sz w:val="20"/>
              </w:rPr>
              <w:t xml:space="preserve">Write sentences </w:t>
            </w:r>
            <w:r>
              <w:rPr>
                <w:rFonts w:cs="Arial"/>
                <w:sz w:val="20"/>
              </w:rPr>
              <w:t>(statements and questions) about what you learned by reading nonfiction--</w:t>
            </w:r>
            <w:r w:rsidRPr="00D9155D">
              <w:rPr>
                <w:rFonts w:cs="Arial"/>
                <w:sz w:val="20"/>
              </w:rPr>
              <w:t xml:space="preserve">with period, question mark, </w:t>
            </w:r>
            <w:r w:rsidRPr="005D6DB8">
              <w:rPr>
                <w:rFonts w:cs="Arial"/>
                <w:sz w:val="20"/>
              </w:rPr>
              <w:t>pronoun</w:t>
            </w:r>
          </w:p>
          <w:p w:rsidR="00357CD4" w:rsidRDefault="00357CD4" w:rsidP="00357CD4">
            <w:pPr>
              <w:pStyle w:val="ListParagraph"/>
              <w:widowControl w:val="0"/>
              <w:numPr>
                <w:ilvl w:val="0"/>
                <w:numId w:val="28"/>
              </w:numPr>
              <w:rPr>
                <w:rFonts w:cs="Arial"/>
                <w:sz w:val="20"/>
              </w:rPr>
            </w:pPr>
            <w:r w:rsidRPr="00EA4C31">
              <w:rPr>
                <w:rFonts w:cs="Arial"/>
                <w:sz w:val="20"/>
              </w:rPr>
              <w:t>Write opinions in journal</w:t>
            </w:r>
          </w:p>
          <w:p w:rsidR="00357CD4" w:rsidRPr="009C58ED" w:rsidRDefault="00357CD4" w:rsidP="003B1E7B">
            <w:pPr>
              <w:widowControl w:val="0"/>
              <w:rPr>
                <w:rFonts w:cs="Arial"/>
                <w:sz w:val="20"/>
              </w:rPr>
            </w:pPr>
          </w:p>
        </w:tc>
      </w:tr>
    </w:tbl>
    <w:p w:rsidR="00357CD4" w:rsidRDefault="00357CD4" w:rsidP="00357CD4">
      <w:pPr>
        <w:rPr>
          <w:rFonts w:cs="Arial"/>
          <w:b/>
          <w:sz w:val="28"/>
        </w:rPr>
      </w:pPr>
      <w:r w:rsidRPr="00D9155D">
        <w:rPr>
          <w:rFonts w:cs="Arial"/>
          <w:b/>
          <w:sz w:val="28"/>
        </w:rPr>
        <w:br w:type="page"/>
      </w:r>
      <w:r>
        <w:rPr>
          <w:rFonts w:cs="Arial"/>
          <w:b/>
          <w:sz w:val="28"/>
        </w:rPr>
        <w:lastRenderedPageBreak/>
        <w:t xml:space="preserve">First Grade:   </w:t>
      </w:r>
      <w:r w:rsidRPr="00D9155D">
        <w:rPr>
          <w:rFonts w:cs="Arial"/>
          <w:b/>
          <w:sz w:val="28"/>
        </w:rPr>
        <w:t>THIRD QUARTER Learning Priorities Weeks 27-28</w:t>
      </w:r>
    </w:p>
    <w:p w:rsidR="00357CD4" w:rsidRPr="00D9155D" w:rsidRDefault="00357CD4" w:rsidP="00357CD4">
      <w:pPr>
        <w:rPr>
          <w:rFonts w:cs="Arial"/>
          <w:b/>
          <w:sz w:val="28"/>
        </w:rPr>
      </w:pPr>
    </w:p>
    <w:tbl>
      <w:tblPr>
        <w:tblW w:w="4958" w:type="pct"/>
        <w:tblCellMar>
          <w:left w:w="80" w:type="dxa"/>
          <w:right w:w="80" w:type="dxa"/>
        </w:tblCellMar>
        <w:tblLook w:val="0000" w:firstRow="0" w:lastRow="0" w:firstColumn="0" w:lastColumn="0" w:noHBand="0" w:noVBand="0"/>
      </w:tblPr>
      <w:tblGrid>
        <w:gridCol w:w="2339"/>
        <w:gridCol w:w="3395"/>
        <w:gridCol w:w="3532"/>
      </w:tblGrid>
      <w:tr w:rsidR="00357CD4" w:rsidRPr="00D9155D" w:rsidTr="003B1E7B">
        <w:trPr>
          <w:trHeight w:val="160"/>
        </w:trPr>
        <w:tc>
          <w:tcPr>
            <w:tcW w:w="1262"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Literature Genre</w:t>
            </w:r>
          </w:p>
          <w:p w:rsidR="00357CD4" w:rsidRDefault="00357CD4" w:rsidP="003B1E7B">
            <w:pPr>
              <w:jc w:val="center"/>
            </w:pPr>
          </w:p>
        </w:tc>
        <w:tc>
          <w:tcPr>
            <w:tcW w:w="1832"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b/>
                <w:sz w:val="20"/>
              </w:rPr>
            </w:pPr>
          </w:p>
        </w:tc>
        <w:tc>
          <w:tcPr>
            <w:tcW w:w="1906"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b/>
                <w:sz w:val="20"/>
              </w:rPr>
            </w:pPr>
          </w:p>
        </w:tc>
      </w:tr>
      <w:tr w:rsidR="00357CD4" w:rsidRPr="00D9155D" w:rsidTr="003B1E7B">
        <w:trPr>
          <w:trHeight w:val="160"/>
        </w:trPr>
        <w:tc>
          <w:tcPr>
            <w:tcW w:w="1262" w:type="pct"/>
            <w:tcBorders>
              <w:top w:val="double" w:sz="6" w:space="0" w:color="auto"/>
              <w:left w:val="single" w:sz="6" w:space="0" w:color="auto"/>
              <w:bottom w:val="double" w:sz="6" w:space="0" w:color="auto"/>
              <w:right w:val="single" w:sz="6" w:space="0" w:color="auto"/>
            </w:tcBorders>
          </w:tcPr>
          <w:p w:rsidR="00357CD4" w:rsidRPr="00D9155D" w:rsidRDefault="00DA2DE3" w:rsidP="003B1E7B">
            <w:pPr>
              <w:rPr>
                <w:rFonts w:cs="Arial"/>
                <w:b/>
                <w:sz w:val="20"/>
              </w:rPr>
            </w:pPr>
            <w:hyperlink r:id="rId55" w:history="1">
              <w:r w:rsidR="00357CD4" w:rsidRPr="00D9155D">
                <w:rPr>
                  <w:rStyle w:val="Hyperlink"/>
                  <w:rFonts w:cs="Arial"/>
                  <w:b/>
                  <w:sz w:val="20"/>
                </w:rPr>
                <w:t xml:space="preserve">Reading Literature </w:t>
              </w:r>
            </w:hyperlink>
            <w:r w:rsidR="00357CD4" w:rsidRPr="00D9155D">
              <w:rPr>
                <w:rFonts w:cs="Arial"/>
                <w:b/>
                <w:i/>
                <w:sz w:val="20"/>
                <w:u w:val="thick"/>
              </w:rPr>
              <w:t xml:space="preserve"> </w:t>
            </w:r>
          </w:p>
          <w:p w:rsidR="00357CD4" w:rsidRPr="00D9155D" w:rsidRDefault="00357CD4" w:rsidP="003B1E7B">
            <w:pPr>
              <w:rPr>
                <w:rFonts w:cs="Arial"/>
                <w:sz w:val="20"/>
              </w:rPr>
            </w:pPr>
            <w:r w:rsidRPr="00D9155D">
              <w:rPr>
                <w:rFonts w:cs="Arial"/>
                <w:sz w:val="20"/>
              </w:rPr>
              <w:t>CCSSRL.1.1</w:t>
            </w:r>
          </w:p>
          <w:p w:rsidR="00357CD4" w:rsidRPr="00D9155D" w:rsidRDefault="00357CD4" w:rsidP="003B1E7B">
            <w:pPr>
              <w:rPr>
                <w:rFonts w:cs="Arial"/>
                <w:sz w:val="20"/>
              </w:rPr>
            </w:pPr>
            <w:r w:rsidRPr="00D9155D">
              <w:rPr>
                <w:rFonts w:cs="Arial"/>
                <w:sz w:val="20"/>
              </w:rPr>
              <w:t>Analyze, then infer; answer with evidence</w:t>
            </w:r>
          </w:p>
          <w:p w:rsidR="00357CD4" w:rsidRPr="00D9155D" w:rsidRDefault="00357CD4" w:rsidP="003B1E7B">
            <w:pPr>
              <w:rPr>
                <w:rFonts w:cs="Arial"/>
                <w:sz w:val="20"/>
              </w:rPr>
            </w:pPr>
            <w:r>
              <w:rPr>
                <w:rFonts w:cs="Arial"/>
                <w:sz w:val="20"/>
              </w:rPr>
              <w:t>CCSSR1.</w:t>
            </w:r>
            <w:r w:rsidRPr="00D9155D">
              <w:rPr>
                <w:rFonts w:cs="Arial"/>
                <w:sz w:val="20"/>
              </w:rPr>
              <w:t>2—message/theme</w:t>
            </w:r>
          </w:p>
          <w:p w:rsidR="00357CD4" w:rsidRPr="00D9155D" w:rsidRDefault="00357CD4" w:rsidP="003B1E7B">
            <w:pPr>
              <w:rPr>
                <w:rFonts w:cs="Arial"/>
                <w:sz w:val="20"/>
              </w:rPr>
            </w:pPr>
            <w:r w:rsidRPr="00D9155D">
              <w:rPr>
                <w:rFonts w:cs="Arial"/>
                <w:sz w:val="20"/>
              </w:rPr>
              <w:t xml:space="preserve">CCSSRL1.3  characters, events </w:t>
            </w:r>
          </w:p>
          <w:p w:rsidR="00357CD4" w:rsidRDefault="00357CD4" w:rsidP="003B1E7B">
            <w:pPr>
              <w:rPr>
                <w:rFonts w:cs="Arial"/>
                <w:sz w:val="20"/>
              </w:rPr>
            </w:pPr>
            <w:r w:rsidRPr="00D9155D">
              <w:rPr>
                <w:rFonts w:cs="Arial"/>
                <w:sz w:val="20"/>
              </w:rPr>
              <w:t>CCSSR5—writer’s techniques</w:t>
            </w:r>
          </w:p>
          <w:p w:rsidR="00357CD4" w:rsidRDefault="00357CD4" w:rsidP="003B1E7B">
            <w:pPr>
              <w:rPr>
                <w:rFonts w:cs="Arial"/>
                <w:sz w:val="20"/>
              </w:rPr>
            </w:pPr>
          </w:p>
          <w:p w:rsidR="00357CD4" w:rsidRDefault="00DA2DE3" w:rsidP="003B1E7B">
            <w:pPr>
              <w:rPr>
                <w:b/>
                <w:i/>
                <w:sz w:val="20"/>
              </w:rPr>
            </w:pPr>
            <w:hyperlink r:id="rId56" w:tgtFrame="_self" w:history="1">
              <w:r w:rsidR="00357CD4">
                <w:rPr>
                  <w:rStyle w:val="Hyperlink"/>
                  <w:b/>
                  <w:bCs/>
                </w:rPr>
                <w:t>Primary Reading</w:t>
              </w:r>
              <w:r w:rsidR="00357CD4">
                <w:rPr>
                  <w:rStyle w:val="Hyperlink"/>
                </w:rPr>
                <w:t xml:space="preserve"> Resources</w:t>
              </w:r>
            </w:hyperlink>
          </w:p>
          <w:p w:rsidR="00357CD4" w:rsidRPr="00D9155D" w:rsidRDefault="00357CD4" w:rsidP="003B1E7B">
            <w:pPr>
              <w:rPr>
                <w:rFonts w:cs="Arial"/>
                <w:sz w:val="20"/>
              </w:rPr>
            </w:pPr>
          </w:p>
        </w:tc>
        <w:tc>
          <w:tcPr>
            <w:tcW w:w="1832"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sidRPr="00D9155D">
              <w:rPr>
                <w:rFonts w:cs="Arial"/>
                <w:b/>
                <w:sz w:val="20"/>
              </w:rPr>
              <w:t>Summarize a story</w:t>
            </w:r>
          </w:p>
          <w:p w:rsidR="00357CD4" w:rsidRPr="00F541BB" w:rsidRDefault="00357CD4" w:rsidP="003B1E7B">
            <w:pPr>
              <w:pStyle w:val="ListParagraph"/>
              <w:numPr>
                <w:ilvl w:val="0"/>
                <w:numId w:val="24"/>
              </w:numPr>
              <w:rPr>
                <w:rFonts w:cs="Arial"/>
                <w:sz w:val="20"/>
              </w:rPr>
            </w:pPr>
            <w:r w:rsidRPr="00F541BB">
              <w:rPr>
                <w:rFonts w:cs="Arial"/>
                <w:sz w:val="20"/>
              </w:rPr>
              <w:t>What happens?  Who are the characters? What are their traits? How do their actions show the traits?</w:t>
            </w:r>
          </w:p>
          <w:p w:rsidR="00357CD4" w:rsidRPr="00D9155D" w:rsidRDefault="00357CD4" w:rsidP="003B1E7B">
            <w:pPr>
              <w:rPr>
                <w:rFonts w:cs="Arial"/>
                <w:b/>
                <w:sz w:val="20"/>
              </w:rPr>
            </w:pPr>
            <w:r w:rsidRPr="00D9155D">
              <w:rPr>
                <w:rFonts w:cs="Arial"/>
                <w:b/>
                <w:sz w:val="20"/>
              </w:rPr>
              <w:t xml:space="preserve"> </w:t>
            </w:r>
          </w:p>
          <w:p w:rsidR="00357CD4" w:rsidRPr="00D9155D" w:rsidRDefault="00357CD4" w:rsidP="003B1E7B">
            <w:pPr>
              <w:rPr>
                <w:rFonts w:cs="Arial"/>
                <w:b/>
                <w:sz w:val="20"/>
              </w:rPr>
            </w:pPr>
            <w:r w:rsidRPr="00D9155D">
              <w:rPr>
                <w:rFonts w:cs="Arial"/>
                <w:b/>
                <w:sz w:val="20"/>
              </w:rPr>
              <w:t>Then Infer</w:t>
            </w:r>
            <w:r w:rsidRPr="00D9155D">
              <w:rPr>
                <w:rFonts w:cs="Arial"/>
                <w:sz w:val="20"/>
              </w:rPr>
              <w:t xml:space="preserve"> </w:t>
            </w:r>
            <w:r w:rsidRPr="00D9155D">
              <w:rPr>
                <w:rFonts w:cs="Arial"/>
                <w:b/>
                <w:sz w:val="20"/>
              </w:rPr>
              <w:t>the author’s message</w:t>
            </w:r>
          </w:p>
          <w:p w:rsidR="00357CD4" w:rsidRPr="00D9155D" w:rsidRDefault="00357CD4" w:rsidP="00357CD4">
            <w:pPr>
              <w:pStyle w:val="ListParagraph"/>
              <w:numPr>
                <w:ilvl w:val="0"/>
                <w:numId w:val="29"/>
              </w:numPr>
              <w:rPr>
                <w:rFonts w:cs="Arial"/>
                <w:sz w:val="20"/>
              </w:rPr>
            </w:pPr>
            <w:r w:rsidRPr="00D9155D">
              <w:rPr>
                <w:rFonts w:cs="Arial"/>
                <w:sz w:val="20"/>
              </w:rPr>
              <w:t xml:space="preserve">What </w:t>
            </w:r>
            <w:r>
              <w:rPr>
                <w:rFonts w:cs="Arial"/>
                <w:sz w:val="20"/>
              </w:rPr>
              <w:t>message/theme</w:t>
            </w:r>
            <w:r w:rsidRPr="00D9155D">
              <w:rPr>
                <w:rFonts w:cs="Arial"/>
                <w:sz w:val="20"/>
              </w:rPr>
              <w:t xml:space="preserve"> does the writer want me to understand?  </w:t>
            </w:r>
          </w:p>
          <w:p w:rsidR="00357CD4" w:rsidRPr="009B158B" w:rsidRDefault="00357CD4" w:rsidP="00357CD4">
            <w:pPr>
              <w:pStyle w:val="ListParagraph"/>
              <w:numPr>
                <w:ilvl w:val="0"/>
                <w:numId w:val="29"/>
              </w:numPr>
              <w:rPr>
                <w:rFonts w:cs="Arial"/>
                <w:sz w:val="20"/>
              </w:rPr>
            </w:pPr>
            <w:r w:rsidRPr="00D9155D">
              <w:rPr>
                <w:rFonts w:cs="Arial"/>
                <w:sz w:val="20"/>
              </w:rPr>
              <w:t xml:space="preserve">What pictures, sentences, and events help me understand that </w:t>
            </w:r>
            <w:r>
              <w:rPr>
                <w:rFonts w:cs="Arial"/>
                <w:sz w:val="20"/>
              </w:rPr>
              <w:t>message</w:t>
            </w:r>
            <w:r w:rsidRPr="00D9155D">
              <w:rPr>
                <w:rFonts w:cs="Arial"/>
                <w:sz w:val="20"/>
              </w:rPr>
              <w:t>?</w:t>
            </w:r>
          </w:p>
          <w:p w:rsidR="00357CD4" w:rsidRPr="00D9155D" w:rsidRDefault="00357CD4" w:rsidP="00357CD4">
            <w:pPr>
              <w:pStyle w:val="ListParagraph"/>
              <w:widowControl w:val="0"/>
              <w:numPr>
                <w:ilvl w:val="0"/>
                <w:numId w:val="29"/>
              </w:numPr>
              <w:rPr>
                <w:rFonts w:cs="Arial"/>
                <w:sz w:val="20"/>
              </w:rPr>
            </w:pPr>
            <w:r>
              <w:rPr>
                <w:rFonts w:cs="Arial"/>
                <w:sz w:val="20"/>
              </w:rPr>
              <w:t>Write questions about the story and exchange.</w:t>
            </w:r>
          </w:p>
        </w:tc>
        <w:tc>
          <w:tcPr>
            <w:tcW w:w="1906"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sidRPr="00D9155D">
              <w:rPr>
                <w:rFonts w:cs="Arial"/>
                <w:b/>
                <w:sz w:val="20"/>
              </w:rPr>
              <w:t>Summarize a story</w:t>
            </w:r>
          </w:p>
          <w:p w:rsidR="00357CD4" w:rsidRPr="00F541BB" w:rsidRDefault="00357CD4" w:rsidP="003B1E7B">
            <w:pPr>
              <w:pStyle w:val="ListParagraph"/>
              <w:numPr>
                <w:ilvl w:val="0"/>
                <w:numId w:val="24"/>
              </w:numPr>
              <w:rPr>
                <w:rFonts w:cs="Arial"/>
                <w:sz w:val="20"/>
              </w:rPr>
            </w:pPr>
            <w:r w:rsidRPr="00F541BB">
              <w:rPr>
                <w:rFonts w:cs="Arial"/>
                <w:sz w:val="20"/>
              </w:rPr>
              <w:t>What happens?  Who are the characters? What are their traits? How do their actions show the traits?</w:t>
            </w:r>
          </w:p>
          <w:p w:rsidR="00357CD4" w:rsidRPr="00D9155D" w:rsidRDefault="00357CD4" w:rsidP="003B1E7B">
            <w:pPr>
              <w:rPr>
                <w:rFonts w:cs="Arial"/>
                <w:b/>
                <w:sz w:val="20"/>
              </w:rPr>
            </w:pPr>
            <w:r w:rsidRPr="00D9155D">
              <w:rPr>
                <w:rFonts w:cs="Arial"/>
                <w:b/>
                <w:sz w:val="20"/>
              </w:rPr>
              <w:t xml:space="preserve"> </w:t>
            </w:r>
          </w:p>
          <w:p w:rsidR="00357CD4" w:rsidRPr="00D9155D" w:rsidRDefault="00357CD4" w:rsidP="003B1E7B">
            <w:pPr>
              <w:rPr>
                <w:rFonts w:cs="Arial"/>
                <w:b/>
                <w:sz w:val="20"/>
              </w:rPr>
            </w:pPr>
            <w:r w:rsidRPr="00D9155D">
              <w:rPr>
                <w:rFonts w:cs="Arial"/>
                <w:b/>
                <w:sz w:val="20"/>
              </w:rPr>
              <w:t>Then Infer</w:t>
            </w:r>
            <w:r w:rsidRPr="00D9155D">
              <w:rPr>
                <w:rFonts w:cs="Arial"/>
                <w:sz w:val="20"/>
              </w:rPr>
              <w:t xml:space="preserve"> </w:t>
            </w:r>
            <w:r w:rsidRPr="00D9155D">
              <w:rPr>
                <w:rFonts w:cs="Arial"/>
                <w:b/>
                <w:sz w:val="20"/>
              </w:rPr>
              <w:t>the author’s message</w:t>
            </w:r>
          </w:p>
          <w:p w:rsidR="00357CD4" w:rsidRPr="00D9155D" w:rsidRDefault="00357CD4" w:rsidP="00357CD4">
            <w:pPr>
              <w:pStyle w:val="ListParagraph"/>
              <w:numPr>
                <w:ilvl w:val="0"/>
                <w:numId w:val="29"/>
              </w:numPr>
              <w:rPr>
                <w:rFonts w:cs="Arial"/>
                <w:sz w:val="20"/>
              </w:rPr>
            </w:pPr>
            <w:r w:rsidRPr="00D9155D">
              <w:rPr>
                <w:rFonts w:cs="Arial"/>
                <w:sz w:val="20"/>
              </w:rPr>
              <w:t xml:space="preserve">What </w:t>
            </w:r>
            <w:r>
              <w:rPr>
                <w:rFonts w:cs="Arial"/>
                <w:sz w:val="20"/>
              </w:rPr>
              <w:t>message/theme</w:t>
            </w:r>
            <w:r w:rsidRPr="00D9155D">
              <w:rPr>
                <w:rFonts w:cs="Arial"/>
                <w:sz w:val="20"/>
              </w:rPr>
              <w:t xml:space="preserve"> does the writer want me to understand?  </w:t>
            </w:r>
          </w:p>
          <w:p w:rsidR="00357CD4" w:rsidRPr="009B158B" w:rsidRDefault="00357CD4" w:rsidP="00357CD4">
            <w:pPr>
              <w:pStyle w:val="ListParagraph"/>
              <w:numPr>
                <w:ilvl w:val="0"/>
                <w:numId w:val="29"/>
              </w:numPr>
              <w:rPr>
                <w:rFonts w:cs="Arial"/>
                <w:sz w:val="20"/>
              </w:rPr>
            </w:pPr>
            <w:r w:rsidRPr="00D9155D">
              <w:rPr>
                <w:rFonts w:cs="Arial"/>
                <w:sz w:val="20"/>
              </w:rPr>
              <w:t xml:space="preserve">What pictures, sentences, and events help me understand that </w:t>
            </w:r>
            <w:r>
              <w:rPr>
                <w:rFonts w:cs="Arial"/>
                <w:sz w:val="20"/>
              </w:rPr>
              <w:t>message</w:t>
            </w:r>
            <w:r w:rsidRPr="00D9155D">
              <w:rPr>
                <w:rFonts w:cs="Arial"/>
                <w:sz w:val="20"/>
              </w:rPr>
              <w:t>?</w:t>
            </w:r>
          </w:p>
          <w:p w:rsidR="00357CD4" w:rsidRPr="002314F0" w:rsidRDefault="00357CD4" w:rsidP="00357CD4">
            <w:pPr>
              <w:pStyle w:val="Word4095Null"/>
              <w:widowControl w:val="0"/>
              <w:numPr>
                <w:ilvl w:val="0"/>
                <w:numId w:val="30"/>
              </w:numPr>
              <w:spacing w:line="240" w:lineRule="auto"/>
              <w:rPr>
                <w:rFonts w:ascii="Arial" w:hAnsi="Arial" w:cs="Arial"/>
              </w:rPr>
            </w:pPr>
            <w:r>
              <w:rPr>
                <w:rFonts w:cs="Arial"/>
                <w:sz w:val="20"/>
              </w:rPr>
              <w:t>Write questions about the story and exchange.</w:t>
            </w:r>
          </w:p>
          <w:p w:rsidR="00357CD4" w:rsidRPr="00D9155D" w:rsidRDefault="00357CD4" w:rsidP="003B1E7B">
            <w:pPr>
              <w:pStyle w:val="Word4095Null"/>
              <w:widowControl w:val="0"/>
              <w:spacing w:line="240" w:lineRule="auto"/>
              <w:ind w:left="360"/>
              <w:rPr>
                <w:rFonts w:ascii="Arial" w:hAnsi="Arial" w:cs="Arial"/>
              </w:rPr>
            </w:pPr>
          </w:p>
        </w:tc>
      </w:tr>
      <w:tr w:rsidR="00357CD4" w:rsidRPr="00D9155D" w:rsidTr="003B1E7B">
        <w:trPr>
          <w:trHeight w:val="160"/>
        </w:trPr>
        <w:tc>
          <w:tcPr>
            <w:tcW w:w="1262" w:type="pct"/>
            <w:tcBorders>
              <w:top w:val="double" w:sz="6" w:space="0" w:color="auto"/>
              <w:left w:val="single" w:sz="6" w:space="0" w:color="auto"/>
              <w:bottom w:val="single" w:sz="6" w:space="0" w:color="auto"/>
              <w:right w:val="single" w:sz="6" w:space="0" w:color="auto"/>
            </w:tcBorders>
          </w:tcPr>
          <w:p w:rsidR="00357CD4" w:rsidRDefault="00357CD4" w:rsidP="003B1E7B">
            <w:pPr>
              <w:jc w:val="center"/>
            </w:pPr>
            <w:r>
              <w:rPr>
                <w:b/>
              </w:rPr>
              <w:t>Nonfiction Sources</w:t>
            </w:r>
          </w:p>
        </w:tc>
        <w:tc>
          <w:tcPr>
            <w:tcW w:w="1832" w:type="pct"/>
            <w:tcBorders>
              <w:top w:val="double" w:sz="6" w:space="0" w:color="auto"/>
              <w:left w:val="single" w:sz="6" w:space="0" w:color="auto"/>
              <w:bottom w:val="sing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rFonts w:cs="Arial"/>
                <w:i/>
                <w:sz w:val="20"/>
              </w:rPr>
            </w:pPr>
            <w:r>
              <w:rPr>
                <w:sz w:val="20"/>
              </w:rPr>
              <w:t>__museum exhibit</w:t>
            </w:r>
          </w:p>
        </w:tc>
        <w:tc>
          <w:tcPr>
            <w:tcW w:w="1906" w:type="pct"/>
            <w:tcBorders>
              <w:top w:val="double" w:sz="6" w:space="0" w:color="auto"/>
              <w:left w:val="single" w:sz="6" w:space="0" w:color="auto"/>
              <w:bottom w:val="sing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rFonts w:cs="Arial"/>
                <w:i/>
                <w:sz w:val="20"/>
              </w:rPr>
            </w:pPr>
            <w:r>
              <w:rPr>
                <w:sz w:val="20"/>
              </w:rPr>
              <w:t>__museum exhibit</w:t>
            </w:r>
          </w:p>
        </w:tc>
      </w:tr>
      <w:tr w:rsidR="00357CD4" w:rsidRPr="00D9155D" w:rsidTr="003B1E7B">
        <w:trPr>
          <w:trHeight w:val="160"/>
        </w:trPr>
        <w:tc>
          <w:tcPr>
            <w:tcW w:w="1262" w:type="pct"/>
            <w:tcBorders>
              <w:top w:val="double" w:sz="6" w:space="0" w:color="auto"/>
              <w:left w:val="single" w:sz="6" w:space="0" w:color="auto"/>
              <w:bottom w:val="single" w:sz="6" w:space="0" w:color="auto"/>
              <w:right w:val="single" w:sz="6" w:space="0" w:color="auto"/>
            </w:tcBorders>
          </w:tcPr>
          <w:p w:rsidR="00357CD4" w:rsidRPr="006B3259" w:rsidRDefault="00DA2DE3" w:rsidP="003B1E7B">
            <w:pPr>
              <w:rPr>
                <w:b/>
                <w:lang w:bidi="x-none"/>
              </w:rPr>
            </w:pPr>
            <w:hyperlink r:id="rId57" w:history="1">
              <w:r w:rsidR="00357CD4" w:rsidRPr="006B3259">
                <w:rPr>
                  <w:rStyle w:val="Hyperlink"/>
                  <w:b/>
                  <w:lang w:bidi="x-none"/>
                </w:rPr>
                <w:t>Science</w:t>
              </w:r>
            </w:hyperlink>
            <w:r w:rsidR="00357CD4">
              <w:rPr>
                <w:b/>
                <w:lang w:bidi="x-none"/>
              </w:rPr>
              <w:t xml:space="preserve"> and</w:t>
            </w:r>
          </w:p>
          <w:p w:rsidR="00357CD4" w:rsidRPr="006B3259" w:rsidRDefault="00DA2DE3" w:rsidP="003B1E7B">
            <w:pPr>
              <w:rPr>
                <w:b/>
                <w:lang w:bidi="x-none"/>
              </w:rPr>
            </w:pPr>
            <w:hyperlink r:id="rId58" w:history="1">
              <w:r w:rsidR="00357CD4" w:rsidRPr="006B3259">
                <w:rPr>
                  <w:rStyle w:val="Hyperlink"/>
                  <w:b/>
                  <w:lang w:bidi="x-none"/>
                </w:rPr>
                <w:t>Social Science</w:t>
              </w:r>
            </w:hyperlink>
          </w:p>
          <w:p w:rsidR="00357CD4" w:rsidRPr="00BE2969" w:rsidRDefault="00357CD4" w:rsidP="003B1E7B">
            <w:pPr>
              <w:rPr>
                <w:b/>
                <w:sz w:val="20"/>
                <w:lang w:bidi="x-none"/>
              </w:rPr>
            </w:pPr>
            <w:r>
              <w:rPr>
                <w:b/>
                <w:sz w:val="20"/>
                <w:lang w:bidi="x-none"/>
              </w:rPr>
              <w:t>DEVELOP NONFICTION LITERACY</w:t>
            </w:r>
          </w:p>
          <w:p w:rsidR="00357CD4" w:rsidRDefault="00357CD4" w:rsidP="003B1E7B">
            <w:pPr>
              <w:rPr>
                <w:sz w:val="20"/>
                <w:lang w:bidi="x-none"/>
              </w:rPr>
            </w:pPr>
            <w:r w:rsidRPr="006B3259">
              <w:rPr>
                <w:sz w:val="20"/>
                <w:lang w:bidi="x-none"/>
              </w:rPr>
              <w:t>CCSSRI1.2 identify idea and support with information from text and visual</w:t>
            </w:r>
            <w:r>
              <w:rPr>
                <w:sz w:val="20"/>
                <w:lang w:bidi="x-none"/>
              </w:rPr>
              <w:t>s</w:t>
            </w:r>
            <w:r w:rsidRPr="006B3259">
              <w:rPr>
                <w:sz w:val="20"/>
                <w:lang w:bidi="x-none"/>
              </w:rPr>
              <w:t xml:space="preserve"> </w:t>
            </w:r>
          </w:p>
          <w:p w:rsidR="00357CD4" w:rsidRPr="00676ECD" w:rsidRDefault="00357CD4" w:rsidP="003B1E7B">
            <w:pPr>
              <w:rPr>
                <w:sz w:val="20"/>
                <w:lang w:bidi="x-none"/>
              </w:rPr>
            </w:pPr>
            <w:r w:rsidRPr="006B3259">
              <w:rPr>
                <w:sz w:val="20"/>
                <w:lang w:bidi="x-none"/>
              </w:rPr>
              <w:t>(1.3 and 1.7)</w:t>
            </w:r>
          </w:p>
        </w:tc>
        <w:tc>
          <w:tcPr>
            <w:tcW w:w="1832" w:type="pct"/>
            <w:tcBorders>
              <w:top w:val="double" w:sz="6" w:space="0" w:color="auto"/>
              <w:left w:val="single" w:sz="6" w:space="0" w:color="auto"/>
              <w:bottom w:val="single" w:sz="6" w:space="0" w:color="auto"/>
              <w:right w:val="single" w:sz="6" w:space="0" w:color="auto"/>
            </w:tcBorders>
          </w:tcPr>
          <w:p w:rsidR="00357CD4" w:rsidRDefault="00357CD4" w:rsidP="00357CD4">
            <w:pPr>
              <w:pStyle w:val="ListParagraph"/>
              <w:numPr>
                <w:ilvl w:val="0"/>
                <w:numId w:val="31"/>
              </w:numPr>
              <w:rPr>
                <w:rFonts w:cs="Arial"/>
                <w:i/>
                <w:sz w:val="20"/>
              </w:rPr>
            </w:pPr>
            <w:r w:rsidRPr="00D9155D">
              <w:rPr>
                <w:rFonts w:cs="Arial"/>
                <w:i/>
                <w:sz w:val="20"/>
              </w:rPr>
              <w:t xml:space="preserve">Answer questions with </w:t>
            </w:r>
            <w:r w:rsidRPr="00D9155D">
              <w:rPr>
                <w:rFonts w:cs="Arial"/>
                <w:b/>
                <w:i/>
                <w:sz w:val="20"/>
              </w:rPr>
              <w:t>evidence</w:t>
            </w:r>
            <w:r>
              <w:rPr>
                <w:rFonts w:cs="Arial"/>
                <w:i/>
                <w:sz w:val="20"/>
              </w:rPr>
              <w:t>—</w:t>
            </w:r>
          </w:p>
          <w:p w:rsidR="00357CD4" w:rsidRDefault="00357CD4" w:rsidP="003B1E7B">
            <w:pPr>
              <w:pStyle w:val="ListParagraph"/>
              <w:ind w:left="360"/>
              <w:rPr>
                <w:rFonts w:cs="Arial"/>
                <w:i/>
                <w:sz w:val="20"/>
              </w:rPr>
            </w:pPr>
            <w:r>
              <w:rPr>
                <w:rFonts w:cs="Arial"/>
                <w:i/>
                <w:sz w:val="20"/>
              </w:rPr>
              <w:t xml:space="preserve">cause effect in social studies; Important ideas and supporting examples in science </w:t>
            </w:r>
            <w:r w:rsidRPr="00D9155D">
              <w:rPr>
                <w:rFonts w:cs="Arial"/>
                <w:i/>
                <w:sz w:val="20"/>
              </w:rPr>
              <w:t xml:space="preserve">  </w:t>
            </w:r>
          </w:p>
          <w:p w:rsidR="00357CD4" w:rsidRPr="00D9155D" w:rsidRDefault="00357CD4" w:rsidP="00357CD4">
            <w:pPr>
              <w:pStyle w:val="ListParagraph"/>
              <w:numPr>
                <w:ilvl w:val="0"/>
                <w:numId w:val="31"/>
              </w:numPr>
              <w:rPr>
                <w:rFonts w:cs="Arial"/>
                <w:i/>
                <w:sz w:val="20"/>
              </w:rPr>
            </w:pPr>
            <w:r>
              <w:rPr>
                <w:rFonts w:cs="Arial"/>
                <w:i/>
                <w:sz w:val="20"/>
              </w:rPr>
              <w:t>Identify the main ideas you learned about a topic.  Give one example that supports each idea.</w:t>
            </w:r>
          </w:p>
        </w:tc>
        <w:tc>
          <w:tcPr>
            <w:tcW w:w="1906" w:type="pct"/>
            <w:tcBorders>
              <w:top w:val="double" w:sz="6" w:space="0" w:color="auto"/>
              <w:left w:val="single" w:sz="6" w:space="0" w:color="auto"/>
              <w:bottom w:val="single" w:sz="6" w:space="0" w:color="auto"/>
              <w:right w:val="single" w:sz="6" w:space="0" w:color="auto"/>
            </w:tcBorders>
          </w:tcPr>
          <w:p w:rsidR="00357CD4" w:rsidRDefault="00357CD4" w:rsidP="00357CD4">
            <w:pPr>
              <w:pStyle w:val="ListParagraph"/>
              <w:numPr>
                <w:ilvl w:val="0"/>
                <w:numId w:val="31"/>
              </w:numPr>
              <w:rPr>
                <w:rFonts w:cs="Arial"/>
                <w:i/>
                <w:sz w:val="20"/>
              </w:rPr>
            </w:pPr>
            <w:r w:rsidRPr="00D9155D">
              <w:rPr>
                <w:rFonts w:cs="Arial"/>
                <w:i/>
                <w:sz w:val="20"/>
              </w:rPr>
              <w:t xml:space="preserve">Answer questions with </w:t>
            </w:r>
            <w:r w:rsidRPr="00D9155D">
              <w:rPr>
                <w:rFonts w:cs="Arial"/>
                <w:b/>
                <w:i/>
                <w:sz w:val="20"/>
              </w:rPr>
              <w:t>evidence</w:t>
            </w:r>
            <w:r>
              <w:rPr>
                <w:rFonts w:cs="Arial"/>
                <w:i/>
                <w:sz w:val="20"/>
              </w:rPr>
              <w:t>—</w:t>
            </w:r>
          </w:p>
          <w:p w:rsidR="00357CD4" w:rsidRDefault="00357CD4" w:rsidP="003B1E7B">
            <w:pPr>
              <w:pStyle w:val="ListParagraph"/>
              <w:ind w:left="360"/>
              <w:rPr>
                <w:rFonts w:cs="Arial"/>
                <w:i/>
                <w:sz w:val="20"/>
              </w:rPr>
            </w:pPr>
            <w:r>
              <w:rPr>
                <w:rFonts w:cs="Arial"/>
                <w:i/>
                <w:sz w:val="20"/>
              </w:rPr>
              <w:t xml:space="preserve">cause effect in </w:t>
            </w:r>
            <w:r w:rsidRPr="00676ECD">
              <w:rPr>
                <w:rFonts w:cs="Arial"/>
                <w:b/>
                <w:i/>
                <w:sz w:val="20"/>
              </w:rPr>
              <w:t>social studies</w:t>
            </w:r>
            <w:r>
              <w:rPr>
                <w:rFonts w:cs="Arial"/>
                <w:i/>
                <w:sz w:val="20"/>
              </w:rPr>
              <w:t xml:space="preserve">; Important ideas and supporting examples in </w:t>
            </w:r>
            <w:r w:rsidRPr="00676ECD">
              <w:rPr>
                <w:rFonts w:cs="Arial"/>
                <w:b/>
                <w:i/>
                <w:sz w:val="20"/>
              </w:rPr>
              <w:t xml:space="preserve">science   </w:t>
            </w:r>
          </w:p>
          <w:p w:rsidR="00357CD4" w:rsidRPr="00D9155D" w:rsidRDefault="00357CD4" w:rsidP="00357CD4">
            <w:pPr>
              <w:pStyle w:val="ListParagraph"/>
              <w:numPr>
                <w:ilvl w:val="0"/>
                <w:numId w:val="31"/>
              </w:numPr>
              <w:rPr>
                <w:rFonts w:cs="Arial"/>
                <w:i/>
                <w:sz w:val="20"/>
              </w:rPr>
            </w:pPr>
            <w:r>
              <w:rPr>
                <w:rFonts w:cs="Arial"/>
                <w:i/>
                <w:sz w:val="20"/>
              </w:rPr>
              <w:t>Identify the main ideas you learned about a topic.  Give one example that supports each idea.</w:t>
            </w:r>
          </w:p>
        </w:tc>
      </w:tr>
      <w:tr w:rsidR="00357CD4" w:rsidRPr="00D9155D" w:rsidTr="003B1E7B">
        <w:trPr>
          <w:trHeight w:val="160"/>
        </w:trPr>
        <w:tc>
          <w:tcPr>
            <w:tcW w:w="1262" w:type="pct"/>
            <w:tcBorders>
              <w:top w:val="double" w:sz="6" w:space="0" w:color="auto"/>
              <w:left w:val="single" w:sz="6" w:space="0" w:color="auto"/>
              <w:bottom w:val="double" w:sz="6" w:space="0" w:color="auto"/>
              <w:right w:val="single" w:sz="6" w:space="0" w:color="auto"/>
            </w:tcBorders>
          </w:tcPr>
          <w:p w:rsidR="00357CD4" w:rsidRDefault="00357CD4" w:rsidP="003B1E7B">
            <w:pPr>
              <w:pStyle w:val="Footer"/>
              <w:tabs>
                <w:tab w:val="left" w:pos="720"/>
              </w:tabs>
              <w:rPr>
                <w:b/>
                <w:sz w:val="20"/>
              </w:rPr>
            </w:pPr>
            <w:r>
              <w:rPr>
                <w:b/>
                <w:sz w:val="20"/>
              </w:rPr>
              <w:t>Phonics/Sight Words/Grammar</w:t>
            </w:r>
          </w:p>
          <w:p w:rsidR="00357CD4" w:rsidRDefault="00357CD4" w:rsidP="003B1E7B">
            <w:pPr>
              <w:pStyle w:val="Footer"/>
              <w:tabs>
                <w:tab w:val="left" w:pos="720"/>
              </w:tabs>
              <w:rPr>
                <w:b/>
                <w:sz w:val="20"/>
                <w:lang w:bidi="x-none"/>
              </w:rPr>
            </w:pPr>
            <w:r w:rsidRPr="00AF727F">
              <w:rPr>
                <w:sz w:val="20"/>
                <w:lang w:bidi="x-none"/>
              </w:rPr>
              <w:t xml:space="preserve">In addition to scheduled sight words include phrases </w:t>
            </w:r>
            <w:r w:rsidRPr="00A56E78">
              <w:rPr>
                <w:b/>
                <w:sz w:val="20"/>
                <w:lang w:bidi="x-none"/>
              </w:rPr>
              <w:t>Fry Phrases.</w:t>
            </w:r>
          </w:p>
          <w:p w:rsidR="00357CD4" w:rsidRDefault="00357CD4" w:rsidP="003B1E7B">
            <w:pPr>
              <w:pStyle w:val="Footer"/>
              <w:tabs>
                <w:tab w:val="left" w:pos="720"/>
              </w:tabs>
              <w:rPr>
                <w:b/>
                <w:sz w:val="20"/>
                <w:lang w:bidi="x-none"/>
              </w:rPr>
            </w:pPr>
            <w:r>
              <w:rPr>
                <w:b/>
                <w:sz w:val="20"/>
                <w:lang w:bidi="x-none"/>
              </w:rPr>
              <w:t>Link to Vocabulary Resources</w:t>
            </w:r>
          </w:p>
          <w:p w:rsidR="00357CD4" w:rsidRDefault="00DA2DE3" w:rsidP="003B1E7B">
            <w:hyperlink r:id="rId59" w:tgtFrame="_self" w:history="1">
              <w:r w:rsidR="00357CD4">
                <w:rPr>
                  <w:rStyle w:val="Hyperlink"/>
                  <w:b/>
                  <w:bCs/>
                </w:rPr>
                <w:t>Vocabulary</w:t>
              </w:r>
            </w:hyperlink>
            <w:r w:rsidR="00357CD4">
              <w:t xml:space="preserve"> including Fry activities</w:t>
            </w:r>
          </w:p>
          <w:p w:rsidR="00357CD4" w:rsidRPr="00D9155D" w:rsidRDefault="00357CD4" w:rsidP="003B1E7B">
            <w:pPr>
              <w:rPr>
                <w:rFonts w:cs="Arial"/>
                <w:b/>
                <w:sz w:val="20"/>
              </w:rPr>
            </w:pPr>
          </w:p>
        </w:tc>
        <w:tc>
          <w:tcPr>
            <w:tcW w:w="1832"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widowControl w:val="0"/>
              <w:rPr>
                <w:rFonts w:cs="Arial"/>
                <w:i/>
                <w:sz w:val="20"/>
              </w:rPr>
            </w:pPr>
            <w:r w:rsidRPr="00D9155D">
              <w:rPr>
                <w:rFonts w:cs="Arial"/>
                <w:i/>
                <w:sz w:val="20"/>
              </w:rPr>
              <w:t>Sight Words</w:t>
            </w:r>
          </w:p>
          <w:p w:rsidR="00357CD4" w:rsidRPr="00D9155D" w:rsidRDefault="00357CD4" w:rsidP="003B1E7B">
            <w:pPr>
              <w:widowControl w:val="0"/>
              <w:rPr>
                <w:rFonts w:cs="Arial"/>
                <w:i/>
                <w:sz w:val="20"/>
              </w:rPr>
            </w:pPr>
          </w:p>
          <w:p w:rsidR="00357CD4" w:rsidRDefault="00357CD4" w:rsidP="003B1E7B">
            <w:pPr>
              <w:widowControl w:val="0"/>
              <w:rPr>
                <w:rFonts w:cs="Arial"/>
                <w:i/>
                <w:sz w:val="20"/>
              </w:rPr>
            </w:pPr>
          </w:p>
          <w:p w:rsidR="00357CD4" w:rsidRDefault="00357CD4" w:rsidP="003B1E7B">
            <w:pPr>
              <w:widowControl w:val="0"/>
              <w:rPr>
                <w:rFonts w:cs="Arial"/>
                <w:i/>
                <w:sz w:val="20"/>
              </w:rPr>
            </w:pPr>
            <w:r>
              <w:rPr>
                <w:rFonts w:cs="Arial"/>
                <w:i/>
                <w:sz w:val="20"/>
              </w:rPr>
              <w:t>Use sight words and Pronouns (from sight word list) to write sentences.</w:t>
            </w:r>
          </w:p>
          <w:p w:rsidR="00357CD4" w:rsidRDefault="00357CD4" w:rsidP="003B1E7B">
            <w:pPr>
              <w:widowControl w:val="0"/>
              <w:rPr>
                <w:rFonts w:cs="Arial"/>
                <w:i/>
                <w:sz w:val="20"/>
              </w:rPr>
            </w:pPr>
          </w:p>
          <w:p w:rsidR="00357CD4" w:rsidRDefault="00357CD4" w:rsidP="003B1E7B">
            <w:pPr>
              <w:widowControl w:val="0"/>
              <w:rPr>
                <w:rFonts w:cs="Arial"/>
                <w:i/>
                <w:sz w:val="20"/>
              </w:rPr>
            </w:pPr>
            <w:r>
              <w:rPr>
                <w:rFonts w:cs="Arial"/>
                <w:i/>
                <w:sz w:val="20"/>
              </w:rPr>
              <w:t>Add prefix to word--un</w:t>
            </w:r>
          </w:p>
          <w:p w:rsidR="00357CD4" w:rsidRPr="00D9155D" w:rsidRDefault="00357CD4" w:rsidP="003B1E7B">
            <w:pPr>
              <w:widowControl w:val="0"/>
              <w:rPr>
                <w:rFonts w:cs="Arial"/>
                <w:i/>
                <w:sz w:val="20"/>
              </w:rPr>
            </w:pPr>
          </w:p>
          <w:p w:rsidR="00357CD4" w:rsidRPr="00D9155D" w:rsidRDefault="00357CD4" w:rsidP="003B1E7B">
            <w:pPr>
              <w:widowControl w:val="0"/>
              <w:rPr>
                <w:rFonts w:cs="Arial"/>
                <w:sz w:val="20"/>
              </w:rPr>
            </w:pPr>
            <w:r w:rsidRPr="00D9155D">
              <w:rPr>
                <w:rFonts w:cs="Arial"/>
                <w:i/>
                <w:sz w:val="20"/>
              </w:rPr>
              <w:t>PHONICS:</w:t>
            </w:r>
          </w:p>
        </w:tc>
        <w:tc>
          <w:tcPr>
            <w:tcW w:w="1906" w:type="pct"/>
            <w:tcBorders>
              <w:top w:val="double" w:sz="6" w:space="0" w:color="auto"/>
              <w:left w:val="single" w:sz="6" w:space="0" w:color="auto"/>
              <w:bottom w:val="double" w:sz="6" w:space="0" w:color="auto"/>
              <w:right w:val="single" w:sz="6" w:space="0" w:color="auto"/>
            </w:tcBorders>
          </w:tcPr>
          <w:p w:rsidR="00357CD4" w:rsidRDefault="00357CD4" w:rsidP="003B1E7B">
            <w:pPr>
              <w:widowControl w:val="0"/>
              <w:rPr>
                <w:rFonts w:cs="Arial"/>
                <w:i/>
                <w:sz w:val="20"/>
              </w:rPr>
            </w:pPr>
            <w:r w:rsidRPr="00D9155D">
              <w:rPr>
                <w:rFonts w:cs="Arial"/>
                <w:i/>
                <w:sz w:val="20"/>
              </w:rPr>
              <w:t>Sight Words</w:t>
            </w:r>
          </w:p>
          <w:p w:rsidR="00357CD4" w:rsidRDefault="00357CD4" w:rsidP="003B1E7B">
            <w:pPr>
              <w:widowControl w:val="0"/>
              <w:rPr>
                <w:rFonts w:cs="Arial"/>
                <w:i/>
                <w:sz w:val="20"/>
              </w:rPr>
            </w:pPr>
          </w:p>
          <w:p w:rsidR="00357CD4" w:rsidRDefault="00357CD4" w:rsidP="003B1E7B">
            <w:pPr>
              <w:widowControl w:val="0"/>
              <w:rPr>
                <w:rFonts w:cs="Arial"/>
                <w:i/>
                <w:sz w:val="20"/>
              </w:rPr>
            </w:pPr>
          </w:p>
          <w:p w:rsidR="00357CD4" w:rsidRDefault="00357CD4" w:rsidP="003B1E7B">
            <w:pPr>
              <w:widowControl w:val="0"/>
              <w:rPr>
                <w:rFonts w:cs="Arial"/>
                <w:i/>
                <w:sz w:val="20"/>
              </w:rPr>
            </w:pPr>
            <w:r>
              <w:rPr>
                <w:rFonts w:cs="Arial"/>
                <w:i/>
                <w:sz w:val="20"/>
              </w:rPr>
              <w:t>Use sight words and Pronouns (from sight word list) to write sentences.</w:t>
            </w:r>
          </w:p>
          <w:p w:rsidR="00357CD4" w:rsidRPr="00D9155D" w:rsidRDefault="00357CD4" w:rsidP="003B1E7B">
            <w:pPr>
              <w:widowControl w:val="0"/>
              <w:rPr>
                <w:rFonts w:cs="Arial"/>
                <w:i/>
                <w:sz w:val="20"/>
              </w:rPr>
            </w:pPr>
          </w:p>
          <w:p w:rsidR="00357CD4" w:rsidRPr="00D9155D" w:rsidRDefault="00357CD4" w:rsidP="003B1E7B">
            <w:pPr>
              <w:widowControl w:val="0"/>
              <w:rPr>
                <w:rFonts w:cs="Arial"/>
                <w:i/>
                <w:sz w:val="20"/>
              </w:rPr>
            </w:pPr>
          </w:p>
          <w:p w:rsidR="00357CD4" w:rsidRDefault="00357CD4" w:rsidP="003B1E7B">
            <w:pPr>
              <w:widowControl w:val="0"/>
              <w:rPr>
                <w:rFonts w:cs="Arial"/>
                <w:i/>
                <w:sz w:val="20"/>
              </w:rPr>
            </w:pPr>
            <w:r>
              <w:rPr>
                <w:rFonts w:cs="Arial"/>
                <w:i/>
                <w:sz w:val="20"/>
              </w:rPr>
              <w:t>Add prefix to word--re</w:t>
            </w:r>
          </w:p>
          <w:p w:rsidR="00357CD4" w:rsidRPr="00D9155D" w:rsidRDefault="00357CD4" w:rsidP="003B1E7B">
            <w:pPr>
              <w:widowControl w:val="0"/>
              <w:rPr>
                <w:rFonts w:cs="Arial"/>
                <w:i/>
                <w:sz w:val="20"/>
              </w:rPr>
            </w:pPr>
          </w:p>
          <w:p w:rsidR="00357CD4" w:rsidRPr="00D9155D" w:rsidRDefault="00357CD4" w:rsidP="003B1E7B">
            <w:pPr>
              <w:widowControl w:val="0"/>
              <w:rPr>
                <w:rFonts w:cs="Arial"/>
                <w:i/>
                <w:sz w:val="20"/>
              </w:rPr>
            </w:pPr>
            <w:r w:rsidRPr="00D9155D">
              <w:rPr>
                <w:rFonts w:cs="Arial"/>
                <w:i/>
                <w:sz w:val="20"/>
              </w:rPr>
              <w:t>PHONICS:</w:t>
            </w:r>
          </w:p>
          <w:p w:rsidR="00357CD4" w:rsidRPr="00D9155D" w:rsidRDefault="00357CD4" w:rsidP="003B1E7B">
            <w:pPr>
              <w:widowControl w:val="0"/>
              <w:rPr>
                <w:rFonts w:cs="Arial"/>
                <w:sz w:val="20"/>
              </w:rPr>
            </w:pPr>
          </w:p>
        </w:tc>
      </w:tr>
      <w:tr w:rsidR="00357CD4" w:rsidRPr="00D9155D" w:rsidTr="003B1E7B">
        <w:trPr>
          <w:trHeight w:val="160"/>
        </w:trPr>
        <w:tc>
          <w:tcPr>
            <w:tcW w:w="1262" w:type="pct"/>
            <w:tcBorders>
              <w:top w:val="double" w:sz="6" w:space="0" w:color="auto"/>
              <w:left w:val="single" w:sz="6" w:space="0" w:color="auto"/>
              <w:bottom w:val="double" w:sz="6" w:space="0" w:color="auto"/>
              <w:right w:val="single" w:sz="6" w:space="0" w:color="auto"/>
            </w:tcBorders>
          </w:tcPr>
          <w:p w:rsidR="00357CD4" w:rsidRPr="00D9155D" w:rsidRDefault="00DA2DE3" w:rsidP="003B1E7B">
            <w:pPr>
              <w:rPr>
                <w:rFonts w:cs="Arial"/>
                <w:b/>
                <w:sz w:val="20"/>
              </w:rPr>
            </w:pPr>
            <w:hyperlink r:id="rId60" w:history="1">
              <w:r w:rsidR="00357CD4" w:rsidRPr="00D9155D">
                <w:rPr>
                  <w:rStyle w:val="Hyperlink"/>
                  <w:rFonts w:cs="Arial"/>
                  <w:b/>
                  <w:sz w:val="20"/>
                </w:rPr>
                <w:t>Writing</w:t>
              </w:r>
            </w:hyperlink>
            <w:r w:rsidR="00357CD4" w:rsidRPr="00D9155D">
              <w:rPr>
                <w:rFonts w:cs="Arial"/>
                <w:b/>
                <w:sz w:val="20"/>
              </w:rPr>
              <w:t xml:space="preserve">  </w:t>
            </w:r>
          </w:p>
          <w:p w:rsidR="00357CD4" w:rsidRDefault="00357CD4" w:rsidP="003B1E7B">
            <w:pPr>
              <w:rPr>
                <w:rFonts w:cs="Arial"/>
                <w:i/>
                <w:sz w:val="20"/>
              </w:rPr>
            </w:pPr>
            <w:r w:rsidRPr="00D9155D">
              <w:rPr>
                <w:rFonts w:cs="Arial"/>
                <w:i/>
                <w:sz w:val="20"/>
              </w:rPr>
              <w:t xml:space="preserve">CCSSW1.1 opinion </w:t>
            </w:r>
          </w:p>
          <w:p w:rsidR="00357CD4" w:rsidRDefault="00357CD4" w:rsidP="003B1E7B">
            <w:r>
              <w:rPr>
                <w:rFonts w:cs="Arial"/>
              </w:rPr>
              <w:t>CCSSW1.3 narrative</w:t>
            </w:r>
          </w:p>
        </w:tc>
        <w:tc>
          <w:tcPr>
            <w:tcW w:w="1832" w:type="pct"/>
            <w:tcBorders>
              <w:top w:val="double" w:sz="6" w:space="0" w:color="auto"/>
              <w:left w:val="single" w:sz="6" w:space="0" w:color="auto"/>
              <w:bottom w:val="double" w:sz="6" w:space="0" w:color="auto"/>
              <w:right w:val="single" w:sz="6" w:space="0" w:color="auto"/>
            </w:tcBorders>
          </w:tcPr>
          <w:p w:rsidR="00357CD4" w:rsidRDefault="00357CD4" w:rsidP="00357CD4">
            <w:pPr>
              <w:pStyle w:val="ListParagraph"/>
              <w:widowControl w:val="0"/>
              <w:numPr>
                <w:ilvl w:val="0"/>
                <w:numId w:val="34"/>
              </w:numPr>
              <w:rPr>
                <w:rFonts w:cs="Arial"/>
                <w:b/>
                <w:sz w:val="20"/>
              </w:rPr>
            </w:pPr>
            <w:r w:rsidRPr="004D0628">
              <w:rPr>
                <w:rFonts w:cs="Arial"/>
                <w:sz w:val="20"/>
              </w:rPr>
              <w:t xml:space="preserve">Write or draw parts of a story </w:t>
            </w:r>
            <w:r>
              <w:rPr>
                <w:rFonts w:cs="Arial"/>
                <w:sz w:val="20"/>
              </w:rPr>
              <w:t xml:space="preserve">or event </w:t>
            </w:r>
            <w:r w:rsidRPr="004D0628">
              <w:rPr>
                <w:rFonts w:cs="Arial"/>
                <w:sz w:val="20"/>
              </w:rPr>
              <w:t>(narrative)</w:t>
            </w:r>
            <w:r>
              <w:rPr>
                <w:rFonts w:cs="Arial"/>
                <w:sz w:val="20"/>
              </w:rPr>
              <w:t xml:space="preserve"> using </w:t>
            </w:r>
            <w:r w:rsidRPr="000D2CB9">
              <w:rPr>
                <w:rFonts w:cs="Arial"/>
                <w:b/>
                <w:sz w:val="20"/>
              </w:rPr>
              <w:t>PAST TENSE</w:t>
            </w:r>
          </w:p>
          <w:p w:rsidR="00357CD4" w:rsidRPr="000D2CB9" w:rsidRDefault="00357CD4" w:rsidP="003B1E7B">
            <w:pPr>
              <w:pStyle w:val="ListParagraph"/>
              <w:widowControl w:val="0"/>
              <w:ind w:left="360"/>
              <w:rPr>
                <w:rFonts w:cs="Arial"/>
                <w:b/>
                <w:sz w:val="20"/>
              </w:rPr>
            </w:pPr>
          </w:p>
          <w:p w:rsidR="00357CD4" w:rsidRPr="00122166" w:rsidRDefault="00357CD4" w:rsidP="00357CD4">
            <w:pPr>
              <w:pStyle w:val="ListParagraph"/>
              <w:widowControl w:val="0"/>
              <w:numPr>
                <w:ilvl w:val="0"/>
                <w:numId w:val="34"/>
              </w:numPr>
              <w:rPr>
                <w:rFonts w:cs="Arial"/>
                <w:sz w:val="20"/>
              </w:rPr>
            </w:pPr>
            <w:r w:rsidRPr="00BE2969">
              <w:rPr>
                <w:rFonts w:cs="Arial"/>
                <w:sz w:val="20"/>
              </w:rPr>
              <w:t>Write opinion in journ</w:t>
            </w:r>
            <w:r w:rsidRPr="00122166">
              <w:rPr>
                <w:rFonts w:cs="Arial"/>
                <w:sz w:val="20"/>
              </w:rPr>
              <w:t xml:space="preserve">al. </w:t>
            </w:r>
          </w:p>
          <w:p w:rsidR="00357CD4" w:rsidRPr="00BE2969" w:rsidRDefault="00357CD4" w:rsidP="003B1E7B">
            <w:pPr>
              <w:pStyle w:val="ListParagraph"/>
              <w:widowControl w:val="0"/>
              <w:ind w:left="360"/>
              <w:rPr>
                <w:rFonts w:cs="Arial"/>
                <w:sz w:val="20"/>
              </w:rPr>
            </w:pPr>
          </w:p>
        </w:tc>
        <w:tc>
          <w:tcPr>
            <w:tcW w:w="1906" w:type="pct"/>
            <w:tcBorders>
              <w:top w:val="double" w:sz="6" w:space="0" w:color="auto"/>
              <w:left w:val="single" w:sz="6" w:space="0" w:color="auto"/>
              <w:bottom w:val="double" w:sz="6" w:space="0" w:color="auto"/>
              <w:right w:val="single" w:sz="6" w:space="0" w:color="auto"/>
            </w:tcBorders>
          </w:tcPr>
          <w:p w:rsidR="00357CD4" w:rsidRDefault="00357CD4" w:rsidP="00357CD4">
            <w:pPr>
              <w:pStyle w:val="ListParagraph"/>
              <w:widowControl w:val="0"/>
              <w:numPr>
                <w:ilvl w:val="0"/>
                <w:numId w:val="34"/>
              </w:numPr>
              <w:rPr>
                <w:rFonts w:cs="Arial"/>
                <w:b/>
                <w:sz w:val="20"/>
              </w:rPr>
            </w:pPr>
            <w:r w:rsidRPr="004D0628">
              <w:rPr>
                <w:rFonts w:cs="Arial"/>
                <w:sz w:val="20"/>
              </w:rPr>
              <w:t xml:space="preserve">Write or draw parts of a story </w:t>
            </w:r>
            <w:r>
              <w:rPr>
                <w:rFonts w:cs="Arial"/>
                <w:sz w:val="20"/>
              </w:rPr>
              <w:t xml:space="preserve">or an event </w:t>
            </w:r>
            <w:r w:rsidRPr="004D0628">
              <w:rPr>
                <w:rFonts w:cs="Arial"/>
                <w:sz w:val="20"/>
              </w:rPr>
              <w:t>(narrative)</w:t>
            </w:r>
            <w:r>
              <w:rPr>
                <w:rFonts w:cs="Arial"/>
                <w:sz w:val="20"/>
              </w:rPr>
              <w:t xml:space="preserve"> using </w:t>
            </w:r>
            <w:r w:rsidRPr="000D2CB9">
              <w:rPr>
                <w:rFonts w:cs="Arial"/>
                <w:b/>
                <w:sz w:val="20"/>
              </w:rPr>
              <w:t>PAST TENSE</w:t>
            </w:r>
          </w:p>
          <w:p w:rsidR="00357CD4" w:rsidRPr="000D2CB9" w:rsidRDefault="00357CD4" w:rsidP="003B1E7B">
            <w:pPr>
              <w:pStyle w:val="ListParagraph"/>
              <w:widowControl w:val="0"/>
              <w:ind w:left="360"/>
              <w:rPr>
                <w:rFonts w:cs="Arial"/>
                <w:b/>
                <w:sz w:val="20"/>
              </w:rPr>
            </w:pPr>
          </w:p>
          <w:p w:rsidR="00357CD4" w:rsidRPr="00BE2969" w:rsidRDefault="00357CD4" w:rsidP="00357CD4">
            <w:pPr>
              <w:pStyle w:val="ListParagraph"/>
              <w:widowControl w:val="0"/>
              <w:numPr>
                <w:ilvl w:val="0"/>
                <w:numId w:val="34"/>
              </w:numPr>
              <w:rPr>
                <w:rFonts w:cs="Arial"/>
                <w:sz w:val="20"/>
              </w:rPr>
            </w:pPr>
            <w:r w:rsidRPr="00BE2969">
              <w:rPr>
                <w:rFonts w:cs="Arial"/>
                <w:sz w:val="20"/>
              </w:rPr>
              <w:t>Write opinion in journal.</w:t>
            </w:r>
          </w:p>
        </w:tc>
      </w:tr>
    </w:tbl>
    <w:p w:rsidR="00357CD4" w:rsidRPr="00D9155D" w:rsidRDefault="00357CD4" w:rsidP="00357CD4">
      <w:pPr>
        <w:rPr>
          <w:rFonts w:cs="Arial"/>
          <w:b/>
          <w:sz w:val="28"/>
        </w:rPr>
      </w:pPr>
    </w:p>
    <w:p w:rsidR="00357CD4" w:rsidRPr="00D9155D" w:rsidRDefault="00357CD4" w:rsidP="00357CD4">
      <w:pPr>
        <w:rPr>
          <w:rFonts w:cs="Arial"/>
          <w:b/>
          <w:sz w:val="28"/>
        </w:rPr>
      </w:pPr>
      <w:r w:rsidRPr="00D9155D">
        <w:rPr>
          <w:rFonts w:cs="Arial"/>
          <w:b/>
          <w:sz w:val="28"/>
        </w:rPr>
        <w:br w:type="page"/>
      </w:r>
    </w:p>
    <w:p w:rsidR="00357CD4" w:rsidRDefault="00357CD4" w:rsidP="00357CD4">
      <w:pPr>
        <w:rPr>
          <w:rFonts w:cs="Arial"/>
          <w:b/>
          <w:sz w:val="28"/>
        </w:rPr>
      </w:pPr>
      <w:r w:rsidRPr="00D9155D">
        <w:rPr>
          <w:rFonts w:cs="Arial"/>
          <w:b/>
          <w:sz w:val="28"/>
        </w:rPr>
        <w:lastRenderedPageBreak/>
        <w:t>First Grade:  THIRD QUARTER Learning Priorities Week 29</w:t>
      </w:r>
    </w:p>
    <w:p w:rsidR="00357CD4" w:rsidRPr="00D9155D" w:rsidRDefault="00357CD4" w:rsidP="00357CD4">
      <w:pPr>
        <w:rPr>
          <w:rFonts w:cs="Arial"/>
          <w:b/>
          <w:sz w:val="28"/>
        </w:rPr>
      </w:pPr>
    </w:p>
    <w:tbl>
      <w:tblPr>
        <w:tblW w:w="4012" w:type="pct"/>
        <w:tblCellMar>
          <w:left w:w="80" w:type="dxa"/>
          <w:right w:w="80" w:type="dxa"/>
        </w:tblCellMar>
        <w:tblLook w:val="0000" w:firstRow="0" w:lastRow="0" w:firstColumn="0" w:lastColumn="0" w:noHBand="0" w:noVBand="0"/>
      </w:tblPr>
      <w:tblGrid>
        <w:gridCol w:w="2639"/>
        <w:gridCol w:w="4859"/>
      </w:tblGrid>
      <w:tr w:rsidR="00357CD4" w:rsidRPr="00D9155D" w:rsidTr="003B1E7B">
        <w:trPr>
          <w:cantSplit/>
          <w:trHeight w:val="200"/>
          <w:tblHeader/>
        </w:trPr>
        <w:tc>
          <w:tcPr>
            <w:tcW w:w="1760" w:type="pct"/>
            <w:tcBorders>
              <w:top w:val="single" w:sz="6" w:space="0" w:color="auto"/>
              <w:left w:val="single" w:sz="6" w:space="0" w:color="auto"/>
              <w:bottom w:val="single" w:sz="6" w:space="0" w:color="auto"/>
              <w:right w:val="single" w:sz="6" w:space="0" w:color="auto"/>
            </w:tcBorders>
          </w:tcPr>
          <w:p w:rsidR="00357CD4" w:rsidRPr="00D9155D" w:rsidRDefault="00357CD4" w:rsidP="003B1E7B">
            <w:pPr>
              <w:rPr>
                <w:rFonts w:cs="Arial"/>
                <w:b/>
                <w:sz w:val="20"/>
              </w:rPr>
            </w:pPr>
          </w:p>
        </w:tc>
        <w:tc>
          <w:tcPr>
            <w:tcW w:w="3240" w:type="pct"/>
            <w:tcBorders>
              <w:top w:val="single" w:sz="6" w:space="0" w:color="auto"/>
              <w:left w:val="single" w:sz="6" w:space="0" w:color="auto"/>
              <w:bottom w:val="single" w:sz="6" w:space="0" w:color="auto"/>
              <w:right w:val="single" w:sz="6" w:space="0" w:color="auto"/>
            </w:tcBorders>
          </w:tcPr>
          <w:p w:rsidR="00357CD4" w:rsidRPr="00D9155D" w:rsidRDefault="00357CD4" w:rsidP="003B1E7B">
            <w:pPr>
              <w:pStyle w:val="Footer"/>
              <w:tabs>
                <w:tab w:val="left" w:pos="720"/>
              </w:tabs>
              <w:rPr>
                <w:rFonts w:cs="Arial"/>
                <w:b/>
                <w:sz w:val="20"/>
              </w:rPr>
            </w:pPr>
            <w:bookmarkStart w:id="0" w:name="_GoBack"/>
            <w:bookmarkEnd w:id="0"/>
            <w:r>
              <w:rPr>
                <w:rFonts w:cs="Arial"/>
                <w:b/>
                <w:sz w:val="20"/>
              </w:rPr>
              <w:t>COMPREHENSIVE ASSESSMENT</w:t>
            </w:r>
          </w:p>
        </w:tc>
      </w:tr>
      <w:tr w:rsidR="00357CD4" w:rsidRPr="00D9155D" w:rsidTr="003B1E7B">
        <w:trPr>
          <w:trHeight w:val="160"/>
        </w:trPr>
        <w:tc>
          <w:tcPr>
            <w:tcW w:w="1760"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Literature Genre</w:t>
            </w:r>
          </w:p>
          <w:p w:rsidR="00357CD4" w:rsidRDefault="00357CD4" w:rsidP="003B1E7B">
            <w:pPr>
              <w:jc w:val="center"/>
            </w:pPr>
          </w:p>
        </w:tc>
        <w:tc>
          <w:tcPr>
            <w:tcW w:w="3240"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b/>
                <w:sz w:val="20"/>
              </w:rPr>
            </w:pPr>
          </w:p>
        </w:tc>
      </w:tr>
      <w:tr w:rsidR="00357CD4" w:rsidRPr="00D9155D" w:rsidTr="003B1E7B">
        <w:trPr>
          <w:trHeight w:val="160"/>
        </w:trPr>
        <w:tc>
          <w:tcPr>
            <w:tcW w:w="1760" w:type="pct"/>
            <w:tcBorders>
              <w:top w:val="double" w:sz="6" w:space="0" w:color="auto"/>
              <w:left w:val="single" w:sz="6" w:space="0" w:color="auto"/>
              <w:bottom w:val="double" w:sz="6" w:space="0" w:color="auto"/>
              <w:right w:val="single" w:sz="6" w:space="0" w:color="auto"/>
            </w:tcBorders>
          </w:tcPr>
          <w:p w:rsidR="00357CD4" w:rsidRPr="00D9155D" w:rsidRDefault="00DA2DE3" w:rsidP="003B1E7B">
            <w:pPr>
              <w:rPr>
                <w:rFonts w:cs="Arial"/>
                <w:b/>
                <w:sz w:val="20"/>
              </w:rPr>
            </w:pPr>
            <w:hyperlink r:id="rId61" w:history="1">
              <w:r w:rsidR="00357CD4" w:rsidRPr="00D9155D">
                <w:rPr>
                  <w:rStyle w:val="Hyperlink"/>
                  <w:rFonts w:cs="Arial"/>
                  <w:b/>
                  <w:sz w:val="20"/>
                </w:rPr>
                <w:t xml:space="preserve">Reading Literature </w:t>
              </w:r>
            </w:hyperlink>
            <w:r w:rsidR="00357CD4" w:rsidRPr="00D9155D">
              <w:rPr>
                <w:rFonts w:cs="Arial"/>
                <w:b/>
                <w:i/>
                <w:sz w:val="20"/>
                <w:u w:val="thick"/>
              </w:rPr>
              <w:t xml:space="preserve"> </w:t>
            </w:r>
          </w:p>
          <w:p w:rsidR="00357CD4" w:rsidRPr="00D9155D" w:rsidRDefault="00357CD4" w:rsidP="003B1E7B">
            <w:pPr>
              <w:rPr>
                <w:rFonts w:cs="Arial"/>
                <w:sz w:val="20"/>
              </w:rPr>
            </w:pPr>
            <w:r w:rsidRPr="00D9155D">
              <w:rPr>
                <w:rFonts w:cs="Arial"/>
                <w:sz w:val="20"/>
              </w:rPr>
              <w:t>CCSSRL.1.2</w:t>
            </w:r>
          </w:p>
          <w:p w:rsidR="00357CD4" w:rsidRDefault="00357CD4" w:rsidP="003B1E7B">
            <w:pPr>
              <w:rPr>
                <w:rFonts w:cs="Arial"/>
                <w:sz w:val="20"/>
              </w:rPr>
            </w:pPr>
            <w:r w:rsidRPr="00D9155D">
              <w:rPr>
                <w:rFonts w:cs="Arial"/>
                <w:sz w:val="20"/>
              </w:rPr>
              <w:t>Summarize, identify theme/message</w:t>
            </w:r>
          </w:p>
          <w:p w:rsidR="00357CD4" w:rsidRDefault="00357CD4" w:rsidP="003B1E7B">
            <w:pPr>
              <w:rPr>
                <w:rFonts w:cs="Arial"/>
                <w:sz w:val="20"/>
              </w:rPr>
            </w:pPr>
          </w:p>
          <w:p w:rsidR="00357CD4" w:rsidRPr="00D9155D" w:rsidRDefault="00DA2DE3" w:rsidP="003B1E7B">
            <w:pPr>
              <w:rPr>
                <w:rFonts w:cs="Arial"/>
                <w:sz w:val="20"/>
              </w:rPr>
            </w:pPr>
            <w:hyperlink r:id="rId62" w:tgtFrame="_self" w:history="1">
              <w:r w:rsidR="00357CD4">
                <w:rPr>
                  <w:rStyle w:val="Hyperlink"/>
                  <w:b/>
                  <w:bCs/>
                </w:rPr>
                <w:t>Primary Reading</w:t>
              </w:r>
              <w:r w:rsidR="00357CD4">
                <w:rPr>
                  <w:rStyle w:val="Hyperlink"/>
                </w:rPr>
                <w:t xml:space="preserve"> Resources</w:t>
              </w:r>
            </w:hyperlink>
          </w:p>
        </w:tc>
        <w:tc>
          <w:tcPr>
            <w:tcW w:w="3240"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sidRPr="00D9155D">
              <w:rPr>
                <w:rFonts w:cs="Arial"/>
                <w:b/>
                <w:sz w:val="20"/>
              </w:rPr>
              <w:t xml:space="preserve">EXPLAIN and DEMONSTRATE </w:t>
            </w:r>
            <w:r>
              <w:rPr>
                <w:rFonts w:cs="Arial"/>
                <w:b/>
                <w:sz w:val="20"/>
              </w:rPr>
              <w:t>HOW TO USE SKILLS TO READ A STORY.</w:t>
            </w:r>
          </w:p>
          <w:p w:rsidR="00357CD4" w:rsidRPr="000D2CB9" w:rsidRDefault="00357CD4" w:rsidP="00357CD4">
            <w:pPr>
              <w:pStyle w:val="ListParagraph"/>
              <w:numPr>
                <w:ilvl w:val="0"/>
                <w:numId w:val="32"/>
              </w:numPr>
              <w:rPr>
                <w:rFonts w:cs="Arial"/>
                <w:sz w:val="20"/>
              </w:rPr>
            </w:pPr>
            <w:r w:rsidRPr="000D2CB9">
              <w:rPr>
                <w:rFonts w:cs="Arial"/>
                <w:sz w:val="20"/>
              </w:rPr>
              <w:t xml:space="preserve">How do you identify and sequence </w:t>
            </w:r>
            <w:r>
              <w:rPr>
                <w:rFonts w:cs="Arial"/>
                <w:sz w:val="20"/>
              </w:rPr>
              <w:t xml:space="preserve">events? </w:t>
            </w:r>
          </w:p>
          <w:p w:rsidR="00357CD4" w:rsidRPr="000D2CB9" w:rsidRDefault="00357CD4" w:rsidP="00357CD4">
            <w:pPr>
              <w:pStyle w:val="ListParagraph"/>
              <w:numPr>
                <w:ilvl w:val="0"/>
                <w:numId w:val="32"/>
              </w:numPr>
              <w:rPr>
                <w:rFonts w:cs="Arial"/>
                <w:sz w:val="20"/>
              </w:rPr>
            </w:pPr>
            <w:r w:rsidRPr="000D2CB9">
              <w:rPr>
                <w:rFonts w:cs="Arial"/>
                <w:sz w:val="20"/>
              </w:rPr>
              <w:t xml:space="preserve">How do you learn about the characters? </w:t>
            </w:r>
          </w:p>
          <w:p w:rsidR="00357CD4" w:rsidRPr="000D2CB9" w:rsidRDefault="00357CD4" w:rsidP="00357CD4">
            <w:pPr>
              <w:pStyle w:val="ListParagraph"/>
              <w:numPr>
                <w:ilvl w:val="0"/>
                <w:numId w:val="32"/>
              </w:numPr>
              <w:rPr>
                <w:rFonts w:cs="Arial"/>
                <w:sz w:val="20"/>
              </w:rPr>
            </w:pPr>
            <w:r w:rsidRPr="000D2CB9">
              <w:rPr>
                <w:rFonts w:cs="Arial"/>
                <w:sz w:val="20"/>
              </w:rPr>
              <w:t>How do you figure out their traits from their actions?</w:t>
            </w:r>
          </w:p>
          <w:p w:rsidR="00357CD4" w:rsidRDefault="00357CD4" w:rsidP="00357CD4">
            <w:pPr>
              <w:pStyle w:val="ListParagraph"/>
              <w:numPr>
                <w:ilvl w:val="0"/>
                <w:numId w:val="32"/>
              </w:numPr>
              <w:rPr>
                <w:rFonts w:cs="Arial"/>
                <w:sz w:val="20"/>
              </w:rPr>
            </w:pPr>
            <w:r w:rsidRPr="000D2CB9">
              <w:rPr>
                <w:rFonts w:cs="Arial"/>
                <w:sz w:val="20"/>
              </w:rPr>
              <w:t>How do you infer the author’s message?</w:t>
            </w:r>
          </w:p>
          <w:p w:rsidR="00357CD4" w:rsidRPr="000D2CB9" w:rsidRDefault="00357CD4" w:rsidP="003B1E7B">
            <w:pPr>
              <w:pStyle w:val="ListParagraph"/>
              <w:ind w:left="360"/>
              <w:rPr>
                <w:rFonts w:cs="Arial"/>
                <w:sz w:val="20"/>
              </w:rPr>
            </w:pPr>
          </w:p>
          <w:p w:rsidR="00357CD4" w:rsidRPr="00D9155D" w:rsidRDefault="00357CD4" w:rsidP="003B1E7B">
            <w:pPr>
              <w:ind w:left="144"/>
              <w:rPr>
                <w:rFonts w:cs="Arial"/>
                <w:sz w:val="20"/>
              </w:rPr>
            </w:pPr>
          </w:p>
        </w:tc>
      </w:tr>
      <w:tr w:rsidR="00357CD4" w:rsidRPr="00D9155D" w:rsidTr="003B1E7B">
        <w:trPr>
          <w:trHeight w:val="160"/>
        </w:trPr>
        <w:tc>
          <w:tcPr>
            <w:tcW w:w="1760" w:type="pct"/>
            <w:tcBorders>
              <w:top w:val="double" w:sz="6" w:space="0" w:color="auto"/>
              <w:left w:val="single" w:sz="6" w:space="0" w:color="auto"/>
              <w:bottom w:val="single" w:sz="6" w:space="0" w:color="auto"/>
              <w:right w:val="single" w:sz="6" w:space="0" w:color="auto"/>
            </w:tcBorders>
          </w:tcPr>
          <w:p w:rsidR="00357CD4" w:rsidRDefault="00357CD4" w:rsidP="003B1E7B">
            <w:pPr>
              <w:jc w:val="center"/>
            </w:pPr>
            <w:r>
              <w:rPr>
                <w:b/>
              </w:rPr>
              <w:t>Nonfiction Sources</w:t>
            </w:r>
          </w:p>
        </w:tc>
        <w:tc>
          <w:tcPr>
            <w:tcW w:w="3240" w:type="pct"/>
            <w:tcBorders>
              <w:top w:val="double" w:sz="6" w:space="0" w:color="auto"/>
              <w:left w:val="single" w:sz="6" w:space="0" w:color="auto"/>
              <w:bottom w:val="sing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rFonts w:cs="Arial"/>
                <w:sz w:val="20"/>
              </w:rPr>
            </w:pPr>
            <w:r>
              <w:rPr>
                <w:sz w:val="20"/>
              </w:rPr>
              <w:t>__museum exhibit</w:t>
            </w:r>
          </w:p>
        </w:tc>
      </w:tr>
      <w:tr w:rsidR="00357CD4" w:rsidRPr="00D9155D" w:rsidTr="003B1E7B">
        <w:trPr>
          <w:trHeight w:val="160"/>
        </w:trPr>
        <w:tc>
          <w:tcPr>
            <w:tcW w:w="1760" w:type="pct"/>
            <w:tcBorders>
              <w:top w:val="double" w:sz="6" w:space="0" w:color="auto"/>
              <w:left w:val="single" w:sz="6" w:space="0" w:color="auto"/>
              <w:bottom w:val="single" w:sz="6" w:space="0" w:color="auto"/>
              <w:right w:val="single" w:sz="6" w:space="0" w:color="auto"/>
            </w:tcBorders>
          </w:tcPr>
          <w:p w:rsidR="00357CD4" w:rsidRPr="006B3259" w:rsidRDefault="00DA2DE3" w:rsidP="003B1E7B">
            <w:pPr>
              <w:rPr>
                <w:b/>
                <w:lang w:bidi="x-none"/>
              </w:rPr>
            </w:pPr>
            <w:hyperlink r:id="rId63" w:history="1">
              <w:r w:rsidR="00357CD4" w:rsidRPr="006B3259">
                <w:rPr>
                  <w:rStyle w:val="Hyperlink"/>
                  <w:b/>
                  <w:lang w:bidi="x-none"/>
                </w:rPr>
                <w:t>Science</w:t>
              </w:r>
            </w:hyperlink>
            <w:r w:rsidR="00357CD4">
              <w:rPr>
                <w:b/>
                <w:lang w:bidi="x-none"/>
              </w:rPr>
              <w:t xml:space="preserve"> and</w:t>
            </w:r>
          </w:p>
          <w:p w:rsidR="00357CD4" w:rsidRPr="006B3259" w:rsidRDefault="00DA2DE3" w:rsidP="003B1E7B">
            <w:pPr>
              <w:rPr>
                <w:b/>
                <w:lang w:bidi="x-none"/>
              </w:rPr>
            </w:pPr>
            <w:hyperlink r:id="rId64" w:history="1">
              <w:r w:rsidR="00357CD4" w:rsidRPr="006B3259">
                <w:rPr>
                  <w:rStyle w:val="Hyperlink"/>
                  <w:b/>
                  <w:lang w:bidi="x-none"/>
                </w:rPr>
                <w:t>Social Science</w:t>
              </w:r>
            </w:hyperlink>
          </w:p>
          <w:p w:rsidR="00357CD4" w:rsidRPr="00770B24" w:rsidRDefault="00357CD4" w:rsidP="003B1E7B">
            <w:pPr>
              <w:rPr>
                <w:b/>
                <w:sz w:val="20"/>
                <w:lang w:bidi="x-none"/>
              </w:rPr>
            </w:pPr>
            <w:r>
              <w:rPr>
                <w:b/>
                <w:sz w:val="20"/>
                <w:lang w:bidi="x-none"/>
              </w:rPr>
              <w:t>DEVELOP NONFICTION LITERACY</w:t>
            </w:r>
          </w:p>
          <w:p w:rsidR="00357CD4" w:rsidRPr="006B3259" w:rsidRDefault="00357CD4" w:rsidP="003B1E7B">
            <w:pPr>
              <w:rPr>
                <w:sz w:val="20"/>
                <w:lang w:bidi="x-none"/>
              </w:rPr>
            </w:pPr>
            <w:r w:rsidRPr="006B3259">
              <w:rPr>
                <w:sz w:val="20"/>
                <w:lang w:bidi="x-none"/>
              </w:rPr>
              <w:t>CCSSRI1.2 identify idea and support with information from text and visual (1.3 and 1.7)</w:t>
            </w:r>
          </w:p>
          <w:p w:rsidR="00357CD4" w:rsidRDefault="00357CD4" w:rsidP="003B1E7B">
            <w:pPr>
              <w:rPr>
                <w:b/>
                <w:sz w:val="20"/>
              </w:rPr>
            </w:pPr>
          </w:p>
          <w:p w:rsidR="00357CD4" w:rsidRPr="00770B24" w:rsidRDefault="00357CD4" w:rsidP="003B1E7B">
            <w:pPr>
              <w:rPr>
                <w:sz w:val="20"/>
                <w:lang w:bidi="x-none"/>
              </w:rPr>
            </w:pPr>
          </w:p>
        </w:tc>
        <w:tc>
          <w:tcPr>
            <w:tcW w:w="3240" w:type="pct"/>
            <w:tcBorders>
              <w:top w:val="double" w:sz="6" w:space="0" w:color="auto"/>
              <w:left w:val="single" w:sz="6" w:space="0" w:color="auto"/>
              <w:bottom w:val="single" w:sz="6" w:space="0" w:color="auto"/>
              <w:right w:val="single" w:sz="6" w:space="0" w:color="auto"/>
            </w:tcBorders>
          </w:tcPr>
          <w:p w:rsidR="00357CD4" w:rsidRDefault="00357CD4" w:rsidP="00357CD4">
            <w:pPr>
              <w:pStyle w:val="ListParagraph"/>
              <w:numPr>
                <w:ilvl w:val="0"/>
                <w:numId w:val="33"/>
              </w:numPr>
              <w:rPr>
                <w:rFonts w:cs="Arial"/>
                <w:sz w:val="20"/>
              </w:rPr>
            </w:pPr>
            <w:r w:rsidRPr="00D9155D">
              <w:rPr>
                <w:rFonts w:cs="Arial"/>
                <w:sz w:val="20"/>
              </w:rPr>
              <w:t xml:space="preserve">How do you learn </w:t>
            </w:r>
            <w:r>
              <w:rPr>
                <w:rFonts w:cs="Arial"/>
                <w:sz w:val="20"/>
              </w:rPr>
              <w:t>when you read nonfiction?</w:t>
            </w:r>
          </w:p>
          <w:p w:rsidR="00357CD4" w:rsidRPr="000D2CB9" w:rsidRDefault="00357CD4" w:rsidP="00357CD4">
            <w:pPr>
              <w:pStyle w:val="ListParagraph"/>
              <w:numPr>
                <w:ilvl w:val="0"/>
                <w:numId w:val="33"/>
              </w:numPr>
              <w:rPr>
                <w:rFonts w:cs="Arial"/>
                <w:sz w:val="20"/>
              </w:rPr>
            </w:pPr>
            <w:r w:rsidRPr="000D2CB9">
              <w:rPr>
                <w:rFonts w:cs="Arial"/>
                <w:sz w:val="20"/>
              </w:rPr>
              <w:t>Make a booklet or poster about a science or social studies topic you have learned this quarter.</w:t>
            </w:r>
          </w:p>
          <w:p w:rsidR="00357CD4" w:rsidRPr="00D9155D" w:rsidRDefault="00357CD4" w:rsidP="00357CD4">
            <w:pPr>
              <w:pStyle w:val="ListParagraph"/>
              <w:numPr>
                <w:ilvl w:val="0"/>
                <w:numId w:val="33"/>
              </w:numPr>
              <w:rPr>
                <w:rFonts w:cs="Arial"/>
                <w:sz w:val="20"/>
              </w:rPr>
            </w:pPr>
            <w:r w:rsidRPr="00D9155D">
              <w:rPr>
                <w:rFonts w:cs="Arial"/>
                <w:sz w:val="20"/>
              </w:rPr>
              <w:t>Recommended Special Project: Dramatize an important event in history!</w:t>
            </w:r>
          </w:p>
        </w:tc>
      </w:tr>
      <w:tr w:rsidR="00357CD4" w:rsidRPr="00D9155D" w:rsidTr="003B1E7B">
        <w:trPr>
          <w:trHeight w:val="160"/>
        </w:trPr>
        <w:tc>
          <w:tcPr>
            <w:tcW w:w="1760" w:type="pct"/>
            <w:tcBorders>
              <w:top w:val="double" w:sz="6" w:space="0" w:color="auto"/>
              <w:left w:val="single" w:sz="6" w:space="0" w:color="auto"/>
              <w:bottom w:val="double" w:sz="6" w:space="0" w:color="auto"/>
              <w:right w:val="single" w:sz="6" w:space="0" w:color="auto"/>
            </w:tcBorders>
          </w:tcPr>
          <w:p w:rsidR="00357CD4" w:rsidRDefault="00357CD4" w:rsidP="003B1E7B">
            <w:pPr>
              <w:pStyle w:val="Footer"/>
              <w:tabs>
                <w:tab w:val="left" w:pos="720"/>
              </w:tabs>
              <w:rPr>
                <w:b/>
                <w:sz w:val="20"/>
              </w:rPr>
            </w:pPr>
            <w:r>
              <w:rPr>
                <w:b/>
                <w:sz w:val="20"/>
              </w:rPr>
              <w:t>Phonics/Sight Words/Grammar</w:t>
            </w:r>
          </w:p>
          <w:p w:rsidR="00357CD4" w:rsidRDefault="00357CD4" w:rsidP="003B1E7B">
            <w:pPr>
              <w:pStyle w:val="Footer"/>
              <w:tabs>
                <w:tab w:val="left" w:pos="720"/>
              </w:tabs>
              <w:rPr>
                <w:b/>
                <w:sz w:val="20"/>
                <w:lang w:bidi="x-none"/>
              </w:rPr>
            </w:pPr>
            <w:r w:rsidRPr="00AF727F">
              <w:rPr>
                <w:sz w:val="20"/>
                <w:lang w:bidi="x-none"/>
              </w:rPr>
              <w:t xml:space="preserve">In addition to scheduled sight words include phrases </w:t>
            </w:r>
            <w:r w:rsidRPr="00A56E78">
              <w:rPr>
                <w:b/>
                <w:sz w:val="20"/>
                <w:lang w:bidi="x-none"/>
              </w:rPr>
              <w:t>Fry Phrases.</w:t>
            </w:r>
          </w:p>
          <w:p w:rsidR="00357CD4" w:rsidRDefault="00357CD4" w:rsidP="003B1E7B">
            <w:pPr>
              <w:pStyle w:val="Footer"/>
              <w:tabs>
                <w:tab w:val="left" w:pos="720"/>
              </w:tabs>
              <w:rPr>
                <w:b/>
                <w:sz w:val="20"/>
                <w:lang w:bidi="x-none"/>
              </w:rPr>
            </w:pPr>
            <w:r>
              <w:rPr>
                <w:b/>
                <w:sz w:val="20"/>
                <w:lang w:bidi="x-none"/>
              </w:rPr>
              <w:t>Link to Vocabulary Resources</w:t>
            </w:r>
          </w:p>
          <w:p w:rsidR="00357CD4" w:rsidRPr="00D9155D" w:rsidRDefault="00DA2DE3" w:rsidP="003B1E7B">
            <w:pPr>
              <w:rPr>
                <w:rFonts w:cs="Arial"/>
                <w:b/>
                <w:sz w:val="20"/>
              </w:rPr>
            </w:pPr>
            <w:hyperlink r:id="rId65" w:tgtFrame="_self" w:history="1">
              <w:r w:rsidR="00357CD4">
                <w:rPr>
                  <w:rStyle w:val="Hyperlink"/>
                  <w:b/>
                  <w:bCs/>
                </w:rPr>
                <w:t>Vocabulary</w:t>
              </w:r>
            </w:hyperlink>
            <w:r w:rsidR="00357CD4">
              <w:t xml:space="preserve"> including Fry activities</w:t>
            </w:r>
          </w:p>
        </w:tc>
        <w:tc>
          <w:tcPr>
            <w:tcW w:w="3240" w:type="pct"/>
            <w:tcBorders>
              <w:top w:val="double" w:sz="6" w:space="0" w:color="auto"/>
              <w:left w:val="single" w:sz="6" w:space="0" w:color="auto"/>
              <w:bottom w:val="double" w:sz="6" w:space="0" w:color="auto"/>
              <w:right w:val="single" w:sz="6" w:space="0" w:color="auto"/>
            </w:tcBorders>
          </w:tcPr>
          <w:p w:rsidR="00357CD4" w:rsidRPr="003B3D3F" w:rsidRDefault="00357CD4" w:rsidP="00357CD4">
            <w:pPr>
              <w:pStyle w:val="ListParagraph"/>
              <w:widowControl w:val="0"/>
              <w:numPr>
                <w:ilvl w:val="0"/>
                <w:numId w:val="70"/>
              </w:numPr>
              <w:rPr>
                <w:rFonts w:cs="Arial"/>
                <w:sz w:val="20"/>
              </w:rPr>
            </w:pPr>
            <w:r w:rsidRPr="003B3D3F">
              <w:rPr>
                <w:rFonts w:cs="Arial"/>
                <w:sz w:val="20"/>
              </w:rPr>
              <w:t>Make my own phonics booklet with examples of the phonics I learned this quarter.</w:t>
            </w:r>
          </w:p>
          <w:p w:rsidR="00357CD4" w:rsidRPr="003B3D3F" w:rsidRDefault="00357CD4" w:rsidP="003B1E7B">
            <w:pPr>
              <w:widowControl w:val="0"/>
              <w:rPr>
                <w:rFonts w:cs="Arial"/>
                <w:sz w:val="20"/>
              </w:rPr>
            </w:pPr>
          </w:p>
          <w:p w:rsidR="00357CD4" w:rsidRPr="003B3D3F" w:rsidRDefault="00357CD4" w:rsidP="00357CD4">
            <w:pPr>
              <w:pStyle w:val="ListParagraph"/>
              <w:widowControl w:val="0"/>
              <w:numPr>
                <w:ilvl w:val="0"/>
                <w:numId w:val="70"/>
              </w:numPr>
              <w:rPr>
                <w:rFonts w:cs="Arial"/>
                <w:sz w:val="20"/>
              </w:rPr>
            </w:pPr>
            <w:r w:rsidRPr="003B3D3F">
              <w:rPr>
                <w:rFonts w:cs="Arial"/>
                <w:sz w:val="20"/>
              </w:rPr>
              <w:t>Use the Sight Words you know to write phrases and sentences.</w:t>
            </w:r>
          </w:p>
          <w:p w:rsidR="00357CD4" w:rsidRPr="003B3D3F" w:rsidRDefault="00357CD4" w:rsidP="003B1E7B">
            <w:pPr>
              <w:widowControl w:val="0"/>
              <w:rPr>
                <w:rFonts w:cs="Arial"/>
                <w:sz w:val="20"/>
              </w:rPr>
            </w:pPr>
          </w:p>
          <w:p w:rsidR="00357CD4" w:rsidRPr="003B3D3F" w:rsidRDefault="00357CD4" w:rsidP="00357CD4">
            <w:pPr>
              <w:pStyle w:val="ListParagraph"/>
              <w:widowControl w:val="0"/>
              <w:numPr>
                <w:ilvl w:val="0"/>
                <w:numId w:val="70"/>
              </w:numPr>
              <w:rPr>
                <w:rFonts w:cs="Arial"/>
                <w:sz w:val="20"/>
              </w:rPr>
            </w:pPr>
            <w:r w:rsidRPr="003B3D3F">
              <w:rPr>
                <w:rFonts w:cs="Arial"/>
                <w:sz w:val="20"/>
              </w:rPr>
              <w:t>What pronouns do you know?  Use them in sentences to show you know them.</w:t>
            </w:r>
          </w:p>
          <w:p w:rsidR="00357CD4" w:rsidRDefault="00357CD4" w:rsidP="003B1E7B">
            <w:pPr>
              <w:widowControl w:val="0"/>
              <w:rPr>
                <w:rFonts w:cs="Arial"/>
                <w:sz w:val="20"/>
              </w:rPr>
            </w:pPr>
          </w:p>
          <w:p w:rsidR="00357CD4" w:rsidRPr="00D9155D" w:rsidRDefault="00357CD4" w:rsidP="003B1E7B">
            <w:pPr>
              <w:widowControl w:val="0"/>
              <w:rPr>
                <w:rFonts w:cs="Arial"/>
                <w:sz w:val="20"/>
              </w:rPr>
            </w:pPr>
          </w:p>
        </w:tc>
      </w:tr>
      <w:tr w:rsidR="00357CD4" w:rsidRPr="00D9155D" w:rsidTr="003B1E7B">
        <w:trPr>
          <w:trHeight w:val="160"/>
        </w:trPr>
        <w:tc>
          <w:tcPr>
            <w:tcW w:w="1760" w:type="pct"/>
            <w:tcBorders>
              <w:top w:val="double" w:sz="6" w:space="0" w:color="auto"/>
              <w:left w:val="single" w:sz="6" w:space="0" w:color="auto"/>
              <w:bottom w:val="double" w:sz="6" w:space="0" w:color="auto"/>
              <w:right w:val="single" w:sz="6" w:space="0" w:color="auto"/>
            </w:tcBorders>
          </w:tcPr>
          <w:p w:rsidR="00357CD4" w:rsidRPr="00D9155D" w:rsidRDefault="00DA2DE3" w:rsidP="003B1E7B">
            <w:pPr>
              <w:rPr>
                <w:rFonts w:cs="Arial"/>
                <w:b/>
                <w:sz w:val="20"/>
              </w:rPr>
            </w:pPr>
            <w:hyperlink r:id="rId66" w:history="1">
              <w:r w:rsidR="00357CD4" w:rsidRPr="00D9155D">
                <w:rPr>
                  <w:rStyle w:val="Hyperlink"/>
                  <w:rFonts w:cs="Arial"/>
                  <w:b/>
                  <w:sz w:val="20"/>
                </w:rPr>
                <w:t>Writing</w:t>
              </w:r>
            </w:hyperlink>
            <w:r w:rsidR="00357CD4" w:rsidRPr="00D9155D">
              <w:rPr>
                <w:rFonts w:cs="Arial"/>
                <w:b/>
                <w:sz w:val="20"/>
              </w:rPr>
              <w:t xml:space="preserve">  </w:t>
            </w:r>
          </w:p>
          <w:p w:rsidR="00357CD4" w:rsidRDefault="00357CD4" w:rsidP="003B1E7B">
            <w:r w:rsidRPr="00D9155D">
              <w:rPr>
                <w:rFonts w:cs="Arial"/>
              </w:rPr>
              <w:t xml:space="preserve">opinion </w:t>
            </w:r>
          </w:p>
        </w:tc>
        <w:tc>
          <w:tcPr>
            <w:tcW w:w="3240" w:type="pct"/>
            <w:tcBorders>
              <w:top w:val="double" w:sz="6" w:space="0" w:color="auto"/>
              <w:left w:val="single" w:sz="6" w:space="0" w:color="auto"/>
              <w:bottom w:val="double" w:sz="6" w:space="0" w:color="auto"/>
              <w:right w:val="single" w:sz="6" w:space="0" w:color="auto"/>
            </w:tcBorders>
          </w:tcPr>
          <w:p w:rsidR="00357CD4" w:rsidRDefault="00357CD4" w:rsidP="00357CD4">
            <w:pPr>
              <w:pStyle w:val="ListParagraph"/>
              <w:numPr>
                <w:ilvl w:val="0"/>
                <w:numId w:val="33"/>
              </w:numPr>
              <w:rPr>
                <w:rFonts w:cs="Arial"/>
                <w:sz w:val="20"/>
              </w:rPr>
            </w:pPr>
            <w:r w:rsidRPr="00D9155D">
              <w:rPr>
                <w:rFonts w:cs="Arial"/>
                <w:sz w:val="20"/>
              </w:rPr>
              <w:t>How do you write to explain your opinion?</w:t>
            </w:r>
          </w:p>
          <w:p w:rsidR="00357CD4" w:rsidRDefault="00357CD4" w:rsidP="003B1E7B">
            <w:pPr>
              <w:pStyle w:val="ListParagraph"/>
              <w:ind w:left="360"/>
              <w:rPr>
                <w:rFonts w:cs="Arial"/>
                <w:sz w:val="20"/>
              </w:rPr>
            </w:pPr>
            <w:r w:rsidRPr="007F07BC">
              <w:rPr>
                <w:rFonts w:cs="Arial"/>
                <w:sz w:val="20"/>
              </w:rPr>
              <w:t xml:space="preserve">Explain how to do that and give examples.  </w:t>
            </w:r>
          </w:p>
          <w:p w:rsidR="00357CD4" w:rsidRDefault="00357CD4" w:rsidP="003B1E7B">
            <w:pPr>
              <w:pStyle w:val="ListParagraph"/>
              <w:ind w:left="360"/>
              <w:rPr>
                <w:rFonts w:cs="Arial"/>
                <w:sz w:val="20"/>
              </w:rPr>
            </w:pPr>
          </w:p>
          <w:p w:rsidR="00357CD4" w:rsidRPr="00AE4084" w:rsidRDefault="00357CD4" w:rsidP="003B1E7B">
            <w:pPr>
              <w:rPr>
                <w:rFonts w:cs="Arial"/>
                <w:sz w:val="20"/>
              </w:rPr>
            </w:pPr>
            <w:r>
              <w:rPr>
                <w:rFonts w:cs="Arial"/>
                <w:sz w:val="20"/>
              </w:rPr>
              <w:t xml:space="preserve">Give examples of </w:t>
            </w:r>
          </w:p>
          <w:p w:rsidR="00357CD4" w:rsidRDefault="00357CD4" w:rsidP="00357CD4">
            <w:pPr>
              <w:pStyle w:val="ListParagraph"/>
              <w:numPr>
                <w:ilvl w:val="0"/>
                <w:numId w:val="33"/>
              </w:numPr>
              <w:rPr>
                <w:rFonts w:cs="Arial"/>
                <w:sz w:val="20"/>
              </w:rPr>
            </w:pPr>
            <w:r>
              <w:rPr>
                <w:rFonts w:cs="Arial"/>
                <w:sz w:val="20"/>
              </w:rPr>
              <w:t>Correctly use periods and capitals.</w:t>
            </w:r>
          </w:p>
          <w:p w:rsidR="00357CD4" w:rsidRDefault="00357CD4" w:rsidP="00357CD4">
            <w:pPr>
              <w:pStyle w:val="ListParagraph"/>
              <w:numPr>
                <w:ilvl w:val="0"/>
                <w:numId w:val="33"/>
              </w:numPr>
              <w:rPr>
                <w:rFonts w:cs="Arial"/>
                <w:sz w:val="20"/>
              </w:rPr>
            </w:pPr>
            <w:r>
              <w:rPr>
                <w:rFonts w:cs="Arial"/>
                <w:sz w:val="20"/>
              </w:rPr>
              <w:t>Correctly use question marks.</w:t>
            </w:r>
          </w:p>
          <w:p w:rsidR="00357CD4" w:rsidRDefault="00357CD4" w:rsidP="00357CD4">
            <w:pPr>
              <w:pStyle w:val="ListParagraph"/>
              <w:numPr>
                <w:ilvl w:val="0"/>
                <w:numId w:val="33"/>
              </w:numPr>
              <w:rPr>
                <w:rFonts w:cs="Arial"/>
                <w:sz w:val="20"/>
              </w:rPr>
            </w:pPr>
            <w:r>
              <w:rPr>
                <w:rFonts w:cs="Arial"/>
                <w:sz w:val="20"/>
              </w:rPr>
              <w:t>Write sentences with pronouns.</w:t>
            </w:r>
          </w:p>
          <w:p w:rsidR="00357CD4" w:rsidRPr="007F07BC" w:rsidRDefault="00357CD4" w:rsidP="00357CD4">
            <w:pPr>
              <w:pStyle w:val="ListParagraph"/>
              <w:numPr>
                <w:ilvl w:val="0"/>
                <w:numId w:val="33"/>
              </w:numPr>
              <w:rPr>
                <w:rFonts w:cs="Arial"/>
                <w:sz w:val="20"/>
              </w:rPr>
            </w:pPr>
            <w:r>
              <w:rPr>
                <w:rFonts w:cs="Arial"/>
                <w:sz w:val="20"/>
              </w:rPr>
              <w:t>Use past tense in a sentence.</w:t>
            </w:r>
          </w:p>
          <w:p w:rsidR="00357CD4" w:rsidRPr="00D9155D" w:rsidRDefault="00357CD4" w:rsidP="003B1E7B">
            <w:pPr>
              <w:widowControl w:val="0"/>
              <w:rPr>
                <w:rFonts w:cs="Arial"/>
                <w:b/>
                <w:sz w:val="20"/>
              </w:rPr>
            </w:pPr>
          </w:p>
        </w:tc>
      </w:tr>
    </w:tbl>
    <w:p w:rsidR="00357CD4" w:rsidRDefault="00357CD4" w:rsidP="00357CD4"/>
    <w:sectPr w:rsidR="00357CD4" w:rsidSect="000A68B9">
      <w:footerReference w:type="even" r:id="rId67"/>
      <w:footerReference w:type="default" r:id="rId68"/>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DE3" w:rsidRDefault="00DA2DE3" w:rsidP="007D2490">
      <w:r>
        <w:separator/>
      </w:r>
    </w:p>
  </w:endnote>
  <w:endnote w:type="continuationSeparator" w:id="0">
    <w:p w:rsidR="00DA2DE3" w:rsidRDefault="00DA2DE3" w:rsidP="007D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Lucida Grande">
    <w:altName w:val="Times New Roman"/>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6459963"/>
      <w:docPartObj>
        <w:docPartGallery w:val="Page Numbers (Bottom of Page)"/>
        <w:docPartUnique/>
      </w:docPartObj>
    </w:sdtPr>
    <w:sdtEndPr>
      <w:rPr>
        <w:rStyle w:val="PageNumber"/>
      </w:rPr>
    </w:sdtEndPr>
    <w:sdtContent>
      <w:p w:rsidR="007D2490" w:rsidRDefault="007D2490" w:rsidP="00D25F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D2490" w:rsidRDefault="007D2490" w:rsidP="007D2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7307566"/>
      <w:docPartObj>
        <w:docPartGallery w:val="Page Numbers (Bottom of Page)"/>
        <w:docPartUnique/>
      </w:docPartObj>
    </w:sdtPr>
    <w:sdtEndPr>
      <w:rPr>
        <w:rStyle w:val="PageNumber"/>
      </w:rPr>
    </w:sdtEndPr>
    <w:sdtContent>
      <w:p w:rsidR="007D2490" w:rsidRDefault="007D2490" w:rsidP="00D25F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rsidR="007D2490" w:rsidRDefault="00DA2DE3" w:rsidP="007D2490">
    <w:pPr>
      <w:pStyle w:val="Footer"/>
      <w:ind w:right="360"/>
    </w:pPr>
    <w:hyperlink r:id="rId1" w:history="1">
      <w:r w:rsidR="007D2490" w:rsidRPr="00D25FC9">
        <w:rPr>
          <w:rStyle w:val="Hyperlink"/>
        </w:rPr>
        <w:t>Teacher@depaul.edu</w:t>
      </w:r>
    </w:hyperlink>
    <w:r w:rsidR="007D2490">
      <w:tab/>
    </w:r>
    <w:r w:rsidR="007D2490">
      <w:sym w:font="Symbol" w:char="F0D3"/>
    </w:r>
    <w:r w:rsidR="007D2490">
      <w:t>2019</w:t>
    </w:r>
    <w:r w:rsidR="007D249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DE3" w:rsidRDefault="00DA2DE3" w:rsidP="007D2490">
      <w:r>
        <w:separator/>
      </w:r>
    </w:p>
  </w:footnote>
  <w:footnote w:type="continuationSeparator" w:id="0">
    <w:p w:rsidR="00DA2DE3" w:rsidRDefault="00DA2DE3" w:rsidP="007D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DDC"/>
    <w:multiLevelType w:val="hybridMultilevel"/>
    <w:tmpl w:val="8ABCE2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D16AA"/>
    <w:multiLevelType w:val="hybridMultilevel"/>
    <w:tmpl w:val="685AAA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F1947"/>
    <w:multiLevelType w:val="hybridMultilevel"/>
    <w:tmpl w:val="FF1C9D2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E5FBC"/>
    <w:multiLevelType w:val="hybridMultilevel"/>
    <w:tmpl w:val="96F24A3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474B4"/>
    <w:multiLevelType w:val="hybridMultilevel"/>
    <w:tmpl w:val="399C81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C2F63"/>
    <w:multiLevelType w:val="hybridMultilevel"/>
    <w:tmpl w:val="6E9A64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029D6"/>
    <w:multiLevelType w:val="hybridMultilevel"/>
    <w:tmpl w:val="FC6C8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844961"/>
    <w:multiLevelType w:val="hybridMultilevel"/>
    <w:tmpl w:val="29982B2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80E82"/>
    <w:multiLevelType w:val="hybridMultilevel"/>
    <w:tmpl w:val="58344F5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F383C"/>
    <w:multiLevelType w:val="hybridMultilevel"/>
    <w:tmpl w:val="06A2BA8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8037C"/>
    <w:multiLevelType w:val="hybridMultilevel"/>
    <w:tmpl w:val="0204CDB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475036"/>
    <w:multiLevelType w:val="hybridMultilevel"/>
    <w:tmpl w:val="BB8C8A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643E9E"/>
    <w:multiLevelType w:val="hybridMultilevel"/>
    <w:tmpl w:val="F912DB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7E2F0D"/>
    <w:multiLevelType w:val="hybridMultilevel"/>
    <w:tmpl w:val="6FF6B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E221A"/>
    <w:multiLevelType w:val="hybridMultilevel"/>
    <w:tmpl w:val="D00A88D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9654BC"/>
    <w:multiLevelType w:val="hybridMultilevel"/>
    <w:tmpl w:val="F828C956"/>
    <w:lvl w:ilvl="0" w:tplc="6D2CCE5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E1362"/>
    <w:multiLevelType w:val="hybridMultilevel"/>
    <w:tmpl w:val="7AA0D4CE"/>
    <w:lvl w:ilvl="0" w:tplc="92F61CF6">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D22E7E"/>
    <w:multiLevelType w:val="hybridMultilevel"/>
    <w:tmpl w:val="A6F23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D83F66"/>
    <w:multiLevelType w:val="hybridMultilevel"/>
    <w:tmpl w:val="D7D8F21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205131"/>
    <w:multiLevelType w:val="hybridMultilevel"/>
    <w:tmpl w:val="23584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8C55F6"/>
    <w:multiLevelType w:val="hybridMultilevel"/>
    <w:tmpl w:val="168C49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A93F09"/>
    <w:multiLevelType w:val="hybridMultilevel"/>
    <w:tmpl w:val="BFACCB8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640309"/>
    <w:multiLevelType w:val="hybridMultilevel"/>
    <w:tmpl w:val="7B8E5E7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7F7A69"/>
    <w:multiLevelType w:val="hybridMultilevel"/>
    <w:tmpl w:val="A36265A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9A0906"/>
    <w:multiLevelType w:val="hybridMultilevel"/>
    <w:tmpl w:val="4A8C73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AD5878"/>
    <w:multiLevelType w:val="hybridMultilevel"/>
    <w:tmpl w:val="8CFC0E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A1869D5"/>
    <w:multiLevelType w:val="hybridMultilevel"/>
    <w:tmpl w:val="67D247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934050"/>
    <w:multiLevelType w:val="hybridMultilevel"/>
    <w:tmpl w:val="C60EB1F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0140DD3"/>
    <w:multiLevelType w:val="hybridMultilevel"/>
    <w:tmpl w:val="38C0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5577E4"/>
    <w:multiLevelType w:val="hybridMultilevel"/>
    <w:tmpl w:val="12C449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47206A7"/>
    <w:multiLevelType w:val="hybridMultilevel"/>
    <w:tmpl w:val="AFB2DC42"/>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E36A7C"/>
    <w:multiLevelType w:val="hybridMultilevel"/>
    <w:tmpl w:val="488A34C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9A6418"/>
    <w:multiLevelType w:val="hybridMultilevel"/>
    <w:tmpl w:val="92A8C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69F0392"/>
    <w:multiLevelType w:val="hybridMultilevel"/>
    <w:tmpl w:val="62D2773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DD2FC8"/>
    <w:multiLevelType w:val="hybridMultilevel"/>
    <w:tmpl w:val="2362D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96558EA"/>
    <w:multiLevelType w:val="hybridMultilevel"/>
    <w:tmpl w:val="5178C5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A16667E"/>
    <w:multiLevelType w:val="hybridMultilevel"/>
    <w:tmpl w:val="9050E8C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2C0C09"/>
    <w:multiLevelType w:val="hybridMultilevel"/>
    <w:tmpl w:val="B4E65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B3730F2"/>
    <w:multiLevelType w:val="hybridMultilevel"/>
    <w:tmpl w:val="E2206DE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B803AA6"/>
    <w:multiLevelType w:val="hybridMultilevel"/>
    <w:tmpl w:val="6B02C4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EE85243"/>
    <w:multiLevelType w:val="hybridMultilevel"/>
    <w:tmpl w:val="C270E7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F4D00A4"/>
    <w:multiLevelType w:val="hybridMultilevel"/>
    <w:tmpl w:val="A610551A"/>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6" w15:restartNumberingAfterBreak="0">
    <w:nsid w:val="4FB46793"/>
    <w:multiLevelType w:val="hybridMultilevel"/>
    <w:tmpl w:val="067AB1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2FE2A5E"/>
    <w:multiLevelType w:val="hybridMultilevel"/>
    <w:tmpl w:val="1A8A902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7192D2C"/>
    <w:multiLevelType w:val="hybridMultilevel"/>
    <w:tmpl w:val="860CE6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D362D05"/>
    <w:multiLevelType w:val="hybridMultilevel"/>
    <w:tmpl w:val="C78A8C8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C81569"/>
    <w:multiLevelType w:val="hybridMultilevel"/>
    <w:tmpl w:val="D3D4286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FEA69CD"/>
    <w:multiLevelType w:val="hybridMultilevel"/>
    <w:tmpl w:val="53C87E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22B45F7"/>
    <w:multiLevelType w:val="hybridMultilevel"/>
    <w:tmpl w:val="F0BC18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4903DEA"/>
    <w:multiLevelType w:val="hybridMultilevel"/>
    <w:tmpl w:val="F2A43CD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2C40F9"/>
    <w:multiLevelType w:val="hybridMultilevel"/>
    <w:tmpl w:val="8F8A490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6721A3"/>
    <w:multiLevelType w:val="hybridMultilevel"/>
    <w:tmpl w:val="D382A3B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A046D18"/>
    <w:multiLevelType w:val="hybridMultilevel"/>
    <w:tmpl w:val="76343BF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A417B00"/>
    <w:multiLevelType w:val="hybridMultilevel"/>
    <w:tmpl w:val="07D4B890"/>
    <w:lvl w:ilvl="0" w:tplc="000F0409">
      <w:start w:val="1"/>
      <w:numFmt w:val="decimal"/>
      <w:pStyle w:val="List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8" w15:restartNumberingAfterBreak="0">
    <w:nsid w:val="6C122D48"/>
    <w:multiLevelType w:val="hybridMultilevel"/>
    <w:tmpl w:val="A9769A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1866173"/>
    <w:multiLevelType w:val="hybridMultilevel"/>
    <w:tmpl w:val="DF58F6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2FC094C"/>
    <w:multiLevelType w:val="hybridMultilevel"/>
    <w:tmpl w:val="3A6E16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34F7ED8"/>
    <w:multiLevelType w:val="hybridMultilevel"/>
    <w:tmpl w:val="C6FC4D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3CD5989"/>
    <w:multiLevelType w:val="hybridMultilevel"/>
    <w:tmpl w:val="53507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3D5144A"/>
    <w:multiLevelType w:val="hybridMultilevel"/>
    <w:tmpl w:val="5C349D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3F42E5C"/>
    <w:multiLevelType w:val="hybridMultilevel"/>
    <w:tmpl w:val="BBF2B59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547558"/>
    <w:multiLevelType w:val="hybridMultilevel"/>
    <w:tmpl w:val="0B9E082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6A56B67"/>
    <w:multiLevelType w:val="hybridMultilevel"/>
    <w:tmpl w:val="156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59712D"/>
    <w:multiLevelType w:val="hybridMultilevel"/>
    <w:tmpl w:val="2AE27E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AAE43B0"/>
    <w:multiLevelType w:val="hybridMultilevel"/>
    <w:tmpl w:val="8110DF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E0F6C2E"/>
    <w:multiLevelType w:val="hybridMultilevel"/>
    <w:tmpl w:val="C5F8581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E292E70"/>
    <w:multiLevelType w:val="hybridMultilevel"/>
    <w:tmpl w:val="6E7635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3A2775"/>
    <w:multiLevelType w:val="hybridMultilevel"/>
    <w:tmpl w:val="EB269A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55"/>
  </w:num>
  <w:num w:numId="4">
    <w:abstractNumId w:val="46"/>
  </w:num>
  <w:num w:numId="5">
    <w:abstractNumId w:val="64"/>
  </w:num>
  <w:num w:numId="6">
    <w:abstractNumId w:val="25"/>
  </w:num>
  <w:num w:numId="7">
    <w:abstractNumId w:val="70"/>
  </w:num>
  <w:num w:numId="8">
    <w:abstractNumId w:val="11"/>
  </w:num>
  <w:num w:numId="9">
    <w:abstractNumId w:val="49"/>
  </w:num>
  <w:num w:numId="10">
    <w:abstractNumId w:val="4"/>
  </w:num>
  <w:num w:numId="11">
    <w:abstractNumId w:val="28"/>
  </w:num>
  <w:num w:numId="12">
    <w:abstractNumId w:val="35"/>
  </w:num>
  <w:num w:numId="13">
    <w:abstractNumId w:val="53"/>
  </w:num>
  <w:num w:numId="14">
    <w:abstractNumId w:val="7"/>
  </w:num>
  <w:num w:numId="15">
    <w:abstractNumId w:val="45"/>
  </w:num>
  <w:num w:numId="16">
    <w:abstractNumId w:val="62"/>
  </w:num>
  <w:num w:numId="17">
    <w:abstractNumId w:val="39"/>
  </w:num>
  <w:num w:numId="18">
    <w:abstractNumId w:val="9"/>
  </w:num>
  <w:num w:numId="19">
    <w:abstractNumId w:val="8"/>
  </w:num>
  <w:num w:numId="20">
    <w:abstractNumId w:val="48"/>
  </w:num>
  <w:num w:numId="21">
    <w:abstractNumId w:val="36"/>
  </w:num>
  <w:num w:numId="22">
    <w:abstractNumId w:val="38"/>
  </w:num>
  <w:num w:numId="23">
    <w:abstractNumId w:val="29"/>
  </w:num>
  <w:num w:numId="24">
    <w:abstractNumId w:val="68"/>
  </w:num>
  <w:num w:numId="25">
    <w:abstractNumId w:val="26"/>
  </w:num>
  <w:num w:numId="26">
    <w:abstractNumId w:val="5"/>
  </w:num>
  <w:num w:numId="27">
    <w:abstractNumId w:val="56"/>
  </w:num>
  <w:num w:numId="28">
    <w:abstractNumId w:val="52"/>
  </w:num>
  <w:num w:numId="29">
    <w:abstractNumId w:val="47"/>
  </w:num>
  <w:num w:numId="30">
    <w:abstractNumId w:val="43"/>
  </w:num>
  <w:num w:numId="31">
    <w:abstractNumId w:val="14"/>
  </w:num>
  <w:num w:numId="32">
    <w:abstractNumId w:val="15"/>
  </w:num>
  <w:num w:numId="33">
    <w:abstractNumId w:val="40"/>
  </w:num>
  <w:num w:numId="34">
    <w:abstractNumId w:val="23"/>
  </w:num>
  <w:num w:numId="35">
    <w:abstractNumId w:val="57"/>
  </w:num>
  <w:num w:numId="36">
    <w:abstractNumId w:val="22"/>
  </w:num>
  <w:num w:numId="37">
    <w:abstractNumId w:val="13"/>
  </w:num>
  <w:num w:numId="38">
    <w:abstractNumId w:val="6"/>
  </w:num>
  <w:num w:numId="39">
    <w:abstractNumId w:val="2"/>
  </w:num>
  <w:num w:numId="40">
    <w:abstractNumId w:val="42"/>
  </w:num>
  <w:num w:numId="41">
    <w:abstractNumId w:val="54"/>
  </w:num>
  <w:num w:numId="42">
    <w:abstractNumId w:val="20"/>
  </w:num>
  <w:num w:numId="43">
    <w:abstractNumId w:val="69"/>
  </w:num>
  <w:num w:numId="44">
    <w:abstractNumId w:val="10"/>
  </w:num>
  <w:num w:numId="45">
    <w:abstractNumId w:val="71"/>
  </w:num>
  <w:num w:numId="46">
    <w:abstractNumId w:val="61"/>
  </w:num>
  <w:num w:numId="47">
    <w:abstractNumId w:val="65"/>
  </w:num>
  <w:num w:numId="48">
    <w:abstractNumId w:val="24"/>
  </w:num>
  <w:num w:numId="49">
    <w:abstractNumId w:val="60"/>
  </w:num>
  <w:num w:numId="50">
    <w:abstractNumId w:val="19"/>
  </w:num>
  <w:num w:numId="51">
    <w:abstractNumId w:val="31"/>
  </w:num>
  <w:num w:numId="52">
    <w:abstractNumId w:val="67"/>
  </w:num>
  <w:num w:numId="53">
    <w:abstractNumId w:val="37"/>
  </w:num>
  <w:num w:numId="54">
    <w:abstractNumId w:val="63"/>
  </w:num>
  <w:num w:numId="55">
    <w:abstractNumId w:val="50"/>
  </w:num>
  <w:num w:numId="56">
    <w:abstractNumId w:val="1"/>
  </w:num>
  <w:num w:numId="57">
    <w:abstractNumId w:val="33"/>
  </w:num>
  <w:num w:numId="58">
    <w:abstractNumId w:val="30"/>
  </w:num>
  <w:num w:numId="59">
    <w:abstractNumId w:val="0"/>
  </w:num>
  <w:num w:numId="60">
    <w:abstractNumId w:val="27"/>
  </w:num>
  <w:num w:numId="61">
    <w:abstractNumId w:val="59"/>
  </w:num>
  <w:num w:numId="62">
    <w:abstractNumId w:val="51"/>
  </w:num>
  <w:num w:numId="63">
    <w:abstractNumId w:val="44"/>
  </w:num>
  <w:num w:numId="64">
    <w:abstractNumId w:val="41"/>
  </w:num>
  <w:num w:numId="65">
    <w:abstractNumId w:val="34"/>
  </w:num>
  <w:num w:numId="66">
    <w:abstractNumId w:val="58"/>
  </w:num>
  <w:num w:numId="67">
    <w:abstractNumId w:val="17"/>
  </w:num>
  <w:num w:numId="68">
    <w:abstractNumId w:val="12"/>
  </w:num>
  <w:num w:numId="69">
    <w:abstractNumId w:val="66"/>
  </w:num>
  <w:num w:numId="70">
    <w:abstractNumId w:val="18"/>
  </w:num>
  <w:num w:numId="71">
    <w:abstractNumId w:val="16"/>
  </w:num>
  <w:num w:numId="72">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D4"/>
    <w:rsid w:val="000A68B9"/>
    <w:rsid w:val="000F69E3"/>
    <w:rsid w:val="00357CD4"/>
    <w:rsid w:val="003C0103"/>
    <w:rsid w:val="00454F51"/>
    <w:rsid w:val="00576702"/>
    <w:rsid w:val="0071329E"/>
    <w:rsid w:val="007B23B0"/>
    <w:rsid w:val="007D2490"/>
    <w:rsid w:val="008F2EB7"/>
    <w:rsid w:val="00A43887"/>
    <w:rsid w:val="00AC1A85"/>
    <w:rsid w:val="00AE315A"/>
    <w:rsid w:val="00D3156B"/>
    <w:rsid w:val="00DA2DE3"/>
    <w:rsid w:val="00F7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92F93"/>
  <w15:chartTrackingRefBased/>
  <w15:docId w15:val="{CCD58469-40DB-F443-817D-9954EAD5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7CD4"/>
    <w:rPr>
      <w:rFonts w:eastAsia="Times" w:cs="Times New Roman"/>
    </w:rPr>
  </w:style>
  <w:style w:type="paragraph" w:styleId="Heading1">
    <w:name w:val="heading 1"/>
    <w:basedOn w:val="Normal"/>
    <w:next w:val="Normal"/>
    <w:link w:val="Heading1Char"/>
    <w:qFormat/>
    <w:rsid w:val="00357CD4"/>
    <w:pPr>
      <w:keepNext/>
      <w:spacing w:before="240" w:after="60"/>
      <w:outlineLvl w:val="0"/>
    </w:pPr>
    <w:rPr>
      <w:b/>
      <w:kern w:val="32"/>
      <w:sz w:val="32"/>
      <w:szCs w:val="32"/>
    </w:rPr>
  </w:style>
  <w:style w:type="paragraph" w:styleId="Heading2">
    <w:name w:val="heading 2"/>
    <w:basedOn w:val="Normal"/>
    <w:next w:val="Normal"/>
    <w:link w:val="Heading2Char"/>
    <w:qFormat/>
    <w:rsid w:val="00357CD4"/>
    <w:pPr>
      <w:keepNext/>
      <w:spacing w:before="60"/>
      <w:ind w:left="360"/>
      <w:outlineLvl w:val="1"/>
    </w:pPr>
    <w:rPr>
      <w:rFonts w:eastAsia="Times New Roman"/>
      <w:u w:val="single"/>
      <w:lang w:val="x-none" w:eastAsia="x-none"/>
    </w:rPr>
  </w:style>
  <w:style w:type="paragraph" w:styleId="Heading3">
    <w:name w:val="heading 3"/>
    <w:basedOn w:val="Normal"/>
    <w:next w:val="Normal"/>
    <w:link w:val="Heading3Char"/>
    <w:qFormat/>
    <w:rsid w:val="00357CD4"/>
    <w:pPr>
      <w:keepNext/>
      <w:spacing w:before="60"/>
      <w:ind w:left="720"/>
      <w:outlineLvl w:val="2"/>
    </w:pPr>
    <w:rPr>
      <w:rFonts w:eastAsia="Times New Roman"/>
      <w:i/>
      <w:lang w:val="x-none" w:eastAsia="x-none"/>
    </w:rPr>
  </w:style>
  <w:style w:type="paragraph" w:styleId="Heading4">
    <w:name w:val="heading 4"/>
    <w:basedOn w:val="Normal"/>
    <w:next w:val="Normal"/>
    <w:link w:val="Heading4Char"/>
    <w:qFormat/>
    <w:rsid w:val="00357CD4"/>
    <w:pPr>
      <w:keepNext/>
      <w:outlineLvl w:val="3"/>
    </w:pPr>
    <w:rPr>
      <w:sz w:val="52"/>
    </w:rPr>
  </w:style>
  <w:style w:type="paragraph" w:styleId="Heading5">
    <w:name w:val="heading 5"/>
    <w:basedOn w:val="Normal"/>
    <w:next w:val="Normal"/>
    <w:link w:val="Heading5Char"/>
    <w:qFormat/>
    <w:rsid w:val="00357CD4"/>
    <w:pPr>
      <w:keepNext/>
      <w:outlineLvl w:val="4"/>
    </w:pPr>
    <w:rPr>
      <w:sz w:val="44"/>
      <w:lang w:val="x-none" w:eastAsia="x-none"/>
    </w:rPr>
  </w:style>
  <w:style w:type="paragraph" w:styleId="Heading6">
    <w:name w:val="heading 6"/>
    <w:basedOn w:val="Normal"/>
    <w:next w:val="Normal"/>
    <w:link w:val="Heading6Char"/>
    <w:qFormat/>
    <w:rsid w:val="00357CD4"/>
    <w:pPr>
      <w:keepNext/>
      <w:ind w:left="864"/>
      <w:outlineLvl w:val="5"/>
    </w:pPr>
    <w:rPr>
      <w:sz w:val="32"/>
      <w:lang w:val="x-none" w:eastAsia="x-none"/>
    </w:rPr>
  </w:style>
  <w:style w:type="paragraph" w:styleId="Heading7">
    <w:name w:val="heading 7"/>
    <w:basedOn w:val="Normal"/>
    <w:next w:val="Normal"/>
    <w:link w:val="Heading7Char"/>
    <w:qFormat/>
    <w:rsid w:val="00357CD4"/>
    <w:pPr>
      <w:keepNext/>
      <w:outlineLvl w:val="6"/>
    </w:pPr>
    <w:rPr>
      <w:b/>
      <w:lang w:val="x-none" w:eastAsia="x-none"/>
    </w:rPr>
  </w:style>
  <w:style w:type="paragraph" w:styleId="Heading8">
    <w:name w:val="heading 8"/>
    <w:basedOn w:val="Normal"/>
    <w:next w:val="Normal"/>
    <w:link w:val="Heading8Char"/>
    <w:qFormat/>
    <w:rsid w:val="00357CD4"/>
    <w:pPr>
      <w:keepNext/>
      <w:outlineLvl w:val="7"/>
    </w:pPr>
    <w:rPr>
      <w:i/>
      <w:sz w:val="22"/>
    </w:rPr>
  </w:style>
  <w:style w:type="paragraph" w:styleId="Heading9">
    <w:name w:val="heading 9"/>
    <w:basedOn w:val="Normal"/>
    <w:next w:val="Normal"/>
    <w:link w:val="Heading9Char"/>
    <w:qFormat/>
    <w:rsid w:val="00357CD4"/>
    <w:pPr>
      <w:keepNext/>
      <w:outlineLvl w:val="8"/>
    </w:pPr>
    <w:rPr>
      <w:b/>
      <w:i/>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CD4"/>
    <w:rPr>
      <w:rFonts w:eastAsia="Times" w:cs="Times New Roman"/>
      <w:b/>
      <w:kern w:val="32"/>
      <w:sz w:val="32"/>
      <w:szCs w:val="32"/>
    </w:rPr>
  </w:style>
  <w:style w:type="character" w:customStyle="1" w:styleId="Heading2Char">
    <w:name w:val="Heading 2 Char"/>
    <w:basedOn w:val="DefaultParagraphFont"/>
    <w:link w:val="Heading2"/>
    <w:rsid w:val="00357CD4"/>
    <w:rPr>
      <w:rFonts w:eastAsia="Times New Roman" w:cs="Times New Roman"/>
      <w:u w:val="single"/>
      <w:lang w:val="x-none" w:eastAsia="x-none"/>
    </w:rPr>
  </w:style>
  <w:style w:type="character" w:customStyle="1" w:styleId="Heading3Char">
    <w:name w:val="Heading 3 Char"/>
    <w:basedOn w:val="DefaultParagraphFont"/>
    <w:link w:val="Heading3"/>
    <w:rsid w:val="00357CD4"/>
    <w:rPr>
      <w:rFonts w:eastAsia="Times New Roman" w:cs="Times New Roman"/>
      <w:i/>
      <w:lang w:val="x-none" w:eastAsia="x-none"/>
    </w:rPr>
  </w:style>
  <w:style w:type="character" w:customStyle="1" w:styleId="Heading4Char">
    <w:name w:val="Heading 4 Char"/>
    <w:basedOn w:val="DefaultParagraphFont"/>
    <w:link w:val="Heading4"/>
    <w:rsid w:val="00357CD4"/>
    <w:rPr>
      <w:rFonts w:eastAsia="Times" w:cs="Times New Roman"/>
      <w:sz w:val="52"/>
    </w:rPr>
  </w:style>
  <w:style w:type="character" w:customStyle="1" w:styleId="Heading5Char">
    <w:name w:val="Heading 5 Char"/>
    <w:basedOn w:val="DefaultParagraphFont"/>
    <w:link w:val="Heading5"/>
    <w:rsid w:val="00357CD4"/>
    <w:rPr>
      <w:rFonts w:eastAsia="Times" w:cs="Times New Roman"/>
      <w:sz w:val="44"/>
      <w:lang w:val="x-none" w:eastAsia="x-none"/>
    </w:rPr>
  </w:style>
  <w:style w:type="character" w:customStyle="1" w:styleId="Heading6Char">
    <w:name w:val="Heading 6 Char"/>
    <w:basedOn w:val="DefaultParagraphFont"/>
    <w:link w:val="Heading6"/>
    <w:rsid w:val="00357CD4"/>
    <w:rPr>
      <w:rFonts w:eastAsia="Times" w:cs="Times New Roman"/>
      <w:sz w:val="32"/>
      <w:lang w:val="x-none" w:eastAsia="x-none"/>
    </w:rPr>
  </w:style>
  <w:style w:type="character" w:customStyle="1" w:styleId="Heading7Char">
    <w:name w:val="Heading 7 Char"/>
    <w:basedOn w:val="DefaultParagraphFont"/>
    <w:link w:val="Heading7"/>
    <w:rsid w:val="00357CD4"/>
    <w:rPr>
      <w:rFonts w:eastAsia="Times" w:cs="Times New Roman"/>
      <w:b/>
      <w:lang w:val="x-none" w:eastAsia="x-none"/>
    </w:rPr>
  </w:style>
  <w:style w:type="character" w:customStyle="1" w:styleId="Heading8Char">
    <w:name w:val="Heading 8 Char"/>
    <w:basedOn w:val="DefaultParagraphFont"/>
    <w:link w:val="Heading8"/>
    <w:rsid w:val="00357CD4"/>
    <w:rPr>
      <w:rFonts w:eastAsia="Times" w:cs="Times New Roman"/>
      <w:i/>
      <w:sz w:val="22"/>
    </w:rPr>
  </w:style>
  <w:style w:type="character" w:customStyle="1" w:styleId="Heading9Char">
    <w:name w:val="Heading 9 Char"/>
    <w:basedOn w:val="DefaultParagraphFont"/>
    <w:link w:val="Heading9"/>
    <w:rsid w:val="00357CD4"/>
    <w:rPr>
      <w:rFonts w:eastAsia="Times" w:cs="Times New Roman"/>
      <w:b/>
      <w:i/>
      <w:sz w:val="16"/>
      <w:lang w:val="x-none" w:eastAsia="x-none"/>
    </w:rPr>
  </w:style>
  <w:style w:type="paragraph" w:styleId="Footer">
    <w:name w:val="footer"/>
    <w:basedOn w:val="Normal"/>
    <w:link w:val="FooterChar"/>
    <w:rsid w:val="00357CD4"/>
    <w:pPr>
      <w:tabs>
        <w:tab w:val="center" w:pos="4320"/>
        <w:tab w:val="right" w:pos="8640"/>
      </w:tabs>
    </w:pPr>
  </w:style>
  <w:style w:type="character" w:customStyle="1" w:styleId="FooterChar">
    <w:name w:val="Footer Char"/>
    <w:basedOn w:val="DefaultParagraphFont"/>
    <w:link w:val="Footer"/>
    <w:rsid w:val="00357CD4"/>
    <w:rPr>
      <w:rFonts w:eastAsia="Times" w:cs="Times New Roman"/>
    </w:rPr>
  </w:style>
  <w:style w:type="character" w:styleId="Hyperlink">
    <w:name w:val="Hyperlink"/>
    <w:uiPriority w:val="99"/>
    <w:rsid w:val="00357CD4"/>
    <w:rPr>
      <w:color w:val="0000FF"/>
      <w:u w:val="single"/>
    </w:rPr>
  </w:style>
  <w:style w:type="paragraph" w:styleId="BodyText2">
    <w:name w:val="Body Text 2"/>
    <w:basedOn w:val="Normal"/>
    <w:link w:val="BodyText2Char"/>
    <w:rsid w:val="00357CD4"/>
    <w:rPr>
      <w:i/>
      <w:sz w:val="18"/>
    </w:rPr>
  </w:style>
  <w:style w:type="character" w:customStyle="1" w:styleId="BodyText2Char">
    <w:name w:val="Body Text 2 Char"/>
    <w:basedOn w:val="DefaultParagraphFont"/>
    <w:link w:val="BodyText2"/>
    <w:rsid w:val="00357CD4"/>
    <w:rPr>
      <w:rFonts w:eastAsia="Times" w:cs="Times New Roman"/>
      <w:i/>
      <w:sz w:val="18"/>
    </w:rPr>
  </w:style>
  <w:style w:type="paragraph" w:styleId="ListParagraph">
    <w:name w:val="List Paragraph"/>
    <w:basedOn w:val="Normal"/>
    <w:uiPriority w:val="34"/>
    <w:qFormat/>
    <w:rsid w:val="00357CD4"/>
    <w:pPr>
      <w:ind w:left="720"/>
      <w:contextualSpacing/>
    </w:pPr>
  </w:style>
  <w:style w:type="paragraph" w:customStyle="1" w:styleId="Word4095Null">
    <w:name w:val="Word4095Null"/>
    <w:rsid w:val="00357CD4"/>
    <w:pPr>
      <w:spacing w:line="240" w:lineRule="atLeast"/>
    </w:pPr>
    <w:rPr>
      <w:rFonts w:ascii="Times" w:eastAsia="Times" w:hAnsi="Times" w:cs="Times New Roman"/>
    </w:rPr>
  </w:style>
  <w:style w:type="paragraph" w:styleId="NormalWeb">
    <w:name w:val="Normal (Web)"/>
    <w:basedOn w:val="Normal"/>
    <w:uiPriority w:val="99"/>
    <w:rsid w:val="00357CD4"/>
    <w:pPr>
      <w:spacing w:before="100" w:after="100"/>
    </w:pPr>
    <w:rPr>
      <w:rFonts w:ascii="Times New Roman" w:eastAsia="Times New Roman" w:hAnsi="Times New Roman"/>
    </w:rPr>
  </w:style>
  <w:style w:type="paragraph" w:styleId="BodyText">
    <w:name w:val="Body Text"/>
    <w:basedOn w:val="Normal"/>
    <w:link w:val="BodyTextChar"/>
    <w:rsid w:val="00357CD4"/>
    <w:rPr>
      <w:i/>
      <w:sz w:val="20"/>
    </w:rPr>
  </w:style>
  <w:style w:type="character" w:customStyle="1" w:styleId="BodyTextChar">
    <w:name w:val="Body Text Char"/>
    <w:basedOn w:val="DefaultParagraphFont"/>
    <w:link w:val="BodyText"/>
    <w:rsid w:val="00357CD4"/>
    <w:rPr>
      <w:rFonts w:eastAsia="Times" w:cs="Times New Roman"/>
      <w:i/>
      <w:sz w:val="20"/>
    </w:rPr>
  </w:style>
  <w:style w:type="paragraph" w:customStyle="1" w:styleId="Heading11">
    <w:name w:val="Heading 11"/>
    <w:basedOn w:val="Normal"/>
    <w:rsid w:val="00357CD4"/>
    <w:rPr>
      <w:rFonts w:eastAsia="Times New Roman"/>
      <w:b/>
      <w:sz w:val="28"/>
    </w:rPr>
  </w:style>
  <w:style w:type="paragraph" w:styleId="BodyText3">
    <w:name w:val="Body Text 3"/>
    <w:basedOn w:val="Normal"/>
    <w:link w:val="BodyText3Char"/>
    <w:rsid w:val="00357CD4"/>
    <w:pPr>
      <w:spacing w:after="120"/>
    </w:pPr>
    <w:rPr>
      <w:sz w:val="16"/>
      <w:szCs w:val="16"/>
      <w:lang w:val="x-none" w:eastAsia="x-none"/>
    </w:rPr>
  </w:style>
  <w:style w:type="character" w:customStyle="1" w:styleId="BodyText3Char">
    <w:name w:val="Body Text 3 Char"/>
    <w:basedOn w:val="DefaultParagraphFont"/>
    <w:link w:val="BodyText3"/>
    <w:rsid w:val="00357CD4"/>
    <w:rPr>
      <w:rFonts w:eastAsia="Times" w:cs="Times New Roman"/>
      <w:sz w:val="16"/>
      <w:szCs w:val="16"/>
      <w:lang w:val="x-none" w:eastAsia="x-none"/>
    </w:rPr>
  </w:style>
  <w:style w:type="paragraph" w:styleId="Caption">
    <w:name w:val="caption"/>
    <w:basedOn w:val="Normal"/>
    <w:next w:val="Normal"/>
    <w:qFormat/>
    <w:rsid w:val="00357CD4"/>
    <w:rPr>
      <w:sz w:val="36"/>
    </w:rPr>
  </w:style>
  <w:style w:type="character" w:customStyle="1" w:styleId="CharChar32">
    <w:name w:val="Char Char32"/>
    <w:rsid w:val="00357CD4"/>
    <w:rPr>
      <w:rFonts w:ascii="Arial" w:eastAsia="Times" w:hAnsi="Arial"/>
      <w:sz w:val="52"/>
      <w:lang w:val="en-US" w:eastAsia="en-US" w:bidi="ar-SA"/>
    </w:rPr>
  </w:style>
  <w:style w:type="character" w:customStyle="1" w:styleId="CharChar25">
    <w:name w:val="Char Char25"/>
    <w:rsid w:val="00357CD4"/>
    <w:rPr>
      <w:rFonts w:ascii="Arial" w:eastAsia="Times" w:hAnsi="Arial"/>
      <w:sz w:val="24"/>
      <w:lang w:val="en-US" w:eastAsia="en-US" w:bidi="ar-SA"/>
    </w:rPr>
  </w:style>
  <w:style w:type="table" w:styleId="TableGrid">
    <w:name w:val="Table Grid"/>
    <w:basedOn w:val="TableNormal"/>
    <w:uiPriority w:val="39"/>
    <w:rsid w:val="00357CD4"/>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357CD4"/>
  </w:style>
  <w:style w:type="paragraph" w:styleId="Header">
    <w:name w:val="header"/>
    <w:basedOn w:val="Normal"/>
    <w:link w:val="HeaderChar"/>
    <w:rsid w:val="00357CD4"/>
    <w:pPr>
      <w:tabs>
        <w:tab w:val="center" w:pos="4320"/>
        <w:tab w:val="right" w:pos="8640"/>
      </w:tabs>
    </w:pPr>
    <w:rPr>
      <w:lang w:val="x-none" w:eastAsia="x-none"/>
    </w:rPr>
  </w:style>
  <w:style w:type="character" w:customStyle="1" w:styleId="HeaderChar">
    <w:name w:val="Header Char"/>
    <w:basedOn w:val="DefaultParagraphFont"/>
    <w:link w:val="Header"/>
    <w:rsid w:val="00357CD4"/>
    <w:rPr>
      <w:rFonts w:eastAsia="Times" w:cs="Times New Roman"/>
      <w:lang w:val="x-none" w:eastAsia="x-none"/>
    </w:rPr>
  </w:style>
  <w:style w:type="character" w:styleId="FollowedHyperlink">
    <w:name w:val="FollowedHyperlink"/>
    <w:rsid w:val="00357CD4"/>
    <w:rPr>
      <w:color w:val="800080"/>
      <w:u w:val="single"/>
    </w:rPr>
  </w:style>
  <w:style w:type="paragraph" w:styleId="CommentText">
    <w:name w:val="annotation text"/>
    <w:basedOn w:val="Normal"/>
    <w:link w:val="CommentTextChar"/>
    <w:uiPriority w:val="99"/>
    <w:unhideWhenUsed/>
    <w:rsid w:val="00357CD4"/>
    <w:rPr>
      <w:rFonts w:eastAsia="Times New Roman"/>
      <w:lang w:val="x-none" w:eastAsia="x-none"/>
    </w:rPr>
  </w:style>
  <w:style w:type="character" w:customStyle="1" w:styleId="CommentTextChar">
    <w:name w:val="Comment Text Char"/>
    <w:basedOn w:val="DefaultParagraphFont"/>
    <w:link w:val="CommentText"/>
    <w:uiPriority w:val="99"/>
    <w:rsid w:val="00357CD4"/>
    <w:rPr>
      <w:rFonts w:eastAsia="Times New Roman" w:cs="Times New Roman"/>
      <w:lang w:val="x-none" w:eastAsia="x-none"/>
    </w:rPr>
  </w:style>
  <w:style w:type="character" w:customStyle="1" w:styleId="CharChar23">
    <w:name w:val="Char Char23"/>
    <w:rsid w:val="00357CD4"/>
    <w:rPr>
      <w:rFonts w:ascii="Arial" w:eastAsia="Times" w:hAnsi="Arial"/>
      <w:i/>
      <w:lang w:val="en-US" w:eastAsia="en-US" w:bidi="ar-SA"/>
    </w:rPr>
  </w:style>
  <w:style w:type="paragraph" w:styleId="Title">
    <w:name w:val="Title"/>
    <w:basedOn w:val="Normal"/>
    <w:link w:val="TitleChar"/>
    <w:qFormat/>
    <w:rsid w:val="00357CD4"/>
    <w:pPr>
      <w:jc w:val="center"/>
    </w:pPr>
    <w:rPr>
      <w:b/>
      <w:sz w:val="28"/>
      <w:lang w:val="x-none" w:eastAsia="x-none"/>
    </w:rPr>
  </w:style>
  <w:style w:type="character" w:customStyle="1" w:styleId="TitleChar">
    <w:name w:val="Title Char"/>
    <w:basedOn w:val="DefaultParagraphFont"/>
    <w:link w:val="Title"/>
    <w:rsid w:val="00357CD4"/>
    <w:rPr>
      <w:rFonts w:eastAsia="Times" w:cs="Times New Roman"/>
      <w:b/>
      <w:sz w:val="28"/>
      <w:lang w:val="x-none" w:eastAsia="x-none"/>
    </w:rPr>
  </w:style>
  <w:style w:type="paragraph" w:styleId="BodyTextIndent">
    <w:name w:val="Body Text Indent"/>
    <w:basedOn w:val="Normal"/>
    <w:link w:val="BodyTextIndentChar"/>
    <w:rsid w:val="00357CD4"/>
    <w:pPr>
      <w:spacing w:after="120"/>
      <w:ind w:left="360"/>
    </w:pPr>
    <w:rPr>
      <w:lang w:val="x-none" w:eastAsia="x-none"/>
    </w:rPr>
  </w:style>
  <w:style w:type="character" w:customStyle="1" w:styleId="BodyTextIndentChar">
    <w:name w:val="Body Text Indent Char"/>
    <w:basedOn w:val="DefaultParagraphFont"/>
    <w:link w:val="BodyTextIndent"/>
    <w:rsid w:val="00357CD4"/>
    <w:rPr>
      <w:rFonts w:eastAsia="Times" w:cs="Times New Roman"/>
      <w:lang w:val="x-none" w:eastAsia="x-none"/>
    </w:rPr>
  </w:style>
  <w:style w:type="character" w:styleId="FootnoteReference">
    <w:name w:val="footnote reference"/>
    <w:rsid w:val="00357CD4"/>
    <w:rPr>
      <w:position w:val="6"/>
      <w:sz w:val="16"/>
    </w:rPr>
  </w:style>
  <w:style w:type="paragraph" w:styleId="BodyTextIndent2">
    <w:name w:val="Body Text Indent 2"/>
    <w:basedOn w:val="Normal"/>
    <w:link w:val="BodyTextIndent2Char"/>
    <w:rsid w:val="00357CD4"/>
    <w:pPr>
      <w:ind w:left="86"/>
    </w:pPr>
    <w:rPr>
      <w:sz w:val="18"/>
      <w:lang w:val="x-none" w:eastAsia="x-none"/>
    </w:rPr>
  </w:style>
  <w:style w:type="character" w:customStyle="1" w:styleId="BodyTextIndent2Char">
    <w:name w:val="Body Text Indent 2 Char"/>
    <w:basedOn w:val="DefaultParagraphFont"/>
    <w:link w:val="BodyTextIndent2"/>
    <w:rsid w:val="00357CD4"/>
    <w:rPr>
      <w:rFonts w:eastAsia="Times" w:cs="Times New Roman"/>
      <w:sz w:val="18"/>
      <w:lang w:val="x-none" w:eastAsia="x-none"/>
    </w:rPr>
  </w:style>
  <w:style w:type="paragraph" w:styleId="BodyTextIndent3">
    <w:name w:val="Body Text Indent 3"/>
    <w:basedOn w:val="Normal"/>
    <w:link w:val="BodyTextIndent3Char"/>
    <w:rsid w:val="00357CD4"/>
    <w:pPr>
      <w:ind w:left="86"/>
    </w:pPr>
    <w:rPr>
      <w:sz w:val="20"/>
      <w:lang w:val="x-none" w:eastAsia="x-none"/>
    </w:rPr>
  </w:style>
  <w:style w:type="character" w:customStyle="1" w:styleId="BodyTextIndent3Char">
    <w:name w:val="Body Text Indent 3 Char"/>
    <w:basedOn w:val="DefaultParagraphFont"/>
    <w:link w:val="BodyTextIndent3"/>
    <w:rsid w:val="00357CD4"/>
    <w:rPr>
      <w:rFonts w:eastAsia="Times" w:cs="Times New Roman"/>
      <w:sz w:val="20"/>
      <w:lang w:val="x-none" w:eastAsia="x-none"/>
    </w:rPr>
  </w:style>
  <w:style w:type="paragraph" w:styleId="FootnoteText">
    <w:name w:val="footnote text"/>
    <w:basedOn w:val="Normal"/>
    <w:link w:val="FootnoteTextChar"/>
    <w:rsid w:val="00357CD4"/>
    <w:rPr>
      <w:rFonts w:ascii="Bookman" w:eastAsia="Times New Roman" w:hAnsi="Bookman"/>
      <w:sz w:val="20"/>
      <w:lang w:val="x-none" w:eastAsia="x-none"/>
    </w:rPr>
  </w:style>
  <w:style w:type="character" w:customStyle="1" w:styleId="FootnoteTextChar">
    <w:name w:val="Footnote Text Char"/>
    <w:basedOn w:val="DefaultParagraphFont"/>
    <w:link w:val="FootnoteText"/>
    <w:rsid w:val="00357CD4"/>
    <w:rPr>
      <w:rFonts w:ascii="Bookman" w:eastAsia="Times New Roman" w:hAnsi="Bookman" w:cs="Times New Roman"/>
      <w:sz w:val="20"/>
      <w:lang w:val="x-none" w:eastAsia="x-none"/>
    </w:rPr>
  </w:style>
  <w:style w:type="paragraph" w:styleId="Subtitle">
    <w:name w:val="Subtitle"/>
    <w:basedOn w:val="Normal"/>
    <w:link w:val="SubtitleChar"/>
    <w:qFormat/>
    <w:rsid w:val="00357CD4"/>
    <w:pPr>
      <w:jc w:val="center"/>
    </w:pPr>
    <w:rPr>
      <w:rFonts w:eastAsia="Times New Roman"/>
      <w:b/>
      <w:lang w:val="x-none" w:eastAsia="x-none"/>
    </w:rPr>
  </w:style>
  <w:style w:type="character" w:customStyle="1" w:styleId="SubtitleChar">
    <w:name w:val="Subtitle Char"/>
    <w:basedOn w:val="DefaultParagraphFont"/>
    <w:link w:val="Subtitle"/>
    <w:rsid w:val="00357CD4"/>
    <w:rPr>
      <w:rFonts w:eastAsia="Times New Roman" w:cs="Times New Roman"/>
      <w:b/>
      <w:lang w:val="x-none" w:eastAsia="x-none"/>
    </w:rPr>
  </w:style>
  <w:style w:type="paragraph" w:customStyle="1" w:styleId="List1">
    <w:name w:val="List 1"/>
    <w:basedOn w:val="Normal"/>
    <w:rsid w:val="00357CD4"/>
    <w:pPr>
      <w:numPr>
        <w:numId w:val="35"/>
      </w:numPr>
      <w:ind w:left="180"/>
    </w:pPr>
    <w:rPr>
      <w:rFonts w:eastAsia="Times New Roman"/>
      <w:b/>
      <w:i/>
      <w:sz w:val="20"/>
    </w:rPr>
  </w:style>
  <w:style w:type="paragraph" w:customStyle="1" w:styleId="Headingpmc2">
    <w:name w:val="Heading pmc 2"/>
    <w:basedOn w:val="Heading4"/>
    <w:rsid w:val="00357CD4"/>
    <w:pPr>
      <w:numPr>
        <w:numId w:val="36"/>
      </w:numPr>
      <w:tabs>
        <w:tab w:val="clear" w:pos="720"/>
      </w:tabs>
      <w:ind w:left="0" w:firstLine="0"/>
    </w:pPr>
    <w:rPr>
      <w:rFonts w:ascii="Comic Sans MS" w:hAnsi="Comic Sans MS"/>
      <w:sz w:val="28"/>
      <w:szCs w:val="28"/>
    </w:rPr>
  </w:style>
  <w:style w:type="paragraph" w:customStyle="1" w:styleId="headingpmc6">
    <w:name w:val="heading pmc 6"/>
    <w:basedOn w:val="Normal"/>
    <w:rsid w:val="00357CD4"/>
    <w:rPr>
      <w:rFonts w:eastAsia="Times New Roman"/>
      <w:sz w:val="28"/>
      <w:szCs w:val="28"/>
    </w:rPr>
  </w:style>
  <w:style w:type="paragraph" w:customStyle="1" w:styleId="Normal12">
    <w:name w:val="Normal 12"/>
    <w:basedOn w:val="Normal"/>
    <w:rsid w:val="00357CD4"/>
    <w:rPr>
      <w:rFonts w:ascii="Times New Roman" w:eastAsia="Times New Roman" w:hAnsi="Times New Roman"/>
    </w:rPr>
  </w:style>
  <w:style w:type="paragraph" w:customStyle="1" w:styleId="Headingpmc3">
    <w:name w:val="Heading pmc 3"/>
    <w:basedOn w:val="Heading7"/>
    <w:rsid w:val="00357CD4"/>
    <w:rPr>
      <w:rFonts w:ascii="Comic Sans MS" w:eastAsia="Times New Roman" w:hAnsi="Comic Sans MS"/>
    </w:rPr>
  </w:style>
  <w:style w:type="paragraph" w:customStyle="1" w:styleId="Headingpmc4">
    <w:name w:val="Heading pmc 4"/>
    <w:basedOn w:val="Heading6"/>
    <w:rsid w:val="00357CD4"/>
    <w:pPr>
      <w:tabs>
        <w:tab w:val="right" w:pos="9360"/>
      </w:tabs>
      <w:ind w:left="0"/>
    </w:pPr>
    <w:rPr>
      <w:rFonts w:ascii="Comic Sans MS" w:eastAsia="Times New Roman" w:hAnsi="Comic Sans MS"/>
      <w:b/>
      <w:szCs w:val="32"/>
    </w:rPr>
  </w:style>
  <w:style w:type="paragraph" w:customStyle="1" w:styleId="Headingpmc5">
    <w:name w:val="Heading pmc 5"/>
    <w:basedOn w:val="Heading3"/>
    <w:rsid w:val="00357CD4"/>
    <w:pPr>
      <w:tabs>
        <w:tab w:val="right" w:pos="9180"/>
        <w:tab w:val="right" w:pos="9259"/>
      </w:tabs>
      <w:spacing w:before="0"/>
      <w:ind w:left="0"/>
    </w:pPr>
    <w:rPr>
      <w:rFonts w:ascii="Times New Roman" w:eastAsia="Times" w:hAnsi="Times New Roman"/>
      <w:b/>
      <w:i w:val="0"/>
    </w:rPr>
  </w:style>
  <w:style w:type="paragraph" w:customStyle="1" w:styleId="Headerpmc1">
    <w:name w:val="Header pmc 1"/>
    <w:basedOn w:val="Heading5"/>
    <w:rsid w:val="00357CD4"/>
    <w:rPr>
      <w:rFonts w:ascii="Comic Sans MS" w:eastAsia="Times New Roman" w:hAnsi="Comic Sans MS"/>
      <w:b/>
      <w:sz w:val="36"/>
      <w:szCs w:val="36"/>
    </w:rPr>
  </w:style>
  <w:style w:type="paragraph" w:customStyle="1" w:styleId="hyperlink2">
    <w:name w:val="hyperlink2"/>
    <w:basedOn w:val="Normal"/>
    <w:rsid w:val="00357CD4"/>
    <w:rPr>
      <w:rFonts w:ascii="Times New Roman" w:eastAsia="Times New Roman" w:hAnsi="Times New Roman"/>
      <w:u w:val="single"/>
    </w:rPr>
  </w:style>
  <w:style w:type="paragraph" w:customStyle="1" w:styleId="Headerpmc2">
    <w:name w:val="Header pmc 2"/>
    <w:basedOn w:val="Heading4"/>
    <w:rsid w:val="00357CD4"/>
    <w:rPr>
      <w:rFonts w:ascii="Comic Sans MS" w:hAnsi="Comic Sans MS"/>
      <w:sz w:val="28"/>
      <w:szCs w:val="28"/>
    </w:rPr>
  </w:style>
  <w:style w:type="paragraph" w:customStyle="1" w:styleId="Headerpmc4">
    <w:name w:val="Header pmc 4"/>
    <w:basedOn w:val="Heading6"/>
    <w:rsid w:val="00357CD4"/>
    <w:pPr>
      <w:tabs>
        <w:tab w:val="right" w:pos="9360"/>
      </w:tabs>
      <w:ind w:left="0"/>
    </w:pPr>
    <w:rPr>
      <w:rFonts w:ascii="Comic Sans MS" w:eastAsia="Times New Roman" w:hAnsi="Comic Sans MS"/>
      <w:b/>
      <w:szCs w:val="32"/>
    </w:rPr>
  </w:style>
  <w:style w:type="paragraph" w:customStyle="1" w:styleId="desc">
    <w:name w:val="desc"/>
    <w:basedOn w:val="Normal"/>
    <w:rsid w:val="00357CD4"/>
    <w:pPr>
      <w:keepNext/>
      <w:outlineLvl w:val="3"/>
    </w:pPr>
    <w:rPr>
      <w:rFonts w:ascii="Times New Roman" w:eastAsia="Times New Roman" w:hAnsi="Times New Roman"/>
    </w:rPr>
  </w:style>
  <w:style w:type="paragraph" w:customStyle="1" w:styleId="dates">
    <w:name w:val="dates"/>
    <w:basedOn w:val="Normal"/>
    <w:rsid w:val="00357CD4"/>
    <w:rPr>
      <w:rFonts w:ascii="Times New Roman" w:eastAsia="Times New Roman" w:hAnsi="Times New Roman"/>
      <w:i/>
    </w:rPr>
  </w:style>
  <w:style w:type="paragraph" w:customStyle="1" w:styleId="Headerpmc5">
    <w:name w:val="Header pmc 5"/>
    <w:basedOn w:val="Heading3"/>
    <w:rsid w:val="00357CD4"/>
    <w:pPr>
      <w:tabs>
        <w:tab w:val="right" w:pos="9360"/>
      </w:tabs>
      <w:spacing w:before="0"/>
      <w:ind w:left="0"/>
    </w:pPr>
    <w:rPr>
      <w:rFonts w:ascii="Times" w:eastAsia="Times" w:hAnsi="Times"/>
      <w:b/>
      <w:i w:val="0"/>
    </w:rPr>
  </w:style>
  <w:style w:type="paragraph" w:customStyle="1" w:styleId="hyperlink20">
    <w:name w:val="hyperlink 2"/>
    <w:basedOn w:val="Normal"/>
    <w:rsid w:val="00357CD4"/>
    <w:pPr>
      <w:ind w:left="-288" w:firstLine="288"/>
    </w:pPr>
    <w:rPr>
      <w:rFonts w:ascii="Times New Roman" w:eastAsia="Times New Roman" w:hAnsi="Times New Roman"/>
      <w:color w:val="0000FF"/>
      <w:u w:val="single"/>
    </w:rPr>
  </w:style>
  <w:style w:type="paragraph" w:customStyle="1" w:styleId="Headerpmc3">
    <w:name w:val="Header pmc 3"/>
    <w:basedOn w:val="Heading7"/>
    <w:rsid w:val="00357CD4"/>
    <w:pPr>
      <w:ind w:left="-288" w:firstLine="288"/>
    </w:pPr>
    <w:rPr>
      <w:rFonts w:ascii="Comic Sans MS" w:eastAsia="Times New Roman" w:hAnsi="Comic Sans MS"/>
    </w:rPr>
  </w:style>
  <w:style w:type="character" w:customStyle="1" w:styleId="mainhead">
    <w:name w:val="mainhead"/>
    <w:rsid w:val="00357CD4"/>
  </w:style>
  <w:style w:type="character" w:styleId="Strong">
    <w:name w:val="Strong"/>
    <w:uiPriority w:val="22"/>
    <w:qFormat/>
    <w:rsid w:val="00357CD4"/>
    <w:rPr>
      <w:b/>
    </w:rPr>
  </w:style>
  <w:style w:type="paragraph" w:customStyle="1" w:styleId="hyperlink1">
    <w:name w:val="hyperlink1"/>
    <w:basedOn w:val="BodyTextIndent"/>
    <w:rsid w:val="00357CD4"/>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357CD4"/>
    <w:rPr>
      <w:rFonts w:ascii="Comic Sans MS" w:eastAsia="Times New Roman" w:hAnsi="Comic Sans MS"/>
      <w:b/>
      <w:sz w:val="36"/>
      <w:szCs w:val="36"/>
    </w:rPr>
  </w:style>
  <w:style w:type="paragraph" w:customStyle="1" w:styleId="Indent1">
    <w:name w:val="Indent1"/>
    <w:basedOn w:val="Normal"/>
    <w:rsid w:val="00357CD4"/>
    <w:pPr>
      <w:ind w:left="1530" w:hanging="1170"/>
    </w:pPr>
    <w:rPr>
      <w:rFonts w:eastAsia="Times New Roman"/>
      <w:b/>
    </w:rPr>
  </w:style>
  <w:style w:type="paragraph" w:customStyle="1" w:styleId="PMcIndent1">
    <w:name w:val="PMc Indent1"/>
    <w:basedOn w:val="Normal"/>
    <w:rsid w:val="00357CD4"/>
    <w:pPr>
      <w:ind w:left="360" w:hanging="360"/>
    </w:pPr>
    <w:rPr>
      <w:rFonts w:eastAsia="Times New Roman"/>
      <w:b/>
      <w:sz w:val="28"/>
      <w:szCs w:val="28"/>
    </w:rPr>
  </w:style>
  <w:style w:type="paragraph" w:customStyle="1" w:styleId="Default">
    <w:name w:val="Default"/>
    <w:rsid w:val="00357CD4"/>
    <w:pPr>
      <w:widowControl w:val="0"/>
      <w:autoSpaceDE w:val="0"/>
      <w:autoSpaceDN w:val="0"/>
      <w:adjustRightInd w:val="0"/>
    </w:pPr>
    <w:rPr>
      <w:rFonts w:eastAsia="Times New Roman" w:cs="Times New Roman"/>
    </w:rPr>
  </w:style>
  <w:style w:type="paragraph" w:styleId="BlockText">
    <w:name w:val="Block Text"/>
    <w:basedOn w:val="Normal"/>
    <w:rsid w:val="00357CD4"/>
    <w:pPr>
      <w:ind w:left="1440" w:right="1440"/>
    </w:pPr>
  </w:style>
  <w:style w:type="paragraph" w:customStyle="1" w:styleId="copy">
    <w:name w:val="copy"/>
    <w:basedOn w:val="Normal"/>
    <w:rsid w:val="00357CD4"/>
    <w:rPr>
      <w:rFonts w:ascii="Verdana" w:eastAsia="Times New Roman" w:hAnsi="Verdana"/>
      <w:sz w:val="17"/>
    </w:rPr>
  </w:style>
  <w:style w:type="paragraph" w:customStyle="1" w:styleId="Heading31">
    <w:name w:val="Heading 31"/>
    <w:basedOn w:val="Normal"/>
    <w:rsid w:val="00357CD4"/>
    <w:rPr>
      <w:rFonts w:ascii="New York" w:eastAsia="Times New Roman" w:hAnsi="New York"/>
      <w:b/>
      <w:sz w:val="28"/>
    </w:rPr>
  </w:style>
  <w:style w:type="character" w:customStyle="1" w:styleId="CharChar3">
    <w:name w:val="Char Char3"/>
    <w:rsid w:val="00357CD4"/>
    <w:rPr>
      <w:rFonts w:ascii="Arial" w:hAnsi="Arial"/>
      <w:sz w:val="24"/>
      <w:szCs w:val="24"/>
    </w:rPr>
  </w:style>
  <w:style w:type="paragraph" w:customStyle="1" w:styleId="JSpeer">
    <w:name w:val="JSpeer"/>
    <w:basedOn w:val="Normal"/>
    <w:autoRedefine/>
    <w:rsid w:val="00357CD4"/>
    <w:rPr>
      <w:rFonts w:ascii="News Gothic MT" w:eastAsia="Times New Roman" w:hAnsi="News Gothic MT"/>
    </w:rPr>
  </w:style>
  <w:style w:type="paragraph" w:customStyle="1" w:styleId="WPDefaults">
    <w:name w:val="WP Defaults"/>
    <w:rsid w:val="00357C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357CD4"/>
  </w:style>
  <w:style w:type="paragraph" w:customStyle="1" w:styleId="Goal">
    <w:name w:val="Goal"/>
    <w:rsid w:val="00357CD4"/>
    <w:pPr>
      <w:spacing w:line="280" w:lineRule="atLeast"/>
    </w:pPr>
    <w:rPr>
      <w:rFonts w:ascii="SwitzerlandBlack" w:eastAsia="Times New Roman" w:hAnsi="SwitzerlandBlack" w:cs="SwitzerlandBlack"/>
      <w:color w:val="000000"/>
      <w:sz w:val="22"/>
    </w:rPr>
  </w:style>
  <w:style w:type="character" w:customStyle="1" w:styleId="CharChar15">
    <w:name w:val="Char Char15"/>
    <w:rsid w:val="00357CD4"/>
    <w:rPr>
      <w:rFonts w:ascii="Arial" w:eastAsia="Times" w:hAnsi="Arial"/>
      <w:i/>
      <w:sz w:val="18"/>
    </w:rPr>
  </w:style>
  <w:style w:type="character" w:customStyle="1" w:styleId="CharChar14">
    <w:name w:val="Char Char14"/>
    <w:rsid w:val="00357CD4"/>
    <w:rPr>
      <w:rFonts w:ascii="Arial" w:eastAsia="Times" w:hAnsi="Arial"/>
      <w:sz w:val="52"/>
    </w:rPr>
  </w:style>
  <w:style w:type="character" w:customStyle="1" w:styleId="CharChar13">
    <w:name w:val="Char Char13"/>
    <w:rsid w:val="00357CD4"/>
    <w:rPr>
      <w:rFonts w:ascii="Arial" w:eastAsia="Times" w:hAnsi="Arial"/>
      <w:sz w:val="32"/>
    </w:rPr>
  </w:style>
  <w:style w:type="character" w:customStyle="1" w:styleId="CharChar12">
    <w:name w:val="Char Char12"/>
    <w:rsid w:val="00357CD4"/>
    <w:rPr>
      <w:rFonts w:ascii="Arial" w:eastAsia="Times" w:hAnsi="Arial"/>
      <w:b/>
      <w:sz w:val="24"/>
    </w:rPr>
  </w:style>
  <w:style w:type="character" w:customStyle="1" w:styleId="CharChar11">
    <w:name w:val="Char Char11"/>
    <w:rsid w:val="00357CD4"/>
    <w:rPr>
      <w:rFonts w:ascii="Arial" w:eastAsia="Times" w:hAnsi="Arial"/>
      <w:i/>
      <w:sz w:val="22"/>
    </w:rPr>
  </w:style>
  <w:style w:type="character" w:customStyle="1" w:styleId="CharChar10">
    <w:name w:val="Char Char10"/>
    <w:rsid w:val="00357CD4"/>
    <w:rPr>
      <w:rFonts w:ascii="Arial" w:eastAsia="Times" w:hAnsi="Arial"/>
      <w:b/>
      <w:i/>
      <w:sz w:val="16"/>
    </w:rPr>
  </w:style>
  <w:style w:type="character" w:customStyle="1" w:styleId="CharChar9">
    <w:name w:val="Char Char9"/>
    <w:rsid w:val="00357CD4"/>
    <w:rPr>
      <w:rFonts w:ascii="Arial" w:eastAsia="Times" w:hAnsi="Arial"/>
      <w:b/>
      <w:sz w:val="28"/>
    </w:rPr>
  </w:style>
  <w:style w:type="character" w:customStyle="1" w:styleId="CharChar8">
    <w:name w:val="Char Char8"/>
    <w:rsid w:val="00357CD4"/>
    <w:rPr>
      <w:rFonts w:ascii="Arial" w:eastAsia="Times" w:hAnsi="Arial"/>
      <w:i/>
    </w:rPr>
  </w:style>
  <w:style w:type="character" w:customStyle="1" w:styleId="CharChar7">
    <w:name w:val="Char Char7"/>
    <w:rsid w:val="00357CD4"/>
    <w:rPr>
      <w:rFonts w:ascii="Arial" w:eastAsia="Times" w:hAnsi="Arial"/>
      <w:i/>
      <w:sz w:val="18"/>
    </w:rPr>
  </w:style>
  <w:style w:type="character" w:customStyle="1" w:styleId="CharChar6">
    <w:name w:val="Char Char6"/>
    <w:rsid w:val="00357CD4"/>
    <w:rPr>
      <w:rFonts w:ascii="Arial" w:eastAsia="Times" w:hAnsi="Arial"/>
      <w:i/>
      <w:sz w:val="22"/>
    </w:rPr>
  </w:style>
  <w:style w:type="character" w:customStyle="1" w:styleId="CharChar5">
    <w:name w:val="Char Char5"/>
    <w:rsid w:val="00357CD4"/>
    <w:rPr>
      <w:rFonts w:ascii="Arial" w:eastAsia="Times" w:hAnsi="Arial"/>
      <w:sz w:val="24"/>
    </w:rPr>
  </w:style>
  <w:style w:type="character" w:customStyle="1" w:styleId="CharChar4">
    <w:name w:val="Char Char4"/>
    <w:rsid w:val="00357CD4"/>
    <w:rPr>
      <w:rFonts w:ascii="Arial" w:eastAsia="Times" w:hAnsi="Arial"/>
      <w:sz w:val="18"/>
    </w:rPr>
  </w:style>
  <w:style w:type="character" w:customStyle="1" w:styleId="CharChar2">
    <w:name w:val="Char Char2"/>
    <w:rsid w:val="00357CD4"/>
    <w:rPr>
      <w:rFonts w:ascii="Arial" w:eastAsia="Times" w:hAnsi="Arial"/>
    </w:rPr>
  </w:style>
  <w:style w:type="character" w:customStyle="1" w:styleId="CharChar1">
    <w:name w:val="Char Char1"/>
    <w:rsid w:val="00357CD4"/>
    <w:rPr>
      <w:rFonts w:ascii="Bookman" w:hAnsi="Bookman"/>
    </w:rPr>
  </w:style>
  <w:style w:type="character" w:customStyle="1" w:styleId="CharChar">
    <w:name w:val="Char Char"/>
    <w:rsid w:val="00357CD4"/>
    <w:rPr>
      <w:rFonts w:ascii="Arial" w:hAnsi="Arial"/>
      <w:b/>
      <w:sz w:val="24"/>
    </w:rPr>
  </w:style>
  <w:style w:type="paragraph" w:customStyle="1" w:styleId="Standard">
    <w:name w:val="Standard"/>
    <w:rsid w:val="00357CD4"/>
    <w:pPr>
      <w:tabs>
        <w:tab w:val="left" w:pos="300"/>
      </w:tabs>
    </w:pPr>
    <w:rPr>
      <w:rFonts w:ascii="Switzerland" w:eastAsia="Times New Roman" w:hAnsi="Switzerland" w:cs="Switzerland"/>
      <w:b/>
    </w:rPr>
  </w:style>
  <w:style w:type="character" w:customStyle="1" w:styleId="CharChar18">
    <w:name w:val="Char Char18"/>
    <w:rsid w:val="00357CD4"/>
    <w:rPr>
      <w:rFonts w:ascii="Arial" w:hAnsi="Arial"/>
      <w:sz w:val="24"/>
      <w:szCs w:val="24"/>
    </w:rPr>
  </w:style>
  <w:style w:type="character" w:customStyle="1" w:styleId="apple-style-span">
    <w:name w:val="apple-style-span"/>
    <w:rsid w:val="00357CD4"/>
  </w:style>
  <w:style w:type="character" w:customStyle="1" w:styleId="apple-converted-space">
    <w:name w:val="apple-converted-space"/>
    <w:rsid w:val="00357CD4"/>
  </w:style>
  <w:style w:type="character" w:styleId="Emphasis">
    <w:name w:val="Emphasis"/>
    <w:qFormat/>
    <w:rsid w:val="00357CD4"/>
    <w:rPr>
      <w:i/>
      <w:iCs/>
    </w:rPr>
  </w:style>
  <w:style w:type="paragraph" w:customStyle="1" w:styleId="right">
    <w:name w:val="right"/>
    <w:basedOn w:val="Normal"/>
    <w:rsid w:val="00357CD4"/>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rsid w:val="00357CD4"/>
    <w:pPr>
      <w:pBdr>
        <w:bottom w:val="single" w:sz="6" w:space="1" w:color="auto"/>
      </w:pBdr>
      <w:jc w:val="center"/>
    </w:pPr>
    <w:rPr>
      <w:rFonts w:eastAsia="Times New Roman"/>
      <w:vanish/>
      <w:sz w:val="16"/>
      <w:szCs w:val="16"/>
      <w:lang w:val="x-none" w:eastAsia="x-none"/>
    </w:rPr>
  </w:style>
  <w:style w:type="character" w:customStyle="1" w:styleId="z-TopofFormChar">
    <w:name w:val="z-Top of Form Char"/>
    <w:basedOn w:val="DefaultParagraphFont"/>
    <w:link w:val="z-TopofForm"/>
    <w:rsid w:val="00357CD4"/>
    <w:rPr>
      <w:rFonts w:eastAsia="Times New Roman" w:cs="Times New Roman"/>
      <w:vanish/>
      <w:sz w:val="16"/>
      <w:szCs w:val="16"/>
      <w:lang w:val="x-none" w:eastAsia="x-none"/>
    </w:rPr>
  </w:style>
  <w:style w:type="paragraph" w:styleId="z-BottomofForm">
    <w:name w:val="HTML Bottom of Form"/>
    <w:basedOn w:val="Normal"/>
    <w:next w:val="Normal"/>
    <w:link w:val="z-BottomofFormChar"/>
    <w:hidden/>
    <w:rsid w:val="00357CD4"/>
    <w:pPr>
      <w:pBdr>
        <w:top w:val="single" w:sz="6" w:space="1" w:color="auto"/>
      </w:pBdr>
      <w:jc w:val="center"/>
    </w:pPr>
    <w:rPr>
      <w:rFonts w:eastAsia="Times New Roman"/>
      <w:vanish/>
      <w:sz w:val="16"/>
      <w:szCs w:val="16"/>
      <w:lang w:val="x-none" w:eastAsia="x-none"/>
    </w:rPr>
  </w:style>
  <w:style w:type="character" w:customStyle="1" w:styleId="z-BottomofFormChar">
    <w:name w:val="z-Bottom of Form Char"/>
    <w:basedOn w:val="DefaultParagraphFont"/>
    <w:link w:val="z-BottomofForm"/>
    <w:rsid w:val="00357CD4"/>
    <w:rPr>
      <w:rFonts w:eastAsia="Times New Roman" w:cs="Times New Roman"/>
      <w:vanish/>
      <w:sz w:val="16"/>
      <w:szCs w:val="16"/>
      <w:lang w:val="x-none" w:eastAsia="x-none"/>
    </w:rPr>
  </w:style>
  <w:style w:type="paragraph" w:customStyle="1" w:styleId="TableGrid1">
    <w:name w:val="Table Grid1"/>
    <w:rsid w:val="00357CD4"/>
    <w:rPr>
      <w:rFonts w:ascii="Times New Roman" w:eastAsia="ヒラギノ角ゴ Pro W3" w:hAnsi="Times New Roman" w:cs="Times New Roman"/>
      <w:color w:val="000000"/>
    </w:rPr>
  </w:style>
  <w:style w:type="paragraph" w:customStyle="1" w:styleId="msolistparagraph0">
    <w:name w:val="msolistparagraph"/>
    <w:basedOn w:val="Normal"/>
    <w:rsid w:val="00357CD4"/>
    <w:pPr>
      <w:spacing w:after="200" w:line="276" w:lineRule="auto"/>
      <w:ind w:left="720"/>
    </w:pPr>
    <w:rPr>
      <w:rFonts w:ascii="Calibri" w:eastAsia="Times New Roman" w:hAnsi="Calibri"/>
      <w:sz w:val="22"/>
    </w:rPr>
  </w:style>
  <w:style w:type="character" w:customStyle="1" w:styleId="Heading8Char2">
    <w:name w:val="Heading 8 Char2"/>
    <w:rsid w:val="00357CD4"/>
    <w:rPr>
      <w:rFonts w:ascii="Arial" w:eastAsia="Times" w:hAnsi="Arial" w:hint="default"/>
      <w:i/>
      <w:sz w:val="22"/>
    </w:rPr>
  </w:style>
  <w:style w:type="character" w:customStyle="1" w:styleId="FooterChar2">
    <w:name w:val="Footer Char2"/>
    <w:rsid w:val="00357CD4"/>
    <w:rPr>
      <w:rFonts w:ascii="Arial" w:eastAsia="Times" w:hAnsi="Arial" w:hint="default"/>
      <w:sz w:val="24"/>
    </w:rPr>
  </w:style>
  <w:style w:type="character" w:customStyle="1" w:styleId="BodyTextChar2">
    <w:name w:val="Body Text Char2"/>
    <w:rsid w:val="00357CD4"/>
    <w:rPr>
      <w:rFonts w:ascii="Arial" w:eastAsia="Times" w:hAnsi="Arial" w:hint="default"/>
      <w:i/>
    </w:rPr>
  </w:style>
  <w:style w:type="character" w:customStyle="1" w:styleId="BodyText2Char2">
    <w:name w:val="Body Text 2 Char2"/>
    <w:rsid w:val="00357CD4"/>
    <w:rPr>
      <w:rFonts w:ascii="Arial" w:eastAsia="Times" w:hAnsi="Arial" w:hint="default"/>
      <w:i/>
      <w:sz w:val="18"/>
    </w:rPr>
  </w:style>
  <w:style w:type="character" w:customStyle="1" w:styleId="CharChar30">
    <w:name w:val="Char Char30"/>
    <w:rsid w:val="00357CD4"/>
    <w:rPr>
      <w:rFonts w:ascii="Arial" w:eastAsia="Times" w:hAnsi="Arial" w:hint="default"/>
      <w:b/>
      <w:i/>
      <w:sz w:val="28"/>
    </w:rPr>
  </w:style>
  <w:style w:type="character" w:customStyle="1" w:styleId="CharChar29">
    <w:name w:val="Char Char29"/>
    <w:rsid w:val="00357CD4"/>
    <w:rPr>
      <w:rFonts w:ascii="Arial" w:eastAsia="Times" w:hAnsi="Arial" w:hint="default"/>
      <w:i/>
      <w:sz w:val="18"/>
    </w:rPr>
  </w:style>
  <w:style w:type="character" w:customStyle="1" w:styleId="CharChar28">
    <w:name w:val="Char Char28"/>
    <w:rsid w:val="00357CD4"/>
    <w:rPr>
      <w:rFonts w:ascii="Arial" w:hAnsi="Arial" w:hint="default"/>
      <w:b/>
      <w:i/>
      <w:sz w:val="26"/>
    </w:rPr>
  </w:style>
  <w:style w:type="character" w:customStyle="1" w:styleId="CharChar27">
    <w:name w:val="Char Char27"/>
    <w:rsid w:val="00357CD4"/>
    <w:rPr>
      <w:rFonts w:ascii="Arial" w:eastAsia="Times" w:hAnsi="Arial" w:hint="default"/>
      <w:sz w:val="32"/>
    </w:rPr>
  </w:style>
  <w:style w:type="character" w:customStyle="1" w:styleId="CharChar26">
    <w:name w:val="Char Char26"/>
    <w:rsid w:val="00357CD4"/>
    <w:rPr>
      <w:rFonts w:ascii="Arial" w:eastAsia="Times" w:hAnsi="Arial" w:hint="default"/>
      <w:b/>
      <w:sz w:val="24"/>
    </w:rPr>
  </w:style>
  <w:style w:type="character" w:customStyle="1" w:styleId="CharChar24">
    <w:name w:val="Char Char24"/>
    <w:rsid w:val="00357CD4"/>
    <w:rPr>
      <w:rFonts w:ascii="Arial" w:eastAsia="Times" w:hAnsi="Arial" w:hint="default"/>
      <w:b/>
      <w:i/>
      <w:sz w:val="16"/>
    </w:rPr>
  </w:style>
  <w:style w:type="character" w:customStyle="1" w:styleId="CharChar31">
    <w:name w:val="Char Char31"/>
    <w:rsid w:val="00357CD4"/>
    <w:rPr>
      <w:rFonts w:ascii="Arial" w:eastAsia="Times" w:hAnsi="Arial" w:hint="default"/>
      <w:b/>
      <w:kern w:val="32"/>
      <w:sz w:val="32"/>
    </w:rPr>
  </w:style>
  <w:style w:type="character" w:customStyle="1" w:styleId="CharChar22">
    <w:name w:val="Char Char22"/>
    <w:rsid w:val="00357CD4"/>
    <w:rPr>
      <w:rFonts w:ascii="Arial" w:eastAsia="Times" w:hAnsi="Arial" w:hint="default"/>
      <w:sz w:val="24"/>
    </w:rPr>
  </w:style>
  <w:style w:type="character" w:customStyle="1" w:styleId="CharChar21">
    <w:name w:val="Char Char21"/>
    <w:rsid w:val="00357CD4"/>
    <w:rPr>
      <w:rFonts w:ascii="Arial" w:eastAsia="Times" w:hAnsi="Arial" w:hint="default"/>
      <w:b/>
      <w:sz w:val="28"/>
    </w:rPr>
  </w:style>
  <w:style w:type="character" w:customStyle="1" w:styleId="CharChar20">
    <w:name w:val="Char Char20"/>
    <w:rsid w:val="00357CD4"/>
    <w:rPr>
      <w:rFonts w:ascii="Arial" w:eastAsia="Times" w:hAnsi="Arial" w:hint="default"/>
      <w:sz w:val="24"/>
    </w:rPr>
  </w:style>
  <w:style w:type="character" w:customStyle="1" w:styleId="CharChar19">
    <w:name w:val="Char Char19"/>
    <w:rsid w:val="00357CD4"/>
    <w:rPr>
      <w:rFonts w:ascii="Arial" w:eastAsia="Times" w:hAnsi="Arial" w:hint="default"/>
      <w:sz w:val="18"/>
    </w:rPr>
  </w:style>
  <w:style w:type="character" w:customStyle="1" w:styleId="CharChar17">
    <w:name w:val="Char Char17"/>
    <w:rsid w:val="00357CD4"/>
    <w:rPr>
      <w:rFonts w:ascii="Bookman" w:hAnsi="Bookman" w:hint="default"/>
    </w:rPr>
  </w:style>
  <w:style w:type="character" w:customStyle="1" w:styleId="CharChar16">
    <w:name w:val="Char Char16"/>
    <w:rsid w:val="00357CD4"/>
    <w:rPr>
      <w:rFonts w:ascii="Arial" w:hAnsi="Arial" w:hint="default"/>
      <w:b/>
      <w:sz w:val="24"/>
    </w:rPr>
  </w:style>
  <w:style w:type="character" w:customStyle="1" w:styleId="Heading4Char1">
    <w:name w:val="Heading 4 Char1"/>
    <w:rsid w:val="00357CD4"/>
    <w:rPr>
      <w:rFonts w:ascii="Arial" w:eastAsia="Times" w:hAnsi="Arial" w:hint="default"/>
      <w:sz w:val="52"/>
      <w:lang w:val="en-US" w:eastAsia="en-US"/>
    </w:rPr>
  </w:style>
  <w:style w:type="character" w:customStyle="1" w:styleId="Heading8Char1">
    <w:name w:val="Heading 8 Char1"/>
    <w:rsid w:val="00357CD4"/>
    <w:rPr>
      <w:rFonts w:ascii="Arial" w:eastAsia="Times" w:hAnsi="Arial" w:hint="default"/>
      <w:i/>
      <w:sz w:val="22"/>
      <w:lang w:val="en-US" w:eastAsia="en-US"/>
    </w:rPr>
  </w:style>
  <w:style w:type="character" w:customStyle="1" w:styleId="FooterChar1">
    <w:name w:val="Footer Char1"/>
    <w:rsid w:val="00357CD4"/>
    <w:rPr>
      <w:rFonts w:ascii="Arial" w:eastAsia="Times" w:hAnsi="Arial" w:hint="default"/>
      <w:sz w:val="24"/>
      <w:lang w:val="en-US" w:eastAsia="en-US"/>
    </w:rPr>
  </w:style>
  <w:style w:type="character" w:customStyle="1" w:styleId="BodyTextChar1">
    <w:name w:val="Body Text Char1"/>
    <w:rsid w:val="00357CD4"/>
    <w:rPr>
      <w:rFonts w:ascii="Arial" w:eastAsia="Times" w:hAnsi="Arial" w:hint="default"/>
      <w:i/>
      <w:lang w:val="en-US" w:eastAsia="en-US"/>
    </w:rPr>
  </w:style>
  <w:style w:type="character" w:customStyle="1" w:styleId="BodyText2Char1">
    <w:name w:val="Body Text 2 Char1"/>
    <w:rsid w:val="00357CD4"/>
    <w:rPr>
      <w:rFonts w:ascii="Arial" w:eastAsia="Times" w:hAnsi="Arial" w:hint="default"/>
      <w:i/>
      <w:sz w:val="18"/>
      <w:lang w:val="en-US" w:eastAsia="en-US"/>
    </w:rPr>
  </w:style>
  <w:style w:type="paragraph" w:customStyle="1" w:styleId="ColorfulList-Accent11">
    <w:name w:val="Colorful List - Accent 11"/>
    <w:basedOn w:val="Normal"/>
    <w:qFormat/>
    <w:rsid w:val="00357CD4"/>
    <w:pPr>
      <w:spacing w:after="200" w:line="276" w:lineRule="auto"/>
      <w:ind w:left="720"/>
      <w:contextualSpacing/>
    </w:pPr>
    <w:rPr>
      <w:rFonts w:ascii="Calibri" w:eastAsia="Times New Roman" w:hAnsi="Calibri"/>
      <w:sz w:val="22"/>
      <w:szCs w:val="22"/>
      <w:lang w:bidi="en-US"/>
    </w:rPr>
  </w:style>
  <w:style w:type="character" w:styleId="HTMLCite">
    <w:name w:val="HTML Cite"/>
    <w:uiPriority w:val="99"/>
    <w:rsid w:val="00357CD4"/>
    <w:rPr>
      <w:i/>
      <w:iCs/>
    </w:rPr>
  </w:style>
  <w:style w:type="character" w:customStyle="1" w:styleId="CharChar35">
    <w:name w:val="Char Char35"/>
    <w:rsid w:val="00357CD4"/>
    <w:rPr>
      <w:rFonts w:ascii="Arial" w:eastAsia="Times" w:hAnsi="Arial" w:cs="Times New Roman"/>
      <w:i/>
      <w:szCs w:val="20"/>
    </w:rPr>
  </w:style>
  <w:style w:type="character" w:customStyle="1" w:styleId="CharChar34">
    <w:name w:val="Char Char34"/>
    <w:rsid w:val="00357CD4"/>
    <w:rPr>
      <w:rFonts w:ascii="Arial" w:eastAsia="Times" w:hAnsi="Arial" w:cs="Times New Roman"/>
      <w:i/>
      <w:sz w:val="20"/>
      <w:szCs w:val="20"/>
    </w:rPr>
  </w:style>
  <w:style w:type="character" w:customStyle="1" w:styleId="CharChar33">
    <w:name w:val="Char Char33"/>
    <w:rsid w:val="00357CD4"/>
    <w:rPr>
      <w:rFonts w:ascii="Arial" w:eastAsia="Times" w:hAnsi="Arial" w:cs="Times New Roman"/>
      <w:i/>
      <w:sz w:val="18"/>
      <w:szCs w:val="20"/>
    </w:rPr>
  </w:style>
  <w:style w:type="character" w:customStyle="1" w:styleId="CommentSubjectChar">
    <w:name w:val="Comment Subject Char"/>
    <w:link w:val="CommentSubject"/>
    <w:uiPriority w:val="99"/>
    <w:rsid w:val="00357CD4"/>
    <w:rPr>
      <w:b/>
      <w:bCs/>
    </w:rPr>
  </w:style>
  <w:style w:type="paragraph" w:styleId="CommentSubject">
    <w:name w:val="annotation subject"/>
    <w:basedOn w:val="CommentText"/>
    <w:next w:val="CommentText"/>
    <w:link w:val="CommentSubjectChar"/>
    <w:uiPriority w:val="99"/>
    <w:unhideWhenUsed/>
    <w:rsid w:val="00357CD4"/>
    <w:rPr>
      <w:rFonts w:eastAsiaTheme="minorHAnsi" w:cs="Arial"/>
      <w:b/>
      <w:bCs/>
      <w:lang w:val="en-US" w:eastAsia="en-US"/>
    </w:rPr>
  </w:style>
  <w:style w:type="character" w:customStyle="1" w:styleId="CommentSubjectChar1">
    <w:name w:val="Comment Subject Char1"/>
    <w:basedOn w:val="CommentTextChar"/>
    <w:rsid w:val="00357CD4"/>
    <w:rPr>
      <w:rFonts w:eastAsia="Times New Roman" w:cs="Times New Roman"/>
      <w:b/>
      <w:bCs/>
      <w:lang w:val="x-none" w:eastAsia="x-none"/>
    </w:rPr>
  </w:style>
  <w:style w:type="character" w:customStyle="1" w:styleId="BalloonTextChar">
    <w:name w:val="Balloon Text Char"/>
    <w:link w:val="BalloonText"/>
    <w:uiPriority w:val="99"/>
    <w:rsid w:val="00357CD4"/>
    <w:rPr>
      <w:rFonts w:ascii="Lucida Grande" w:hAnsi="Lucida Grande"/>
      <w:sz w:val="18"/>
      <w:szCs w:val="18"/>
    </w:rPr>
  </w:style>
  <w:style w:type="paragraph" w:styleId="BalloonText">
    <w:name w:val="Balloon Text"/>
    <w:basedOn w:val="Normal"/>
    <w:link w:val="BalloonTextChar"/>
    <w:uiPriority w:val="99"/>
    <w:unhideWhenUsed/>
    <w:rsid w:val="00357CD4"/>
    <w:rPr>
      <w:rFonts w:ascii="Lucida Grande" w:eastAsiaTheme="minorHAnsi" w:hAnsi="Lucida Grande" w:cs="Arial"/>
      <w:sz w:val="18"/>
      <w:szCs w:val="18"/>
    </w:rPr>
  </w:style>
  <w:style w:type="character" w:customStyle="1" w:styleId="BalloonTextChar1">
    <w:name w:val="Balloon Text Char1"/>
    <w:basedOn w:val="DefaultParagraphFont"/>
    <w:rsid w:val="00357CD4"/>
    <w:rPr>
      <w:rFonts w:ascii="Times New Roman" w:eastAsia="Times" w:hAnsi="Times New Roman" w:cs="Times New Roman"/>
      <w:sz w:val="18"/>
      <w:szCs w:val="18"/>
    </w:rPr>
  </w:style>
  <w:style w:type="character" w:customStyle="1" w:styleId="BodyTextChar3">
    <w:name w:val="Body Text Char3"/>
    <w:rsid w:val="00357CD4"/>
    <w:rPr>
      <w:rFonts w:ascii="Arial" w:eastAsia="Times" w:hAnsi="Arial"/>
      <w:i/>
      <w:lang w:val="en-US" w:eastAsia="en-US" w:bidi="ar-SA"/>
    </w:rPr>
  </w:style>
  <w:style w:type="character" w:customStyle="1" w:styleId="FooterChar3">
    <w:name w:val="Footer Char3"/>
    <w:rsid w:val="00357CD4"/>
    <w:rPr>
      <w:rFonts w:ascii="Arial" w:eastAsia="Times" w:hAnsi="Arial"/>
      <w:sz w:val="24"/>
    </w:rPr>
  </w:style>
  <w:style w:type="character" w:customStyle="1" w:styleId="CommentTextChar3">
    <w:name w:val="Comment Text Char3"/>
    <w:uiPriority w:val="99"/>
    <w:rsid w:val="00357CD4"/>
    <w:rPr>
      <w:rFonts w:ascii="Arial" w:hAnsi="Arial"/>
      <w:sz w:val="24"/>
      <w:szCs w:val="24"/>
    </w:rPr>
  </w:style>
  <w:style w:type="paragraph" w:customStyle="1" w:styleId="style92">
    <w:name w:val="style92"/>
    <w:basedOn w:val="Normal"/>
    <w:rsid w:val="00357CD4"/>
    <w:pPr>
      <w:spacing w:before="100" w:beforeAutospacing="1" w:after="100" w:afterAutospacing="1"/>
    </w:pPr>
    <w:rPr>
      <w:rFonts w:ascii="Times" w:eastAsia="MS Mincho" w:hAnsi="Times"/>
      <w:sz w:val="20"/>
      <w:szCs w:val="20"/>
    </w:rPr>
  </w:style>
  <w:style w:type="character" w:customStyle="1" w:styleId="style67">
    <w:name w:val="style67"/>
    <w:rsid w:val="00357CD4"/>
  </w:style>
  <w:style w:type="character" w:customStyle="1" w:styleId="style2">
    <w:name w:val="style2"/>
    <w:rsid w:val="00357CD4"/>
  </w:style>
  <w:style w:type="character" w:customStyle="1" w:styleId="studentprojects">
    <w:name w:val="studentprojects"/>
    <w:rsid w:val="00357CD4"/>
  </w:style>
  <w:style w:type="character" w:customStyle="1" w:styleId="style288">
    <w:name w:val="style288"/>
    <w:rsid w:val="00357CD4"/>
  </w:style>
  <w:style w:type="character" w:customStyle="1" w:styleId="style180">
    <w:name w:val="style180"/>
    <w:rsid w:val="00357CD4"/>
  </w:style>
  <w:style w:type="character" w:customStyle="1" w:styleId="style7">
    <w:name w:val="style7"/>
    <w:rsid w:val="00357CD4"/>
  </w:style>
  <w:style w:type="character" w:customStyle="1" w:styleId="style6">
    <w:name w:val="style6"/>
    <w:rsid w:val="00357CD4"/>
  </w:style>
  <w:style w:type="character" w:customStyle="1" w:styleId="style325">
    <w:name w:val="style325"/>
    <w:rsid w:val="00357CD4"/>
  </w:style>
  <w:style w:type="paragraph" w:customStyle="1" w:styleId="style4">
    <w:name w:val="style4"/>
    <w:basedOn w:val="Normal"/>
    <w:rsid w:val="00357CD4"/>
    <w:pPr>
      <w:spacing w:before="100" w:beforeAutospacing="1" w:after="100" w:afterAutospacing="1"/>
    </w:pPr>
    <w:rPr>
      <w:rFonts w:ascii="Times" w:eastAsia="Times New Roman" w:hAnsi="Times"/>
      <w:sz w:val="20"/>
      <w:szCs w:val="20"/>
    </w:rPr>
  </w:style>
  <w:style w:type="paragraph" w:customStyle="1" w:styleId="TableParagraph">
    <w:name w:val="Table Paragraph"/>
    <w:basedOn w:val="Normal"/>
    <w:uiPriority w:val="1"/>
    <w:qFormat/>
    <w:rsid w:val="00357CD4"/>
    <w:pPr>
      <w:widowControl w:val="0"/>
    </w:pPr>
    <w:rPr>
      <w:rFonts w:ascii="Cambria" w:eastAsia="Cambria" w:hAnsi="Cambria"/>
      <w:sz w:val="22"/>
      <w:szCs w:val="22"/>
    </w:rPr>
  </w:style>
  <w:style w:type="paragraph" w:styleId="DocumentMap">
    <w:name w:val="Document Map"/>
    <w:basedOn w:val="Normal"/>
    <w:link w:val="DocumentMapChar"/>
    <w:uiPriority w:val="99"/>
    <w:semiHidden/>
    <w:unhideWhenUsed/>
    <w:rsid w:val="00357CD4"/>
    <w:rPr>
      <w:rFonts w:ascii="Times New Roman" w:hAnsi="Times New Roman"/>
    </w:rPr>
  </w:style>
  <w:style w:type="character" w:customStyle="1" w:styleId="DocumentMapChar">
    <w:name w:val="Document Map Char"/>
    <w:basedOn w:val="DefaultParagraphFont"/>
    <w:link w:val="DocumentMap"/>
    <w:uiPriority w:val="99"/>
    <w:semiHidden/>
    <w:rsid w:val="00357CD4"/>
    <w:rPr>
      <w:rFonts w:ascii="Times New Roman" w:eastAsia="Times" w:hAnsi="Times New Roman" w:cs="Times New Roman"/>
    </w:rPr>
  </w:style>
  <w:style w:type="paragraph" w:customStyle="1" w:styleId="style331">
    <w:name w:val="style331"/>
    <w:basedOn w:val="Normal"/>
    <w:rsid w:val="00357CD4"/>
    <w:pPr>
      <w:spacing w:before="100" w:beforeAutospacing="1" w:after="100" w:afterAutospacing="1"/>
    </w:pPr>
    <w:rPr>
      <w:rFonts w:ascii="Times New Roman" w:eastAsia="Times New Roman" w:hAnsi="Times New Roman"/>
    </w:rPr>
  </w:style>
  <w:style w:type="character" w:customStyle="1" w:styleId="style164">
    <w:name w:val="style164"/>
    <w:basedOn w:val="DefaultParagraphFont"/>
    <w:rsid w:val="00357CD4"/>
  </w:style>
  <w:style w:type="character" w:customStyle="1" w:styleId="style8">
    <w:name w:val="style8"/>
    <w:basedOn w:val="DefaultParagraphFont"/>
    <w:rsid w:val="00357CD4"/>
  </w:style>
  <w:style w:type="character" w:customStyle="1" w:styleId="style328">
    <w:name w:val="style328"/>
    <w:basedOn w:val="DefaultParagraphFont"/>
    <w:rsid w:val="00357CD4"/>
  </w:style>
  <w:style w:type="paragraph" w:customStyle="1" w:styleId="style341">
    <w:name w:val="style341"/>
    <w:basedOn w:val="Normal"/>
    <w:rsid w:val="00357CD4"/>
    <w:pPr>
      <w:spacing w:before="100" w:beforeAutospacing="1" w:after="100" w:afterAutospacing="1"/>
    </w:pPr>
    <w:rPr>
      <w:rFonts w:ascii="Times New Roman" w:eastAsia="Times New Roman" w:hAnsi="Times New Roman"/>
    </w:rPr>
  </w:style>
  <w:style w:type="paragraph" w:customStyle="1" w:styleId="style324">
    <w:name w:val="style324"/>
    <w:basedOn w:val="Normal"/>
    <w:rsid w:val="00357CD4"/>
    <w:pPr>
      <w:spacing w:before="100" w:beforeAutospacing="1" w:after="100" w:afterAutospacing="1"/>
    </w:pPr>
    <w:rPr>
      <w:rFonts w:ascii="Times New Roman" w:eastAsia="Times New Roman" w:hAnsi="Times New Roman"/>
    </w:rPr>
  </w:style>
  <w:style w:type="character" w:customStyle="1" w:styleId="style188">
    <w:name w:val="style188"/>
    <w:basedOn w:val="DefaultParagraphFont"/>
    <w:rsid w:val="00357CD4"/>
  </w:style>
  <w:style w:type="character" w:customStyle="1" w:styleId="style334">
    <w:name w:val="style334"/>
    <w:basedOn w:val="DefaultParagraphFont"/>
    <w:rsid w:val="00357CD4"/>
  </w:style>
  <w:style w:type="paragraph" w:customStyle="1" w:styleId="style332">
    <w:name w:val="style332"/>
    <w:basedOn w:val="Normal"/>
    <w:rsid w:val="00357CD4"/>
    <w:pPr>
      <w:spacing w:before="100" w:beforeAutospacing="1" w:after="100" w:afterAutospacing="1"/>
    </w:pPr>
    <w:rPr>
      <w:rFonts w:ascii="Times New Roman" w:eastAsia="Times New Roman" w:hAnsi="Times New Roman"/>
    </w:rPr>
  </w:style>
  <w:style w:type="paragraph" w:customStyle="1" w:styleId="style287">
    <w:name w:val="style287"/>
    <w:basedOn w:val="Normal"/>
    <w:rsid w:val="00357CD4"/>
    <w:pPr>
      <w:spacing w:before="100" w:beforeAutospacing="1" w:after="100" w:afterAutospacing="1"/>
    </w:pPr>
    <w:rPr>
      <w:rFonts w:ascii="Times" w:eastAsia="Times New Roman" w:hAnsi="Times"/>
      <w:sz w:val="20"/>
      <w:szCs w:val="20"/>
    </w:rPr>
  </w:style>
  <w:style w:type="character" w:styleId="UnresolvedMention">
    <w:name w:val="Unresolved Mention"/>
    <w:basedOn w:val="DefaultParagraphFont"/>
    <w:uiPriority w:val="99"/>
    <w:rsid w:val="00357CD4"/>
    <w:rPr>
      <w:color w:val="605E5C"/>
      <w:shd w:val="clear" w:color="auto" w:fill="E1DFDD"/>
    </w:rPr>
  </w:style>
  <w:style w:type="paragraph" w:customStyle="1" w:styleId="action-menu-item">
    <w:name w:val="action-menu-item"/>
    <w:basedOn w:val="Normal"/>
    <w:rsid w:val="00357CD4"/>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BilingualWritingResources.htm" TargetMode="External"/><Relationship Id="rId21" Type="http://schemas.openxmlformats.org/officeDocument/2006/relationships/hyperlink" Target="http://teacher.depaul.edu/BilingualMathResources.htm" TargetMode="External"/><Relationship Id="rId42" Type="http://schemas.openxmlformats.org/officeDocument/2006/relationships/hyperlink" Target="http://teacher.depaul.edu/html/Writing1.htm" TargetMode="External"/><Relationship Id="rId47" Type="http://schemas.openxmlformats.org/officeDocument/2006/relationships/hyperlink" Target="http://teacher.depaul.edu/html/vocabulary.html" TargetMode="External"/><Relationship Id="rId63" Type="http://schemas.openxmlformats.org/officeDocument/2006/relationships/hyperlink" Target="http://teacher.depaul.edu/Science_Activities_Assessments.html" TargetMode="External"/><Relationship Id="rId68" Type="http://schemas.openxmlformats.org/officeDocument/2006/relationships/footer" Target="footer2.xml"/><Relationship Id="rId7" Type="http://schemas.openxmlformats.org/officeDocument/2006/relationships/hyperlink" Target="http://www.corestandards.org/ELA-Literacy/SL/1/1/" TargetMode="External"/><Relationship Id="rId2" Type="http://schemas.openxmlformats.org/officeDocument/2006/relationships/styles" Target="styles.xml"/><Relationship Id="rId16" Type="http://schemas.openxmlformats.org/officeDocument/2006/relationships/hyperlink" Target="http://www.corestandards.org" TargetMode="External"/><Relationship Id="rId29" Type="http://schemas.openxmlformats.org/officeDocument/2006/relationships/hyperlink" Target="http://teacher.depaul.edu/BilingualResources-NonFictionReadings.html" TargetMode="External"/><Relationship Id="rId11" Type="http://schemas.openxmlformats.org/officeDocument/2006/relationships/hyperlink" Target="http://www.corestandards.org/ELA-Literacy/SL/1/2/" TargetMode="External"/><Relationship Id="rId24" Type="http://schemas.openxmlformats.org/officeDocument/2006/relationships/hyperlink" Target="http://teacher.depaul.edu/BilingualSocialStudiesResources.htm" TargetMode="External"/><Relationship Id="rId32" Type="http://schemas.openxmlformats.org/officeDocument/2006/relationships/hyperlink" Target="http://teacher.depaul.edu/Science_Activities_Assessments.html" TargetMode="External"/><Relationship Id="rId37" Type="http://schemas.openxmlformats.org/officeDocument/2006/relationships/hyperlink" Target="http://teacher.depaul.edu" TargetMode="External"/><Relationship Id="rId40" Type="http://schemas.openxmlformats.org/officeDocument/2006/relationships/hyperlink" Target="http://teacher.depaul.edu/Science_Activities_Assessments.html" TargetMode="External"/><Relationship Id="rId45" Type="http://schemas.openxmlformats.org/officeDocument/2006/relationships/hyperlink" Target="http://teacher.depaul.edu/Science_Activities_Assessments.html" TargetMode="External"/><Relationship Id="rId53" Type="http://schemas.openxmlformats.org/officeDocument/2006/relationships/hyperlink" Target="http://teacher.depaul.edu/html/vocabulary.html" TargetMode="External"/><Relationship Id="rId58" Type="http://schemas.openxmlformats.org/officeDocument/2006/relationships/hyperlink" Target="http://teacher.depaul.edu/social_studies.html" TargetMode="External"/><Relationship Id="rId66" Type="http://schemas.openxmlformats.org/officeDocument/2006/relationships/hyperlink" Target="http://teacher.depaul.edu/html/Writing1.htm" TargetMode="External"/><Relationship Id="rId5" Type="http://schemas.openxmlformats.org/officeDocument/2006/relationships/footnotes" Target="footnotes.xml"/><Relationship Id="rId61" Type="http://schemas.openxmlformats.org/officeDocument/2006/relationships/hyperlink" Target="http://teacher.depaul.edu/html/Guide_Assess_Fiction.html" TargetMode="External"/><Relationship Id="rId19" Type="http://schemas.openxmlformats.org/officeDocument/2006/relationships/hyperlink" Target="http://teacher.depaul.edu/Documents/PRIMARYWRITINGGUIDE.pdf" TargetMode="External"/><Relationship Id="rId14" Type="http://schemas.openxmlformats.org/officeDocument/2006/relationships/hyperlink" Target="http://www.corestandards.org/ELA-Literacy/SL/1/5/" TargetMode="External"/><Relationship Id="rId22" Type="http://schemas.openxmlformats.org/officeDocument/2006/relationships/hyperlink" Target="http://teacher.depaul.edu/BilingualReadingResources.htm" TargetMode="External"/><Relationship Id="rId27" Type="http://schemas.openxmlformats.org/officeDocument/2006/relationships/hyperlink" Target="http://teacher.depaul.edu/BilingualResources-FictionReadings.html" TargetMode="External"/><Relationship Id="rId30" Type="http://schemas.openxmlformats.org/officeDocument/2006/relationships/hyperlink" Target="http://teacher.depaul.edu/Bilingual-NonfictionChicago.htm" TargetMode="External"/><Relationship Id="rId35" Type="http://schemas.openxmlformats.org/officeDocument/2006/relationships/hyperlink" Target="http://teacher.depaul.edu/ReadingSkills.html" TargetMode="External"/><Relationship Id="rId43" Type="http://schemas.openxmlformats.org/officeDocument/2006/relationships/hyperlink" Target="http://teacher.depaul.edu/html/Guide_Assess_Fiction.html" TargetMode="External"/><Relationship Id="rId48" Type="http://schemas.openxmlformats.org/officeDocument/2006/relationships/hyperlink" Target="http://teacher.depaul.edu/html/Writing1.htm" TargetMode="External"/><Relationship Id="rId56" Type="http://schemas.openxmlformats.org/officeDocument/2006/relationships/hyperlink" Target="http://teacher.depaul.edu/PrimaryReadingResources.html" TargetMode="External"/><Relationship Id="rId64" Type="http://schemas.openxmlformats.org/officeDocument/2006/relationships/hyperlink" Target="http://teacher.depaul.edu/social_studies.html" TargetMode="External"/><Relationship Id="rId69" Type="http://schemas.openxmlformats.org/officeDocument/2006/relationships/fontTable" Target="fontTable.xml"/><Relationship Id="rId8" Type="http://schemas.openxmlformats.org/officeDocument/2006/relationships/hyperlink" Target="http://www.corestandards.org/ELA-Literacy/SL/1/1/a/" TargetMode="External"/><Relationship Id="rId51" Type="http://schemas.openxmlformats.org/officeDocument/2006/relationships/hyperlink" Target="http://teacher.depaul.edu/Science_Activities_Assessments.html" TargetMode="External"/><Relationship Id="rId3" Type="http://schemas.openxmlformats.org/officeDocument/2006/relationships/settings" Target="settings.xml"/><Relationship Id="rId12" Type="http://schemas.openxmlformats.org/officeDocument/2006/relationships/hyperlink" Target="http://www.corestandards.org/ELA-Literacy/SL/1/3/" TargetMode="External"/><Relationship Id="rId17" Type="http://schemas.openxmlformats.org/officeDocument/2006/relationships/hyperlink" Target="http://teacher.depaul.edu/PrimaryReadingResources.html" TargetMode="External"/><Relationship Id="rId25" Type="http://schemas.openxmlformats.org/officeDocument/2006/relationships/hyperlink" Target="http://teacher.depaul.edu/BilingualVocabularyResources.htm" TargetMode="External"/><Relationship Id="rId33" Type="http://schemas.openxmlformats.org/officeDocument/2006/relationships/hyperlink" Target="http://teacher.depaul.edu/Social_Studies.html" TargetMode="External"/><Relationship Id="rId38" Type="http://schemas.openxmlformats.org/officeDocument/2006/relationships/hyperlink" Target="http://teacher.depaul.edu/html/Guide_Assess_Fiction.html" TargetMode="External"/><Relationship Id="rId46" Type="http://schemas.openxmlformats.org/officeDocument/2006/relationships/hyperlink" Target="http://teacher.depaul.edu/social_studies.html" TargetMode="External"/><Relationship Id="rId59" Type="http://schemas.openxmlformats.org/officeDocument/2006/relationships/hyperlink" Target="http://teacher.depaul.edu/html/vocabulary.html" TargetMode="External"/><Relationship Id="rId67" Type="http://schemas.openxmlformats.org/officeDocument/2006/relationships/footer" Target="footer1.xml"/><Relationship Id="rId20" Type="http://schemas.openxmlformats.org/officeDocument/2006/relationships/hyperlink" Target="http://teacher.depaul.edu/Documents/ReadytoTeachToolkit.pdf" TargetMode="External"/><Relationship Id="rId41" Type="http://schemas.openxmlformats.org/officeDocument/2006/relationships/hyperlink" Target="http://teacher.depaul.edu/html/vocabulary.html" TargetMode="External"/><Relationship Id="rId54" Type="http://schemas.openxmlformats.org/officeDocument/2006/relationships/hyperlink" Target="http://teacher.depaul.edu/html/Writing1.htm" TargetMode="External"/><Relationship Id="rId62" Type="http://schemas.openxmlformats.org/officeDocument/2006/relationships/hyperlink" Target="http://teacher.depaul.edu/PrimaryReadingResources.html"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ELA-Literacy/SL/1/6/" TargetMode="External"/><Relationship Id="rId23" Type="http://schemas.openxmlformats.org/officeDocument/2006/relationships/hyperlink" Target="http://teacher.depaul.edu/BilingualScienceResources.htm" TargetMode="External"/><Relationship Id="rId28" Type="http://schemas.openxmlformats.org/officeDocument/2006/relationships/hyperlink" Target="http://teacher.depaul.edu/BilingualReading-Poems-Songs.htm" TargetMode="External"/><Relationship Id="rId36" Type="http://schemas.openxmlformats.org/officeDocument/2006/relationships/hyperlink" Target="http://teacher.depaul.edu/Assess_Developmentally.html" TargetMode="External"/><Relationship Id="rId49" Type="http://schemas.openxmlformats.org/officeDocument/2006/relationships/hyperlink" Target="http://teacher.depaul.edu/html/Guide_Assess_Fiction.html" TargetMode="External"/><Relationship Id="rId57" Type="http://schemas.openxmlformats.org/officeDocument/2006/relationships/hyperlink" Target="http://teacher.depaul.edu/Science_Activities_Assessments.html" TargetMode="External"/><Relationship Id="rId10" Type="http://schemas.openxmlformats.org/officeDocument/2006/relationships/hyperlink" Target="http://www.corestandards.org/ELA-Literacy/SL/1/1/c/" TargetMode="External"/><Relationship Id="rId31" Type="http://schemas.openxmlformats.org/officeDocument/2006/relationships/hyperlink" Target="http://teacher.depaul.edu/html/MathGraphicThinkers.htm" TargetMode="External"/><Relationship Id="rId44" Type="http://schemas.openxmlformats.org/officeDocument/2006/relationships/hyperlink" Target="http://teacher.depaul.edu/PrimaryReadingResources.html" TargetMode="External"/><Relationship Id="rId52" Type="http://schemas.openxmlformats.org/officeDocument/2006/relationships/hyperlink" Target="http://teacher.depaul.edu/social_studies.html" TargetMode="External"/><Relationship Id="rId60" Type="http://schemas.openxmlformats.org/officeDocument/2006/relationships/hyperlink" Target="http://teacher.depaul.edu/html/Writing1.htm" TargetMode="External"/><Relationship Id="rId65" Type="http://schemas.openxmlformats.org/officeDocument/2006/relationships/hyperlink" Target="http://teacher.depaul.edu/html/vocabulary.html" TargetMode="External"/><Relationship Id="rId4" Type="http://schemas.openxmlformats.org/officeDocument/2006/relationships/webSettings" Target="webSettings.xml"/><Relationship Id="rId9" Type="http://schemas.openxmlformats.org/officeDocument/2006/relationships/hyperlink" Target="http://www.corestandards.org/ELA-Literacy/SL/1/1/b/" TargetMode="External"/><Relationship Id="rId13" Type="http://schemas.openxmlformats.org/officeDocument/2006/relationships/hyperlink" Target="http://www.corestandards.org/ELA-Literacy/SL/1/4/" TargetMode="External"/><Relationship Id="rId18" Type="http://schemas.openxmlformats.org/officeDocument/2006/relationships/hyperlink" Target="http://teacher.depaul.edu/Documents/readingandvocabularyguide.pdf" TargetMode="External"/><Relationship Id="rId39" Type="http://schemas.openxmlformats.org/officeDocument/2006/relationships/hyperlink" Target="http://teacher.depaul.edu/PrimaryReadingResources.html" TargetMode="External"/><Relationship Id="rId34" Type="http://schemas.openxmlformats.org/officeDocument/2006/relationships/hyperlink" Target="http://teacher.depaul.edu/html/vocabulary.html" TargetMode="External"/><Relationship Id="rId50" Type="http://schemas.openxmlformats.org/officeDocument/2006/relationships/hyperlink" Target="http://teacher.depaul.edu/PrimaryReadingResources.html" TargetMode="External"/><Relationship Id="rId55" Type="http://schemas.openxmlformats.org/officeDocument/2006/relationships/hyperlink" Target="http://teacher.depaul.edu/html/Guide_Assess_Fiction.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eacher@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3185</Words>
  <Characters>18158</Characters>
  <Application>Microsoft Office Word</Application>
  <DocSecurity>0</DocSecurity>
  <Lines>151</Lines>
  <Paragraphs>42</Paragraphs>
  <ScaleCrop>false</ScaleCrop>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6</cp:revision>
  <dcterms:created xsi:type="dcterms:W3CDTF">2019-01-27T22:17:00Z</dcterms:created>
  <dcterms:modified xsi:type="dcterms:W3CDTF">2019-06-30T23:52:00Z</dcterms:modified>
</cp:coreProperties>
</file>