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55644" w14:textId="77777777" w:rsidR="00307E3B" w:rsidRPr="00C06E0E" w:rsidRDefault="00307E3B" w:rsidP="00307E3B">
      <w:pPr>
        <w:jc w:val="center"/>
        <w:outlineLvl w:val="0"/>
        <w:rPr>
          <w:rFonts w:cs="Arial"/>
          <w:b/>
          <w:sz w:val="72"/>
          <w:szCs w:val="72"/>
        </w:rPr>
      </w:pPr>
      <w:r w:rsidRPr="00C06E0E">
        <w:rPr>
          <w:rFonts w:cs="Arial"/>
          <w:b/>
          <w:sz w:val="72"/>
          <w:szCs w:val="72"/>
        </w:rPr>
        <w:t>3</w:t>
      </w:r>
      <w:r w:rsidRPr="00C06E0E">
        <w:rPr>
          <w:rFonts w:cs="Arial"/>
          <w:b/>
          <w:sz w:val="72"/>
          <w:szCs w:val="72"/>
          <w:vertAlign w:val="superscript"/>
        </w:rPr>
        <w:t>rd</w:t>
      </w:r>
      <w:r w:rsidRPr="00C06E0E">
        <w:rPr>
          <w:rFonts w:cs="Arial"/>
          <w:b/>
          <w:sz w:val="72"/>
          <w:szCs w:val="72"/>
        </w:rPr>
        <w:t xml:space="preserve"> Grade</w:t>
      </w:r>
    </w:p>
    <w:p w14:paraId="6B9B3EA6" w14:textId="77777777" w:rsidR="00307E3B" w:rsidRPr="00D9155D" w:rsidRDefault="00307E3B" w:rsidP="00307E3B">
      <w:pPr>
        <w:jc w:val="center"/>
        <w:rPr>
          <w:rFonts w:cs="Arial"/>
          <w:sz w:val="44"/>
          <w:szCs w:val="44"/>
        </w:rPr>
      </w:pPr>
      <w:r w:rsidRPr="00D9155D">
        <w:rPr>
          <w:rFonts w:cs="Arial"/>
          <w:sz w:val="44"/>
          <w:szCs w:val="44"/>
        </w:rPr>
        <w:t>THIRD QUARTER LEARNING PRIORITIES</w:t>
      </w:r>
    </w:p>
    <w:p w14:paraId="3DBF5F3D" w14:textId="77777777" w:rsidR="00307E3B" w:rsidRPr="00681DA7" w:rsidRDefault="00307E3B" w:rsidP="00307E3B">
      <w:pPr>
        <w:rPr>
          <w:rFonts w:cs="Arial"/>
          <w:b/>
          <w:sz w:val="16"/>
          <w:szCs w:val="16"/>
          <w:lang w:bidi="en-US"/>
        </w:rPr>
      </w:pPr>
    </w:p>
    <w:p w14:paraId="71B58797" w14:textId="77777777" w:rsidR="00307E3B" w:rsidRPr="00D9155D" w:rsidRDefault="00307E3B" w:rsidP="00307E3B">
      <w:pPr>
        <w:jc w:val="center"/>
        <w:rPr>
          <w:rFonts w:cs="Arial"/>
          <w:b/>
          <w:sz w:val="28"/>
          <w:szCs w:val="28"/>
        </w:rPr>
      </w:pPr>
      <w:r>
        <w:rPr>
          <w:rFonts w:cs="Arial"/>
          <w:b/>
          <w:sz w:val="28"/>
          <w:szCs w:val="28"/>
        </w:rPr>
        <w:t>EMPHASIZED READING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4729"/>
      </w:tblGrid>
      <w:tr w:rsidR="00307E3B" w:rsidRPr="00D9155D" w14:paraId="50C2122F" w14:textId="77777777" w:rsidTr="002A64D8">
        <w:tc>
          <w:tcPr>
            <w:tcW w:w="7047" w:type="dxa"/>
            <w:tcBorders>
              <w:top w:val="single" w:sz="18" w:space="0" w:color="auto"/>
              <w:left w:val="single" w:sz="18" w:space="0" w:color="auto"/>
              <w:bottom w:val="single" w:sz="18" w:space="0" w:color="auto"/>
            </w:tcBorders>
          </w:tcPr>
          <w:p w14:paraId="5C1FA34A" w14:textId="77777777" w:rsidR="00307E3B" w:rsidRPr="00D9155D" w:rsidRDefault="00307E3B" w:rsidP="002A64D8">
            <w:pPr>
              <w:jc w:val="center"/>
              <w:rPr>
                <w:rFonts w:cs="Arial"/>
                <w:b/>
                <w:lang w:bidi="x-none"/>
              </w:rPr>
            </w:pPr>
            <w:r w:rsidRPr="00D9155D">
              <w:rPr>
                <w:rFonts w:cs="Arial"/>
                <w:b/>
                <w:lang w:bidi="x-none"/>
              </w:rPr>
              <w:t>READING LITERATURE</w:t>
            </w:r>
          </w:p>
        </w:tc>
        <w:tc>
          <w:tcPr>
            <w:tcW w:w="7353" w:type="dxa"/>
            <w:tcBorders>
              <w:top w:val="single" w:sz="18" w:space="0" w:color="auto"/>
              <w:bottom w:val="single" w:sz="18" w:space="0" w:color="auto"/>
              <w:right w:val="single" w:sz="18" w:space="0" w:color="auto"/>
            </w:tcBorders>
          </w:tcPr>
          <w:p w14:paraId="44C83C67" w14:textId="77777777" w:rsidR="00307E3B" w:rsidRPr="00D9155D" w:rsidRDefault="00307E3B" w:rsidP="002A64D8">
            <w:pPr>
              <w:jc w:val="center"/>
              <w:rPr>
                <w:rFonts w:cs="Arial"/>
                <w:b/>
                <w:lang w:bidi="x-none"/>
              </w:rPr>
            </w:pPr>
            <w:r w:rsidRPr="00D9155D">
              <w:rPr>
                <w:rFonts w:cs="Arial"/>
                <w:b/>
                <w:lang w:bidi="x-none"/>
              </w:rPr>
              <w:t>READING NONFICTION</w:t>
            </w:r>
          </w:p>
        </w:tc>
      </w:tr>
      <w:tr w:rsidR="00307E3B" w:rsidRPr="00D9155D" w14:paraId="20C05D94" w14:textId="77777777" w:rsidTr="002A64D8">
        <w:tc>
          <w:tcPr>
            <w:tcW w:w="7047" w:type="dxa"/>
            <w:tcBorders>
              <w:top w:val="single" w:sz="18" w:space="0" w:color="auto"/>
              <w:left w:val="single" w:sz="18" w:space="0" w:color="auto"/>
            </w:tcBorders>
          </w:tcPr>
          <w:p w14:paraId="40407BF3" w14:textId="77777777" w:rsidR="00307E3B" w:rsidRPr="00D9155D" w:rsidRDefault="00307E3B" w:rsidP="002A64D8">
            <w:pPr>
              <w:widowControl w:val="0"/>
              <w:autoSpaceDE w:val="0"/>
              <w:autoSpaceDN w:val="0"/>
              <w:adjustRightInd w:val="0"/>
              <w:jc w:val="center"/>
              <w:rPr>
                <w:rFonts w:cs="Arial"/>
                <w:b/>
                <w:bCs/>
                <w:i/>
                <w:lang w:bidi="x-none"/>
              </w:rPr>
            </w:pPr>
            <w:r w:rsidRPr="00D9155D">
              <w:rPr>
                <w:rFonts w:cs="Arial"/>
                <w:b/>
                <w:bCs/>
                <w:i/>
                <w:lang w:bidi="x-none"/>
              </w:rPr>
              <w:t>KEY IDEAS AND DETAILS</w:t>
            </w:r>
          </w:p>
        </w:tc>
        <w:tc>
          <w:tcPr>
            <w:tcW w:w="7353" w:type="dxa"/>
            <w:tcBorders>
              <w:top w:val="single" w:sz="18" w:space="0" w:color="auto"/>
              <w:right w:val="single" w:sz="18" w:space="0" w:color="auto"/>
            </w:tcBorders>
          </w:tcPr>
          <w:p w14:paraId="04E0022E" w14:textId="77777777" w:rsidR="00307E3B" w:rsidRPr="00D9155D" w:rsidRDefault="00307E3B" w:rsidP="002A64D8">
            <w:pPr>
              <w:jc w:val="center"/>
              <w:rPr>
                <w:rFonts w:cs="Arial"/>
                <w:b/>
                <w:i/>
                <w:lang w:bidi="x-none"/>
              </w:rPr>
            </w:pPr>
            <w:r w:rsidRPr="00D9155D">
              <w:rPr>
                <w:rFonts w:cs="Arial"/>
                <w:b/>
                <w:i/>
                <w:lang w:bidi="x-none"/>
              </w:rPr>
              <w:t>KEY IDEAS AND DETAILS</w:t>
            </w:r>
          </w:p>
        </w:tc>
      </w:tr>
      <w:tr w:rsidR="00307E3B" w:rsidRPr="00D9155D" w14:paraId="2D03F55C" w14:textId="77777777" w:rsidTr="002A64D8">
        <w:tc>
          <w:tcPr>
            <w:tcW w:w="7047" w:type="dxa"/>
            <w:tcBorders>
              <w:left w:val="single" w:sz="18" w:space="0" w:color="auto"/>
            </w:tcBorders>
          </w:tcPr>
          <w:p w14:paraId="0ED2B975" w14:textId="77777777" w:rsidR="00307E3B" w:rsidRPr="00D9155D" w:rsidRDefault="00307E3B" w:rsidP="002A64D8">
            <w:pPr>
              <w:widowControl w:val="0"/>
              <w:autoSpaceDE w:val="0"/>
              <w:autoSpaceDN w:val="0"/>
              <w:adjustRightInd w:val="0"/>
              <w:ind w:left="270" w:hanging="259"/>
              <w:rPr>
                <w:rFonts w:cs="Arial"/>
                <w:i/>
                <w:lang w:bidi="x-none"/>
              </w:rPr>
            </w:pPr>
            <w:r w:rsidRPr="00D9155D">
              <w:rPr>
                <w:rFonts w:cs="Arial"/>
                <w:lang w:bidi="x-none"/>
              </w:rPr>
              <w:t xml:space="preserve">1. </w:t>
            </w:r>
            <w:r w:rsidRPr="00D9155D">
              <w:rPr>
                <w:rFonts w:cs="Arial"/>
              </w:rPr>
              <w:t xml:space="preserve">Ask and answer questions to </w:t>
            </w:r>
            <w:r w:rsidRPr="00D9155D">
              <w:rPr>
                <w:rFonts w:cs="Arial"/>
                <w:b/>
              </w:rPr>
              <w:t xml:space="preserve">demonstrate understanding </w:t>
            </w:r>
            <w:r w:rsidRPr="00D9155D">
              <w:rPr>
                <w:rFonts w:cs="Arial"/>
              </w:rPr>
              <w:t>of a text, referring explicitly to the text as the basis for the answers.</w:t>
            </w:r>
          </w:p>
        </w:tc>
        <w:tc>
          <w:tcPr>
            <w:tcW w:w="7353" w:type="dxa"/>
            <w:tcBorders>
              <w:right w:val="single" w:sz="18" w:space="0" w:color="auto"/>
            </w:tcBorders>
          </w:tcPr>
          <w:p w14:paraId="452163F1" w14:textId="77777777" w:rsidR="00307E3B" w:rsidRPr="00D9155D" w:rsidRDefault="00307E3B" w:rsidP="002A64D8">
            <w:pPr>
              <w:widowControl w:val="0"/>
              <w:autoSpaceDE w:val="0"/>
              <w:autoSpaceDN w:val="0"/>
              <w:adjustRightInd w:val="0"/>
              <w:ind w:left="252" w:hanging="259"/>
              <w:rPr>
                <w:rFonts w:cs="Arial"/>
                <w:lang w:bidi="x-none"/>
              </w:rPr>
            </w:pPr>
            <w:r w:rsidRPr="00D9155D">
              <w:rPr>
                <w:rFonts w:cs="Arial"/>
                <w:lang w:bidi="x-none"/>
              </w:rPr>
              <w:t xml:space="preserve">1. </w:t>
            </w:r>
            <w:r w:rsidRPr="00D9155D">
              <w:rPr>
                <w:rFonts w:cs="Arial"/>
              </w:rPr>
              <w:t xml:space="preserve">Ask and answer questions to </w:t>
            </w:r>
            <w:r w:rsidRPr="00D9155D">
              <w:rPr>
                <w:rFonts w:cs="Arial"/>
                <w:b/>
              </w:rPr>
              <w:t xml:space="preserve">demonstrate understanding </w:t>
            </w:r>
            <w:r w:rsidRPr="00D9155D">
              <w:rPr>
                <w:rFonts w:cs="Arial"/>
              </w:rPr>
              <w:t>of a text, referring explicitly to the text as the basis for the answers.</w:t>
            </w:r>
          </w:p>
        </w:tc>
      </w:tr>
      <w:tr w:rsidR="00307E3B" w:rsidRPr="00D9155D" w14:paraId="28A4266A" w14:textId="77777777" w:rsidTr="002A64D8">
        <w:tc>
          <w:tcPr>
            <w:tcW w:w="7047" w:type="dxa"/>
            <w:tcBorders>
              <w:left w:val="single" w:sz="18" w:space="0" w:color="auto"/>
            </w:tcBorders>
          </w:tcPr>
          <w:p w14:paraId="0BE897FA" w14:textId="77777777" w:rsidR="00307E3B" w:rsidRPr="00D9155D" w:rsidRDefault="00307E3B" w:rsidP="002A64D8">
            <w:pPr>
              <w:widowControl w:val="0"/>
              <w:autoSpaceDE w:val="0"/>
              <w:autoSpaceDN w:val="0"/>
              <w:adjustRightInd w:val="0"/>
              <w:ind w:left="270" w:hanging="259"/>
              <w:rPr>
                <w:rFonts w:cs="Arial"/>
                <w:b/>
                <w:caps/>
                <w:lang w:bidi="x-none"/>
              </w:rPr>
            </w:pPr>
            <w:r w:rsidRPr="00D9155D">
              <w:rPr>
                <w:rFonts w:cs="Arial"/>
                <w:lang w:bidi="x-none"/>
              </w:rPr>
              <w:t xml:space="preserve">2. </w:t>
            </w:r>
            <w:r w:rsidRPr="00D9155D">
              <w:rPr>
                <w:rFonts w:cs="Arial"/>
              </w:rPr>
              <w:t xml:space="preserve">Recount stories, including fables, folktales, and myths from diverse cultures; </w:t>
            </w:r>
            <w:r w:rsidRPr="00D9155D">
              <w:rPr>
                <w:rFonts w:cs="Arial"/>
                <w:b/>
              </w:rPr>
              <w:t>determine</w:t>
            </w:r>
            <w:r w:rsidRPr="00D9155D">
              <w:rPr>
                <w:rFonts w:cs="Arial"/>
              </w:rPr>
              <w:t xml:space="preserve"> the </w:t>
            </w:r>
            <w:r w:rsidRPr="00D9155D">
              <w:rPr>
                <w:rFonts w:cs="Arial"/>
                <w:b/>
              </w:rPr>
              <w:t>central message</w:t>
            </w:r>
            <w:r w:rsidRPr="00D9155D">
              <w:rPr>
                <w:rFonts w:cs="Arial"/>
              </w:rPr>
              <w:t xml:space="preserve">, </w:t>
            </w:r>
            <w:r w:rsidRPr="00D9155D">
              <w:rPr>
                <w:rFonts w:cs="Arial"/>
                <w:b/>
              </w:rPr>
              <w:t>lesson</w:t>
            </w:r>
            <w:r w:rsidRPr="00D9155D">
              <w:rPr>
                <w:rFonts w:cs="Arial"/>
              </w:rPr>
              <w:t xml:space="preserve">, or </w:t>
            </w:r>
            <w:r w:rsidRPr="00D9155D">
              <w:rPr>
                <w:rFonts w:cs="Arial"/>
                <w:b/>
              </w:rPr>
              <w:t>moral</w:t>
            </w:r>
            <w:r w:rsidRPr="00D9155D">
              <w:rPr>
                <w:rFonts w:cs="Arial"/>
              </w:rPr>
              <w:t xml:space="preserve"> and </w:t>
            </w:r>
            <w:r w:rsidRPr="00D9155D">
              <w:rPr>
                <w:rFonts w:cs="Arial"/>
                <w:b/>
              </w:rPr>
              <w:t>explain</w:t>
            </w:r>
            <w:r w:rsidRPr="00D9155D">
              <w:rPr>
                <w:rFonts w:cs="Arial"/>
              </w:rPr>
              <w:t xml:space="preserve"> how it is </w:t>
            </w:r>
            <w:r w:rsidRPr="00D9155D">
              <w:rPr>
                <w:rFonts w:cs="Arial"/>
                <w:b/>
              </w:rPr>
              <w:t>conveyed</w:t>
            </w:r>
            <w:r w:rsidRPr="00D9155D">
              <w:rPr>
                <w:rFonts w:cs="Arial"/>
              </w:rPr>
              <w:t xml:space="preserve"> through </w:t>
            </w:r>
            <w:r w:rsidRPr="00D9155D">
              <w:rPr>
                <w:rFonts w:cs="Arial"/>
                <w:b/>
              </w:rPr>
              <w:t>key details</w:t>
            </w:r>
            <w:r w:rsidRPr="00D9155D">
              <w:rPr>
                <w:rFonts w:cs="Arial"/>
              </w:rPr>
              <w:t xml:space="preserve"> in the text.</w:t>
            </w:r>
          </w:p>
        </w:tc>
        <w:tc>
          <w:tcPr>
            <w:tcW w:w="7353" w:type="dxa"/>
            <w:tcBorders>
              <w:right w:val="single" w:sz="18" w:space="0" w:color="auto"/>
            </w:tcBorders>
          </w:tcPr>
          <w:p w14:paraId="751B0538" w14:textId="77777777" w:rsidR="00307E3B" w:rsidRPr="00D9155D" w:rsidRDefault="00307E3B" w:rsidP="002A64D8">
            <w:pPr>
              <w:widowControl w:val="0"/>
              <w:autoSpaceDE w:val="0"/>
              <w:autoSpaceDN w:val="0"/>
              <w:adjustRightInd w:val="0"/>
              <w:ind w:left="252" w:hanging="259"/>
              <w:rPr>
                <w:rFonts w:cs="Arial"/>
                <w:lang w:bidi="x-none"/>
              </w:rPr>
            </w:pPr>
            <w:r w:rsidRPr="00D9155D">
              <w:rPr>
                <w:rFonts w:cs="Arial"/>
                <w:lang w:bidi="x-none"/>
              </w:rPr>
              <w:t xml:space="preserve">2. </w:t>
            </w:r>
            <w:r w:rsidRPr="00D9155D">
              <w:rPr>
                <w:rFonts w:cs="Arial"/>
                <w:b/>
              </w:rPr>
              <w:t>Determine</w:t>
            </w:r>
            <w:r w:rsidRPr="00D9155D">
              <w:rPr>
                <w:rFonts w:cs="Arial"/>
              </w:rPr>
              <w:t xml:space="preserve"> the </w:t>
            </w:r>
            <w:r w:rsidRPr="00D9155D">
              <w:rPr>
                <w:rFonts w:cs="Arial"/>
                <w:b/>
              </w:rPr>
              <w:t>main idea</w:t>
            </w:r>
            <w:r w:rsidRPr="00D9155D">
              <w:rPr>
                <w:rFonts w:cs="Arial"/>
              </w:rPr>
              <w:t xml:space="preserve"> of a text; recount the </w:t>
            </w:r>
            <w:r w:rsidRPr="00D9155D">
              <w:rPr>
                <w:rFonts w:cs="Arial"/>
                <w:b/>
              </w:rPr>
              <w:t>key details</w:t>
            </w:r>
            <w:r w:rsidRPr="00D9155D">
              <w:rPr>
                <w:rFonts w:cs="Arial"/>
              </w:rPr>
              <w:t xml:space="preserve"> and </w:t>
            </w:r>
            <w:r w:rsidRPr="00D9155D">
              <w:rPr>
                <w:rFonts w:cs="Arial"/>
                <w:b/>
              </w:rPr>
              <w:t>explain</w:t>
            </w:r>
            <w:r w:rsidRPr="00D9155D">
              <w:rPr>
                <w:rFonts w:cs="Arial"/>
              </w:rPr>
              <w:t xml:space="preserve"> how they </w:t>
            </w:r>
            <w:r w:rsidRPr="00D9155D">
              <w:rPr>
                <w:rFonts w:cs="Arial"/>
                <w:b/>
              </w:rPr>
              <w:t>support</w:t>
            </w:r>
            <w:r w:rsidRPr="00D9155D">
              <w:rPr>
                <w:rFonts w:cs="Arial"/>
              </w:rPr>
              <w:t xml:space="preserve"> the </w:t>
            </w:r>
            <w:r w:rsidRPr="00D9155D">
              <w:rPr>
                <w:rFonts w:cs="Arial"/>
                <w:b/>
              </w:rPr>
              <w:t>main idea</w:t>
            </w:r>
            <w:r w:rsidRPr="00D9155D">
              <w:rPr>
                <w:rFonts w:cs="Arial"/>
              </w:rPr>
              <w:t>.</w:t>
            </w:r>
          </w:p>
        </w:tc>
      </w:tr>
      <w:tr w:rsidR="00307E3B" w:rsidRPr="00D9155D" w14:paraId="71AAC843" w14:textId="77777777" w:rsidTr="002A64D8">
        <w:tc>
          <w:tcPr>
            <w:tcW w:w="7047" w:type="dxa"/>
            <w:tcBorders>
              <w:left w:val="single" w:sz="18" w:space="0" w:color="auto"/>
            </w:tcBorders>
          </w:tcPr>
          <w:p w14:paraId="3C6267BB" w14:textId="77777777" w:rsidR="00307E3B" w:rsidRPr="00D9155D" w:rsidRDefault="00307E3B" w:rsidP="002A64D8">
            <w:pPr>
              <w:widowControl w:val="0"/>
              <w:autoSpaceDE w:val="0"/>
              <w:autoSpaceDN w:val="0"/>
              <w:adjustRightInd w:val="0"/>
              <w:ind w:left="270" w:hanging="259"/>
              <w:rPr>
                <w:rFonts w:cs="Arial"/>
                <w:sz w:val="22"/>
                <w:lang w:bidi="x-none"/>
              </w:rPr>
            </w:pPr>
            <w:r w:rsidRPr="00D9155D">
              <w:rPr>
                <w:rFonts w:cs="Arial"/>
                <w:sz w:val="22"/>
                <w:lang w:bidi="x-none"/>
              </w:rPr>
              <w:t>3.</w:t>
            </w:r>
            <w:r w:rsidRPr="00D9155D">
              <w:rPr>
                <w:rFonts w:cs="Arial"/>
                <w:bCs/>
                <w:sz w:val="22"/>
                <w:lang w:bidi="x-none"/>
              </w:rPr>
              <w:t xml:space="preserve"> </w:t>
            </w:r>
            <w:r w:rsidRPr="00D9155D">
              <w:rPr>
                <w:rFonts w:cs="Arial"/>
                <w:b/>
                <w:sz w:val="22"/>
                <w:szCs w:val="15"/>
              </w:rPr>
              <w:t>Describe</w:t>
            </w:r>
            <w:r w:rsidRPr="00D9155D">
              <w:rPr>
                <w:rFonts w:cs="Arial"/>
                <w:sz w:val="22"/>
                <w:szCs w:val="15"/>
              </w:rPr>
              <w:t xml:space="preserve"> </w:t>
            </w:r>
            <w:r w:rsidRPr="00D9155D">
              <w:rPr>
                <w:rFonts w:cs="Arial"/>
                <w:b/>
                <w:sz w:val="22"/>
                <w:szCs w:val="15"/>
              </w:rPr>
              <w:t>characters</w:t>
            </w:r>
            <w:r w:rsidRPr="00D9155D">
              <w:rPr>
                <w:rFonts w:cs="Arial"/>
                <w:sz w:val="22"/>
                <w:szCs w:val="15"/>
              </w:rPr>
              <w:t xml:space="preserve"> in a story (e.g., their </w:t>
            </w:r>
            <w:r w:rsidRPr="00D9155D">
              <w:rPr>
                <w:rFonts w:cs="Arial"/>
                <w:b/>
                <w:sz w:val="22"/>
                <w:szCs w:val="15"/>
              </w:rPr>
              <w:t>traits</w:t>
            </w:r>
            <w:r w:rsidRPr="00D9155D">
              <w:rPr>
                <w:rFonts w:cs="Arial"/>
                <w:sz w:val="22"/>
                <w:szCs w:val="15"/>
              </w:rPr>
              <w:t xml:space="preserve">, motivations, or feelings) and </w:t>
            </w:r>
            <w:r w:rsidRPr="00D9155D">
              <w:rPr>
                <w:rFonts w:cs="Arial"/>
                <w:b/>
                <w:sz w:val="22"/>
                <w:szCs w:val="15"/>
              </w:rPr>
              <w:t>explain</w:t>
            </w:r>
            <w:r w:rsidRPr="00D9155D">
              <w:rPr>
                <w:rFonts w:cs="Arial"/>
                <w:sz w:val="22"/>
                <w:szCs w:val="15"/>
              </w:rPr>
              <w:t xml:space="preserve"> how their actions contribute to the sequence of </w:t>
            </w:r>
            <w:r w:rsidRPr="00D9155D">
              <w:rPr>
                <w:rFonts w:cs="Arial"/>
                <w:b/>
                <w:sz w:val="22"/>
                <w:szCs w:val="15"/>
              </w:rPr>
              <w:t>events</w:t>
            </w:r>
            <w:r w:rsidRPr="00D9155D">
              <w:rPr>
                <w:rFonts w:cs="Arial"/>
                <w:sz w:val="22"/>
                <w:szCs w:val="15"/>
              </w:rPr>
              <w:t>.</w:t>
            </w:r>
          </w:p>
        </w:tc>
        <w:tc>
          <w:tcPr>
            <w:tcW w:w="7353" w:type="dxa"/>
            <w:tcBorders>
              <w:right w:val="single" w:sz="18" w:space="0" w:color="auto"/>
            </w:tcBorders>
          </w:tcPr>
          <w:p w14:paraId="263245C1" w14:textId="77777777" w:rsidR="00307E3B" w:rsidRPr="00D9155D" w:rsidRDefault="00307E3B" w:rsidP="002A64D8">
            <w:pPr>
              <w:widowControl w:val="0"/>
              <w:autoSpaceDE w:val="0"/>
              <w:autoSpaceDN w:val="0"/>
              <w:adjustRightInd w:val="0"/>
              <w:ind w:left="252" w:hanging="259"/>
              <w:rPr>
                <w:rFonts w:cs="Arial"/>
                <w:sz w:val="22"/>
                <w:lang w:bidi="x-none"/>
              </w:rPr>
            </w:pPr>
            <w:r w:rsidRPr="00D9155D">
              <w:rPr>
                <w:rFonts w:cs="Arial"/>
                <w:sz w:val="22"/>
                <w:lang w:bidi="x-none"/>
              </w:rPr>
              <w:t xml:space="preserve">3. </w:t>
            </w:r>
            <w:r w:rsidRPr="00D9155D">
              <w:rPr>
                <w:rFonts w:cs="Arial"/>
                <w:b/>
                <w:sz w:val="22"/>
                <w:szCs w:val="15"/>
              </w:rPr>
              <w:t>Describe</w:t>
            </w:r>
            <w:r w:rsidRPr="00D9155D">
              <w:rPr>
                <w:rFonts w:cs="Arial"/>
                <w:sz w:val="22"/>
                <w:szCs w:val="15"/>
              </w:rPr>
              <w:t xml:space="preserve"> the </w:t>
            </w:r>
            <w:r w:rsidRPr="00D9155D">
              <w:rPr>
                <w:rFonts w:cs="Arial"/>
                <w:b/>
                <w:sz w:val="22"/>
                <w:szCs w:val="15"/>
              </w:rPr>
              <w:t>relationship</w:t>
            </w:r>
            <w:r w:rsidRPr="00D9155D">
              <w:rPr>
                <w:rFonts w:cs="Arial"/>
                <w:sz w:val="22"/>
                <w:szCs w:val="15"/>
              </w:rPr>
              <w:t xml:space="preserve"> between a series of historical </w:t>
            </w:r>
            <w:r w:rsidRPr="00D9155D">
              <w:rPr>
                <w:rFonts w:cs="Arial"/>
                <w:b/>
                <w:sz w:val="22"/>
                <w:szCs w:val="15"/>
              </w:rPr>
              <w:t>events</w:t>
            </w:r>
            <w:r w:rsidRPr="00D9155D">
              <w:rPr>
                <w:rFonts w:cs="Arial"/>
                <w:sz w:val="22"/>
                <w:szCs w:val="15"/>
              </w:rPr>
              <w:t xml:space="preserve">, scientific </w:t>
            </w:r>
            <w:r w:rsidRPr="00D9155D">
              <w:rPr>
                <w:rFonts w:cs="Arial"/>
                <w:b/>
                <w:sz w:val="22"/>
                <w:szCs w:val="15"/>
              </w:rPr>
              <w:t>ideas</w:t>
            </w:r>
            <w:r w:rsidRPr="00D9155D">
              <w:rPr>
                <w:rFonts w:cs="Arial"/>
                <w:sz w:val="22"/>
                <w:szCs w:val="15"/>
              </w:rPr>
              <w:t xml:space="preserve"> or </w:t>
            </w:r>
            <w:r w:rsidRPr="00D9155D">
              <w:rPr>
                <w:rFonts w:cs="Arial"/>
                <w:b/>
                <w:sz w:val="22"/>
                <w:szCs w:val="15"/>
              </w:rPr>
              <w:t>concepts</w:t>
            </w:r>
            <w:r w:rsidRPr="00D9155D">
              <w:rPr>
                <w:rFonts w:cs="Arial"/>
                <w:sz w:val="22"/>
                <w:szCs w:val="15"/>
              </w:rPr>
              <w:t>, or steps in technical procedures in a text, using language that pertains to time, sequence, and cause/effect</w:t>
            </w:r>
          </w:p>
        </w:tc>
      </w:tr>
      <w:tr w:rsidR="00307E3B" w:rsidRPr="00D9155D" w14:paraId="1B26665E" w14:textId="77777777" w:rsidTr="002A64D8">
        <w:tc>
          <w:tcPr>
            <w:tcW w:w="7047" w:type="dxa"/>
            <w:tcBorders>
              <w:top w:val="single" w:sz="18" w:space="0" w:color="auto"/>
              <w:left w:val="single" w:sz="18" w:space="0" w:color="auto"/>
            </w:tcBorders>
          </w:tcPr>
          <w:p w14:paraId="3FD1B9A9" w14:textId="77777777" w:rsidR="00307E3B" w:rsidRPr="00D9155D" w:rsidRDefault="00307E3B" w:rsidP="002A64D8">
            <w:pPr>
              <w:ind w:left="270" w:hanging="270"/>
              <w:jc w:val="center"/>
              <w:rPr>
                <w:rFonts w:cs="Arial"/>
                <w:b/>
                <w:i/>
                <w:lang w:bidi="x-none"/>
              </w:rPr>
            </w:pPr>
            <w:r w:rsidRPr="00D9155D">
              <w:rPr>
                <w:rFonts w:cs="Arial"/>
                <w:b/>
                <w:i/>
                <w:lang w:bidi="x-none"/>
              </w:rPr>
              <w:t>CRAFT AND STRUCTURE</w:t>
            </w:r>
          </w:p>
        </w:tc>
        <w:tc>
          <w:tcPr>
            <w:tcW w:w="7353" w:type="dxa"/>
            <w:tcBorders>
              <w:top w:val="single" w:sz="18" w:space="0" w:color="auto"/>
              <w:right w:val="single" w:sz="18" w:space="0" w:color="auto"/>
            </w:tcBorders>
          </w:tcPr>
          <w:p w14:paraId="6BCC6408" w14:textId="77777777" w:rsidR="00307E3B" w:rsidRPr="00D9155D" w:rsidRDefault="00307E3B" w:rsidP="002A64D8">
            <w:pPr>
              <w:ind w:left="252" w:hanging="252"/>
              <w:jc w:val="center"/>
              <w:rPr>
                <w:rFonts w:cs="Arial"/>
                <w:b/>
                <w:i/>
                <w:lang w:bidi="x-none"/>
              </w:rPr>
            </w:pPr>
            <w:r w:rsidRPr="00D9155D">
              <w:rPr>
                <w:rFonts w:cs="Arial"/>
                <w:b/>
                <w:i/>
                <w:lang w:bidi="x-none"/>
              </w:rPr>
              <w:t>CRAFT AND STRUCTURE</w:t>
            </w:r>
          </w:p>
        </w:tc>
      </w:tr>
      <w:tr w:rsidR="00307E3B" w:rsidRPr="00D9155D" w14:paraId="5ED7AA51" w14:textId="77777777" w:rsidTr="002A64D8">
        <w:tc>
          <w:tcPr>
            <w:tcW w:w="7047" w:type="dxa"/>
            <w:tcBorders>
              <w:left w:val="single" w:sz="18" w:space="0" w:color="auto"/>
            </w:tcBorders>
          </w:tcPr>
          <w:p w14:paraId="2B31E783" w14:textId="77777777" w:rsidR="00307E3B" w:rsidRPr="00D9155D" w:rsidRDefault="00307E3B" w:rsidP="002A64D8">
            <w:pPr>
              <w:widowControl w:val="0"/>
              <w:autoSpaceDE w:val="0"/>
              <w:autoSpaceDN w:val="0"/>
              <w:adjustRightInd w:val="0"/>
              <w:ind w:left="270" w:hanging="259"/>
              <w:rPr>
                <w:rFonts w:cs="Arial"/>
                <w:b/>
                <w:caps/>
                <w:lang w:bidi="x-none"/>
              </w:rPr>
            </w:pPr>
            <w:r w:rsidRPr="00D9155D">
              <w:rPr>
                <w:rFonts w:cs="Arial"/>
                <w:lang w:bidi="x-none"/>
              </w:rPr>
              <w:t xml:space="preserve">4. </w:t>
            </w:r>
            <w:r w:rsidRPr="00D9155D">
              <w:rPr>
                <w:rFonts w:cs="Arial"/>
                <w:b/>
              </w:rPr>
              <w:t xml:space="preserve">Determine </w:t>
            </w:r>
            <w:r w:rsidRPr="00D9155D">
              <w:rPr>
                <w:rFonts w:cs="Arial"/>
              </w:rPr>
              <w:t>the</w:t>
            </w:r>
            <w:r w:rsidRPr="00D9155D">
              <w:rPr>
                <w:rFonts w:cs="Arial"/>
                <w:b/>
              </w:rPr>
              <w:t xml:space="preserve"> meaning</w:t>
            </w:r>
            <w:r w:rsidRPr="00D9155D">
              <w:rPr>
                <w:rFonts w:cs="Arial"/>
              </w:rPr>
              <w:t xml:space="preserve"> of </w:t>
            </w:r>
            <w:r w:rsidRPr="00D9155D">
              <w:rPr>
                <w:rFonts w:cs="Arial"/>
                <w:b/>
              </w:rPr>
              <w:t>words and phrases</w:t>
            </w:r>
            <w:r w:rsidRPr="00D9155D">
              <w:rPr>
                <w:rFonts w:cs="Arial"/>
              </w:rPr>
              <w:t xml:space="preserve"> as they are used in a text, distinguishing literal from </w:t>
            </w:r>
            <w:r w:rsidRPr="00D9155D">
              <w:rPr>
                <w:rFonts w:cs="Arial"/>
                <w:b/>
              </w:rPr>
              <w:t>nonliteral</w:t>
            </w:r>
            <w:r w:rsidRPr="00D9155D">
              <w:rPr>
                <w:rFonts w:cs="Arial"/>
              </w:rPr>
              <w:t xml:space="preserve"> language.</w:t>
            </w:r>
          </w:p>
        </w:tc>
        <w:tc>
          <w:tcPr>
            <w:tcW w:w="7353" w:type="dxa"/>
            <w:tcBorders>
              <w:right w:val="single" w:sz="18" w:space="0" w:color="auto"/>
            </w:tcBorders>
          </w:tcPr>
          <w:p w14:paraId="348B4B61" w14:textId="77777777" w:rsidR="00307E3B" w:rsidRPr="00D9155D" w:rsidRDefault="00307E3B" w:rsidP="002A64D8">
            <w:pPr>
              <w:widowControl w:val="0"/>
              <w:autoSpaceDE w:val="0"/>
              <w:autoSpaceDN w:val="0"/>
              <w:adjustRightInd w:val="0"/>
              <w:ind w:left="252" w:hanging="259"/>
              <w:rPr>
                <w:rFonts w:cs="Arial"/>
                <w:i/>
                <w:lang w:bidi="x-none"/>
              </w:rPr>
            </w:pPr>
            <w:r w:rsidRPr="00D9155D">
              <w:rPr>
                <w:rFonts w:cs="Arial"/>
                <w:lang w:bidi="x-none"/>
              </w:rPr>
              <w:t xml:space="preserve">4. </w:t>
            </w:r>
            <w:r w:rsidRPr="00D9155D">
              <w:rPr>
                <w:rFonts w:cs="Arial"/>
                <w:b/>
              </w:rPr>
              <w:t xml:space="preserve">Determine </w:t>
            </w:r>
            <w:r w:rsidRPr="00D9155D">
              <w:rPr>
                <w:rFonts w:cs="Arial"/>
              </w:rPr>
              <w:t>the</w:t>
            </w:r>
            <w:r w:rsidRPr="00D9155D">
              <w:rPr>
                <w:rFonts w:cs="Arial"/>
                <w:b/>
              </w:rPr>
              <w:t xml:space="preserve"> meaning</w:t>
            </w:r>
            <w:r w:rsidRPr="00D9155D">
              <w:rPr>
                <w:rFonts w:cs="Arial"/>
              </w:rPr>
              <w:t xml:space="preserve"> of general academic and </w:t>
            </w:r>
            <w:r w:rsidRPr="00D9155D">
              <w:rPr>
                <w:rFonts w:cs="Arial"/>
                <w:b/>
              </w:rPr>
              <w:t>domain-specific words and phrases</w:t>
            </w:r>
            <w:r w:rsidRPr="00D9155D">
              <w:rPr>
                <w:rFonts w:cs="Arial"/>
              </w:rPr>
              <w:t xml:space="preserve"> in a text relevant to a grade 3 </w:t>
            </w:r>
            <w:r w:rsidRPr="00D9155D">
              <w:rPr>
                <w:rFonts w:cs="Arial"/>
                <w:b/>
              </w:rPr>
              <w:t>topic</w:t>
            </w:r>
            <w:r w:rsidRPr="00D9155D">
              <w:rPr>
                <w:rFonts w:cs="Arial"/>
              </w:rPr>
              <w:t xml:space="preserve"> or subject area.</w:t>
            </w:r>
          </w:p>
        </w:tc>
      </w:tr>
      <w:tr w:rsidR="00307E3B" w:rsidRPr="00D9155D" w14:paraId="18497C4C" w14:textId="77777777" w:rsidTr="002A64D8">
        <w:tc>
          <w:tcPr>
            <w:tcW w:w="7047" w:type="dxa"/>
            <w:tcBorders>
              <w:top w:val="single" w:sz="4" w:space="0" w:color="auto"/>
              <w:left w:val="single" w:sz="18" w:space="0" w:color="auto"/>
              <w:bottom w:val="single" w:sz="4" w:space="0" w:color="auto"/>
              <w:right w:val="single" w:sz="4" w:space="0" w:color="auto"/>
            </w:tcBorders>
          </w:tcPr>
          <w:p w14:paraId="12ADDCB7" w14:textId="77777777" w:rsidR="00307E3B" w:rsidRPr="00D9155D" w:rsidRDefault="00307E3B" w:rsidP="002A64D8">
            <w:pPr>
              <w:widowControl w:val="0"/>
              <w:autoSpaceDE w:val="0"/>
              <w:autoSpaceDN w:val="0"/>
              <w:adjustRightInd w:val="0"/>
              <w:ind w:left="270" w:hanging="259"/>
              <w:rPr>
                <w:rFonts w:cs="Arial"/>
                <w:lang w:bidi="x-none"/>
              </w:rPr>
            </w:pPr>
            <w:r w:rsidRPr="00D9155D">
              <w:rPr>
                <w:rFonts w:cs="Arial"/>
                <w:lang w:bidi="x-none"/>
              </w:rPr>
              <w:t>5. Refer to parts of stories, dramas, and poems when writing or speaking about a text, using terms such as chapter, scene, and stanza; describe how each successive part builds on earlier sections.</w:t>
            </w:r>
          </w:p>
        </w:tc>
        <w:tc>
          <w:tcPr>
            <w:tcW w:w="7353" w:type="dxa"/>
            <w:tcBorders>
              <w:top w:val="single" w:sz="4" w:space="0" w:color="auto"/>
              <w:left w:val="single" w:sz="4" w:space="0" w:color="auto"/>
              <w:bottom w:val="single" w:sz="4" w:space="0" w:color="auto"/>
              <w:right w:val="single" w:sz="18" w:space="0" w:color="auto"/>
            </w:tcBorders>
          </w:tcPr>
          <w:p w14:paraId="32F9128D" w14:textId="77777777" w:rsidR="00307E3B" w:rsidRPr="00D9155D" w:rsidRDefault="00307E3B" w:rsidP="002A64D8">
            <w:pPr>
              <w:widowControl w:val="0"/>
              <w:autoSpaceDE w:val="0"/>
              <w:autoSpaceDN w:val="0"/>
              <w:adjustRightInd w:val="0"/>
              <w:ind w:left="252" w:hanging="259"/>
              <w:rPr>
                <w:rFonts w:cs="Arial"/>
                <w:lang w:bidi="x-none"/>
              </w:rPr>
            </w:pPr>
            <w:r w:rsidRPr="00D9155D">
              <w:rPr>
                <w:rFonts w:cs="Arial"/>
                <w:lang w:bidi="x-none"/>
              </w:rPr>
              <w:t>5. Use text features and search tools (e.g., key words, sidebars, hyperlinks) to locate information relevant to a given topic efficiently.</w:t>
            </w:r>
          </w:p>
        </w:tc>
      </w:tr>
    </w:tbl>
    <w:p w14:paraId="5632379D" w14:textId="77777777" w:rsidR="00307E3B" w:rsidRPr="00681DA7" w:rsidRDefault="00307E3B" w:rsidP="00307E3B">
      <w:pPr>
        <w:rPr>
          <w:sz w:val="20"/>
          <w:szCs w:val="20"/>
        </w:rPr>
      </w:pPr>
      <w:r w:rsidRPr="00681DA7">
        <w:rPr>
          <w:sz w:val="20"/>
          <w:szCs w:val="20"/>
        </w:rPr>
        <w:t>Integrated Standards: Standard 1--</w:t>
      </w:r>
      <w:r w:rsidRPr="00681DA7">
        <w:rPr>
          <w:rFonts w:cs="Helvetica"/>
          <w:sz w:val="20"/>
          <w:szCs w:val="20"/>
        </w:rPr>
        <w:t xml:space="preserve">Ask and answer questions to </w:t>
      </w:r>
      <w:r w:rsidRPr="00681DA7">
        <w:rPr>
          <w:rFonts w:cs="Helvetica"/>
          <w:b/>
          <w:sz w:val="20"/>
          <w:szCs w:val="20"/>
        </w:rPr>
        <w:t xml:space="preserve">demonstrate understanding </w:t>
      </w:r>
      <w:r w:rsidRPr="00681DA7">
        <w:rPr>
          <w:rFonts w:cs="Helvetica"/>
          <w:sz w:val="20"/>
          <w:szCs w:val="20"/>
        </w:rPr>
        <w:t>of a text, referring explicitly to the text as the basis for the answers.</w:t>
      </w:r>
      <w:r w:rsidRPr="00681DA7">
        <w:rPr>
          <w:sz w:val="20"/>
          <w:szCs w:val="20"/>
        </w:rPr>
        <w:t xml:space="preserve"> is part of accomplishing each competence. Progress in each standard is the basis for standard 10 progress—by the end of the year, read and comprehend literature and informational texts at the high end of the grades 2-3 text complexity band independently and proficiently.</w:t>
      </w:r>
    </w:p>
    <w:p w14:paraId="5F8C713A" w14:textId="77777777" w:rsidR="00307E3B" w:rsidRPr="00681DA7" w:rsidRDefault="00307E3B" w:rsidP="00307E3B">
      <w:pPr>
        <w:rPr>
          <w:sz w:val="16"/>
          <w:szCs w:val="16"/>
        </w:rPr>
      </w:pPr>
    </w:p>
    <w:p w14:paraId="29E0AD31" w14:textId="77777777" w:rsidR="00307E3B" w:rsidRDefault="00307E3B" w:rsidP="00307E3B">
      <w:pPr>
        <w:jc w:val="center"/>
        <w:rPr>
          <w:b/>
        </w:rPr>
      </w:pPr>
      <w:r w:rsidRPr="00436981">
        <w:rPr>
          <w:b/>
        </w:rPr>
        <w:t xml:space="preserve">Readings, Timelines, and Activity Resources for learning about Chicago are available at </w:t>
      </w:r>
      <w:hyperlink r:id="rId7" w:history="1">
        <w:r w:rsidRPr="00436981">
          <w:rPr>
            <w:rStyle w:val="Hyperlink"/>
            <w:b/>
          </w:rPr>
          <w:t>http://teacher.depaul.edu</w:t>
        </w:r>
      </w:hyperlink>
      <w:r w:rsidRPr="00436981">
        <w:rPr>
          <w:b/>
        </w:rPr>
        <w:t xml:space="preserve"> .</w:t>
      </w:r>
    </w:p>
    <w:p w14:paraId="2B60F297" w14:textId="77777777" w:rsidR="00307E3B" w:rsidRDefault="00307E3B" w:rsidP="00307E3B">
      <w:pPr>
        <w:rPr>
          <w:b/>
        </w:rPr>
      </w:pPr>
    </w:p>
    <w:p w14:paraId="414750C4" w14:textId="77777777" w:rsidR="00307E3B" w:rsidRDefault="00307E3B" w:rsidP="00307E3B">
      <w:pPr>
        <w:rPr>
          <w:sz w:val="20"/>
          <w:szCs w:val="20"/>
        </w:rPr>
      </w:pPr>
    </w:p>
    <w:p w14:paraId="67F234BC" w14:textId="77777777" w:rsidR="00307E3B" w:rsidRDefault="00307E3B" w:rsidP="00307E3B">
      <w:pPr>
        <w:rPr>
          <w:sz w:val="20"/>
          <w:szCs w:val="20"/>
        </w:rPr>
      </w:pPr>
    </w:p>
    <w:p w14:paraId="51DDFFB7" w14:textId="77777777" w:rsidR="00307E3B" w:rsidRPr="00D108DB" w:rsidRDefault="00307E3B" w:rsidP="00307E3B">
      <w:pPr>
        <w:rPr>
          <w:b/>
        </w:rPr>
      </w:pPr>
      <w:r w:rsidRPr="00436981">
        <w:rPr>
          <w:sz w:val="20"/>
          <w:szCs w:val="20"/>
        </w:rPr>
        <w:t xml:space="preserve">SOURCE of Common Core Standards cited in this guide: </w:t>
      </w:r>
      <w:hyperlink r:id="rId8" w:history="1">
        <w:r w:rsidRPr="00436981">
          <w:rPr>
            <w:rStyle w:val="Hyperlink"/>
            <w:sz w:val="20"/>
            <w:szCs w:val="20"/>
          </w:rPr>
          <w:t>http://www.corestandards.org</w:t>
        </w:r>
      </w:hyperlink>
    </w:p>
    <w:p w14:paraId="4CA7ED24" w14:textId="77777777" w:rsidR="00307E3B" w:rsidRPr="00681DA7" w:rsidRDefault="00307E3B" w:rsidP="00307E3B">
      <w:pPr>
        <w:pStyle w:val="Footer"/>
        <w:rPr>
          <w:sz w:val="16"/>
          <w:szCs w:val="16"/>
        </w:rPr>
      </w:pPr>
      <w:r w:rsidRPr="00681DA7">
        <w:rPr>
          <w:sz w:val="16"/>
          <w:szCs w:val="16"/>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614159DD" w14:textId="77777777" w:rsidR="00307E3B" w:rsidRDefault="00307E3B" w:rsidP="00307E3B"/>
    <w:p w14:paraId="232160AF" w14:textId="77777777" w:rsidR="00307E3B" w:rsidRDefault="00307E3B" w:rsidP="00307E3B"/>
    <w:p w14:paraId="5286D48B" w14:textId="77777777" w:rsidR="00307E3B" w:rsidRDefault="00307E3B" w:rsidP="00307E3B">
      <w:pPr>
        <w:rPr>
          <w:rFonts w:ascii="Times New Roman" w:hAnsi="Times New Roman"/>
        </w:rPr>
      </w:pPr>
    </w:p>
    <w:p w14:paraId="1994B077" w14:textId="77777777" w:rsidR="00307E3B" w:rsidRDefault="00307E3B" w:rsidP="00307E3B">
      <w:pPr>
        <w:rPr>
          <w:color w:val="FF0000"/>
        </w:rPr>
      </w:pPr>
    </w:p>
    <w:p w14:paraId="78428225" w14:textId="77777777" w:rsidR="00307E3B" w:rsidRPr="003F6BA1" w:rsidRDefault="00307E3B" w:rsidP="00307E3B">
      <w:pPr>
        <w:rPr>
          <w:color w:val="FF0000"/>
        </w:rPr>
      </w:pPr>
      <w:r w:rsidRPr="003F6BA1">
        <w:rPr>
          <w:color w:val="FF0000"/>
        </w:rPr>
        <w:t>Learning Guides in Spanish and English</w:t>
      </w:r>
      <w:r w:rsidRPr="003F6BA1">
        <w:rPr>
          <w:rStyle w:val="apple-converted-space"/>
          <w:rFonts w:cs="Arial"/>
          <w:b/>
          <w:bCs/>
          <w:color w:val="FF0000"/>
        </w:rPr>
        <w:t> </w:t>
      </w:r>
    </w:p>
    <w:p w14:paraId="2A87B922" w14:textId="77777777" w:rsidR="00307E3B" w:rsidRDefault="002A64D8" w:rsidP="00307E3B">
      <w:pPr>
        <w:pStyle w:val="style331"/>
        <w:spacing w:before="0" w:beforeAutospacing="0" w:after="0" w:afterAutospacing="0"/>
        <w:rPr>
          <w:rFonts w:ascii="Arial" w:hAnsi="Arial" w:cs="Arial"/>
          <w:b/>
          <w:bCs/>
          <w:color w:val="FF0000"/>
        </w:rPr>
      </w:pPr>
      <w:hyperlink r:id="rId9" w:history="1">
        <w:r w:rsidR="00307E3B">
          <w:rPr>
            <w:rStyle w:val="Hyperlink"/>
            <w:rFonts w:ascii="Arial" w:eastAsia="Times" w:hAnsi="Arial" w:cs="Arial"/>
            <w:b/>
            <w:bCs/>
            <w:sz w:val="23"/>
            <w:szCs w:val="23"/>
          </w:rPr>
          <w:t>Math</w:t>
        </w:r>
      </w:hyperlink>
      <w:r w:rsidR="00307E3B">
        <w:rPr>
          <w:rStyle w:val="style8"/>
          <w:rFonts w:ascii="Arial" w:hAnsi="Arial" w:cs="Arial"/>
          <w:b/>
          <w:bCs/>
          <w:color w:val="0000FF"/>
          <w:sz w:val="23"/>
          <w:szCs w:val="23"/>
        </w:rPr>
        <w:t> Guides    </w:t>
      </w:r>
      <w:r w:rsidR="00307E3B">
        <w:rPr>
          <w:rStyle w:val="apple-converted-space"/>
          <w:rFonts w:ascii="Arial" w:eastAsia="Times" w:hAnsi="Arial" w:cs="Arial"/>
          <w:b/>
          <w:bCs/>
          <w:color w:val="0000FF"/>
          <w:sz w:val="23"/>
          <w:szCs w:val="23"/>
        </w:rPr>
        <w:t> </w:t>
      </w:r>
      <w:hyperlink r:id="rId10" w:history="1">
        <w:r w:rsidR="00307E3B">
          <w:rPr>
            <w:rStyle w:val="Hyperlink"/>
            <w:rFonts w:ascii="Arial" w:eastAsia="Times" w:hAnsi="Arial" w:cs="Arial"/>
            <w:b/>
            <w:bCs/>
            <w:sz w:val="21"/>
            <w:szCs w:val="21"/>
          </w:rPr>
          <w:t>Reading</w:t>
        </w:r>
      </w:hyperlink>
      <w:r w:rsidR="00307E3B">
        <w:rPr>
          <w:rStyle w:val="apple-converted-space"/>
          <w:rFonts w:ascii="Arial" w:eastAsia="Times" w:hAnsi="Arial" w:cs="Arial"/>
          <w:b/>
          <w:bCs/>
          <w:color w:val="0000FF"/>
          <w:sz w:val="21"/>
          <w:szCs w:val="21"/>
        </w:rPr>
        <w:t> </w:t>
      </w:r>
      <w:r w:rsidR="00307E3B">
        <w:rPr>
          <w:rStyle w:val="Strong"/>
          <w:rFonts w:ascii="Arial" w:eastAsia="Times" w:hAnsi="Arial" w:cs="Arial"/>
          <w:color w:val="0000FF"/>
          <w:sz w:val="21"/>
          <w:szCs w:val="21"/>
        </w:rPr>
        <w:t>  </w:t>
      </w:r>
      <w:r w:rsidR="00307E3B">
        <w:rPr>
          <w:rStyle w:val="style328"/>
          <w:rFonts w:ascii="Arial" w:hAnsi="Arial" w:cs="Arial"/>
          <w:b/>
          <w:bCs/>
          <w:color w:val="0000FF"/>
          <w:sz w:val="23"/>
          <w:szCs w:val="23"/>
        </w:rPr>
        <w:t>Guides</w:t>
      </w:r>
    </w:p>
    <w:p w14:paraId="33D61236" w14:textId="77777777" w:rsidR="00307E3B" w:rsidRDefault="002A64D8" w:rsidP="00307E3B">
      <w:pPr>
        <w:pStyle w:val="style341"/>
        <w:spacing w:before="0" w:beforeAutospacing="0" w:after="0" w:afterAutospacing="0"/>
        <w:rPr>
          <w:rFonts w:ascii="Arial" w:hAnsi="Arial" w:cs="Arial"/>
          <w:b/>
          <w:bCs/>
          <w:color w:val="0000FF"/>
          <w:sz w:val="23"/>
          <w:szCs w:val="23"/>
        </w:rPr>
      </w:pPr>
      <w:hyperlink r:id="rId11" w:history="1">
        <w:r w:rsidR="00307E3B">
          <w:rPr>
            <w:rStyle w:val="Hyperlink"/>
            <w:rFonts w:ascii="Arial" w:eastAsia="Times" w:hAnsi="Arial" w:cs="Arial"/>
            <w:b/>
            <w:bCs/>
            <w:sz w:val="21"/>
            <w:szCs w:val="21"/>
          </w:rPr>
          <w:t>Science</w:t>
        </w:r>
      </w:hyperlink>
      <w:r w:rsidR="00307E3B">
        <w:rPr>
          <w:rFonts w:ascii="Arial" w:hAnsi="Arial" w:cs="Arial"/>
          <w:b/>
          <w:bCs/>
          <w:color w:val="0000FF"/>
          <w:sz w:val="23"/>
          <w:szCs w:val="23"/>
        </w:rPr>
        <w:t> Guides      </w:t>
      </w:r>
      <w:hyperlink r:id="rId12" w:history="1">
        <w:r w:rsidR="00307E3B">
          <w:rPr>
            <w:rStyle w:val="Hyperlink"/>
            <w:rFonts w:ascii="Arial" w:eastAsia="Times" w:hAnsi="Arial" w:cs="Arial"/>
            <w:b/>
            <w:bCs/>
            <w:sz w:val="21"/>
            <w:szCs w:val="21"/>
          </w:rPr>
          <w:t>Social Studies</w:t>
        </w:r>
      </w:hyperlink>
      <w:r w:rsidR="00307E3B">
        <w:rPr>
          <w:rFonts w:ascii="Arial" w:hAnsi="Arial" w:cs="Arial"/>
          <w:b/>
          <w:bCs/>
          <w:color w:val="0000FF"/>
          <w:sz w:val="23"/>
          <w:szCs w:val="23"/>
        </w:rPr>
        <w:t> Guides </w:t>
      </w:r>
    </w:p>
    <w:p w14:paraId="368578AF" w14:textId="77777777" w:rsidR="00307E3B" w:rsidRDefault="002A64D8" w:rsidP="00307E3B">
      <w:pPr>
        <w:pStyle w:val="style341"/>
        <w:spacing w:before="0" w:beforeAutospacing="0" w:after="0" w:afterAutospacing="0"/>
        <w:rPr>
          <w:rFonts w:ascii="Arial" w:hAnsi="Arial" w:cs="Arial"/>
          <w:b/>
          <w:bCs/>
          <w:color w:val="0000FF"/>
          <w:sz w:val="23"/>
          <w:szCs w:val="23"/>
        </w:rPr>
      </w:pPr>
      <w:hyperlink r:id="rId13" w:history="1">
        <w:r w:rsidR="00307E3B">
          <w:rPr>
            <w:rStyle w:val="Hyperlink"/>
            <w:rFonts w:ascii="Arial" w:eastAsia="Times" w:hAnsi="Arial" w:cs="Arial"/>
            <w:b/>
            <w:bCs/>
            <w:sz w:val="21"/>
            <w:szCs w:val="21"/>
          </w:rPr>
          <w:t>Vocabulary</w:t>
        </w:r>
      </w:hyperlink>
      <w:r w:rsidR="00307E3B">
        <w:rPr>
          <w:rFonts w:ascii="Arial" w:hAnsi="Arial" w:cs="Arial"/>
          <w:b/>
          <w:bCs/>
          <w:color w:val="0000FF"/>
          <w:sz w:val="23"/>
          <w:szCs w:val="23"/>
        </w:rPr>
        <w:t>  Guides </w:t>
      </w:r>
      <w:r w:rsidR="00307E3B">
        <w:rPr>
          <w:rStyle w:val="apple-converted-space"/>
          <w:rFonts w:ascii="Arial" w:eastAsia="Times" w:hAnsi="Arial" w:cs="Arial"/>
          <w:b/>
          <w:bCs/>
          <w:color w:val="0000FF"/>
          <w:sz w:val="23"/>
          <w:szCs w:val="23"/>
        </w:rPr>
        <w:t>   </w:t>
      </w:r>
      <w:hyperlink r:id="rId14" w:history="1">
        <w:r w:rsidR="00307E3B">
          <w:rPr>
            <w:rStyle w:val="Hyperlink"/>
            <w:rFonts w:ascii="Arial" w:eastAsia="Times" w:hAnsi="Arial" w:cs="Arial"/>
            <w:b/>
            <w:bCs/>
            <w:sz w:val="21"/>
            <w:szCs w:val="21"/>
          </w:rPr>
          <w:t>Writing</w:t>
        </w:r>
      </w:hyperlink>
      <w:r w:rsidR="00307E3B">
        <w:rPr>
          <w:rStyle w:val="apple-converted-space"/>
          <w:rFonts w:ascii="Arial" w:eastAsia="Times" w:hAnsi="Arial" w:cs="Arial"/>
          <w:b/>
          <w:bCs/>
          <w:color w:val="0000FF"/>
          <w:sz w:val="23"/>
          <w:szCs w:val="23"/>
        </w:rPr>
        <w:t> </w:t>
      </w:r>
      <w:r w:rsidR="00307E3B">
        <w:rPr>
          <w:rFonts w:ascii="Arial" w:hAnsi="Arial" w:cs="Arial"/>
          <w:b/>
          <w:bCs/>
          <w:color w:val="0000FF"/>
          <w:sz w:val="23"/>
          <w:szCs w:val="23"/>
        </w:rPr>
        <w:t>Guides</w:t>
      </w:r>
    </w:p>
    <w:p w14:paraId="3973ADF6" w14:textId="77777777" w:rsidR="00307E3B" w:rsidRDefault="00307E3B" w:rsidP="00307E3B">
      <w:pPr>
        <w:pStyle w:val="style341"/>
        <w:spacing w:before="0" w:beforeAutospacing="0" w:after="0" w:afterAutospacing="0"/>
        <w:rPr>
          <w:rFonts w:ascii="Arial" w:hAnsi="Arial" w:cs="Arial"/>
          <w:b/>
          <w:bCs/>
          <w:color w:val="0000FF"/>
          <w:sz w:val="23"/>
          <w:szCs w:val="23"/>
        </w:rPr>
      </w:pPr>
    </w:p>
    <w:p w14:paraId="25E58EC9" w14:textId="77777777" w:rsidR="00307E3B" w:rsidRPr="004D114C" w:rsidRDefault="00307E3B" w:rsidP="00307E3B">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72A37561" w14:textId="77777777" w:rsidR="00307E3B" w:rsidRPr="004D114C" w:rsidRDefault="002A64D8" w:rsidP="00307E3B">
      <w:pPr>
        <w:rPr>
          <w:rFonts w:ascii="-webkit-standard" w:eastAsia="Times New Roman" w:hAnsi="-webkit-standard"/>
          <w:color w:val="000000"/>
          <w:sz w:val="23"/>
          <w:szCs w:val="23"/>
        </w:rPr>
      </w:pPr>
      <w:hyperlink r:id="rId15" w:history="1">
        <w:r w:rsidR="00307E3B" w:rsidRPr="004D114C">
          <w:rPr>
            <w:rFonts w:eastAsia="Times New Roman"/>
            <w:b/>
            <w:bCs/>
            <w:color w:val="0000FF"/>
            <w:sz w:val="21"/>
            <w:szCs w:val="21"/>
            <w:u w:val="single"/>
          </w:rPr>
          <w:t>Fiction</w:t>
        </w:r>
      </w:hyperlink>
      <w:r w:rsidR="00307E3B" w:rsidRPr="004D114C">
        <w:rPr>
          <w:rFonts w:eastAsia="Times New Roman"/>
          <w:b/>
          <w:bCs/>
          <w:color w:val="FF3300"/>
          <w:sz w:val="21"/>
          <w:szCs w:val="21"/>
        </w:rPr>
        <w:t>      </w:t>
      </w:r>
      <w:hyperlink r:id="rId16" w:history="1">
        <w:r w:rsidR="00307E3B" w:rsidRPr="004D114C">
          <w:rPr>
            <w:rFonts w:eastAsia="Times New Roman"/>
            <w:b/>
            <w:bCs/>
            <w:color w:val="0000FF"/>
            <w:sz w:val="21"/>
            <w:szCs w:val="21"/>
            <w:u w:val="single"/>
          </w:rPr>
          <w:t>Poetry</w:t>
        </w:r>
      </w:hyperlink>
      <w:r w:rsidR="00307E3B" w:rsidRPr="004D114C">
        <w:rPr>
          <w:rFonts w:eastAsia="Times New Roman"/>
          <w:b/>
          <w:bCs/>
          <w:color w:val="FF3300"/>
          <w:sz w:val="21"/>
          <w:szCs w:val="21"/>
        </w:rPr>
        <w:t>    </w:t>
      </w:r>
      <w:hyperlink r:id="rId17" w:history="1">
        <w:r w:rsidR="00307E3B" w:rsidRPr="004D114C">
          <w:rPr>
            <w:rFonts w:eastAsia="Times New Roman"/>
            <w:b/>
            <w:bCs/>
            <w:color w:val="0000FF"/>
            <w:sz w:val="21"/>
            <w:szCs w:val="21"/>
            <w:u w:val="single"/>
          </w:rPr>
          <w:t>Nonfiction</w:t>
        </w:r>
      </w:hyperlink>
      <w:r w:rsidR="00307E3B" w:rsidRPr="004D114C">
        <w:rPr>
          <w:rFonts w:eastAsia="Times New Roman"/>
          <w:b/>
          <w:bCs/>
          <w:color w:val="FF3300"/>
          <w:sz w:val="21"/>
          <w:szCs w:val="21"/>
        </w:rPr>
        <w:br/>
      </w:r>
      <w:hyperlink r:id="rId18" w:history="1">
        <w:r w:rsidR="00307E3B" w:rsidRPr="004D114C">
          <w:rPr>
            <w:rFonts w:eastAsia="Times New Roman"/>
            <w:b/>
            <w:bCs/>
            <w:color w:val="0000FF"/>
            <w:sz w:val="21"/>
            <w:szCs w:val="21"/>
            <w:u w:val="single"/>
          </w:rPr>
          <w:t>Nonfiction featuring Chicago</w:t>
        </w:r>
      </w:hyperlink>
      <w:r w:rsidR="00307E3B" w:rsidRPr="004D114C">
        <w:rPr>
          <w:rFonts w:eastAsia="Times New Roman"/>
          <w:b/>
          <w:bCs/>
          <w:color w:val="FF3300"/>
          <w:sz w:val="21"/>
          <w:szCs w:val="21"/>
        </w:rPr>
        <w:t> </w:t>
      </w:r>
    </w:p>
    <w:p w14:paraId="03DB0B92" w14:textId="77777777" w:rsidR="00307E3B" w:rsidRPr="009E246F" w:rsidRDefault="00307E3B" w:rsidP="00307E3B">
      <w:pPr>
        <w:rPr>
          <w:rFonts w:eastAsia="Times New Roman" w:cs="Arial"/>
          <w:b/>
          <w:bCs/>
          <w:color w:val="FF0000"/>
          <w:sz w:val="20"/>
          <w:szCs w:val="20"/>
        </w:rPr>
      </w:pPr>
      <w:r w:rsidRPr="004D114C">
        <w:rPr>
          <w:rFonts w:eastAsia="Times New Roman"/>
          <w:b/>
          <w:bCs/>
          <w:color w:val="FF0000"/>
          <w:sz w:val="20"/>
          <w:szCs w:val="20"/>
        </w:rPr>
        <w:t> </w:t>
      </w:r>
    </w:p>
    <w:p w14:paraId="055780F0" w14:textId="77777777" w:rsidR="00307E3B" w:rsidRDefault="00307E3B" w:rsidP="00307E3B"/>
    <w:p w14:paraId="08FA20B4" w14:textId="77777777" w:rsidR="00307E3B" w:rsidRDefault="00307E3B" w:rsidP="00307E3B">
      <w:pPr>
        <w:pStyle w:val="NormalWeb"/>
        <w:spacing w:before="0" w:after="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7EC53EA0" w14:textId="77777777" w:rsidR="00307E3B" w:rsidRDefault="00307E3B" w:rsidP="00307E3B">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70008AE4" w14:textId="77777777" w:rsidR="00307E3B" w:rsidRDefault="00307E3B" w:rsidP="00307E3B">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5FDD35F3" w14:textId="77777777" w:rsidR="00307E3B" w:rsidRDefault="00307E3B" w:rsidP="00307E3B">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446BA57C" w14:textId="77777777" w:rsidR="00307E3B" w:rsidRDefault="00307E3B" w:rsidP="00307E3B"/>
    <w:p w14:paraId="70B869B3" w14:textId="77777777" w:rsidR="00307E3B" w:rsidRDefault="002A64D8" w:rsidP="00307E3B">
      <w:pPr>
        <w:pStyle w:val="style324"/>
        <w:spacing w:before="0" w:beforeAutospacing="0" w:after="0" w:afterAutospacing="0"/>
        <w:rPr>
          <w:rFonts w:ascii="Arial" w:hAnsi="Arial" w:cs="Arial"/>
          <w:b/>
          <w:bCs/>
          <w:color w:val="FF0000"/>
          <w:sz w:val="20"/>
          <w:szCs w:val="20"/>
        </w:rPr>
      </w:pPr>
      <w:hyperlink r:id="rId19" w:history="1">
        <w:r w:rsidR="00307E3B">
          <w:rPr>
            <w:rStyle w:val="Hyperlink"/>
            <w:rFonts w:ascii="Arial" w:eastAsia="Times" w:hAnsi="Arial" w:cs="Arial"/>
            <w:b/>
            <w:bCs/>
            <w:sz w:val="23"/>
            <w:szCs w:val="23"/>
          </w:rPr>
          <w:t>math</w:t>
        </w:r>
      </w:hyperlink>
      <w:r w:rsidR="00307E3B">
        <w:rPr>
          <w:rStyle w:val="apple-converted-space"/>
          <w:rFonts w:ascii="Arial" w:hAnsi="Arial" w:cs="Arial"/>
          <w:b/>
          <w:bCs/>
          <w:color w:val="FF0000"/>
          <w:sz w:val="23"/>
          <w:szCs w:val="23"/>
        </w:rPr>
        <w:t> </w:t>
      </w:r>
      <w:r w:rsidR="00307E3B">
        <w:rPr>
          <w:rStyle w:val="style164"/>
          <w:rFonts w:ascii="Arial" w:eastAsia="Times" w:hAnsi="Arial" w:cs="Arial"/>
          <w:b/>
          <w:bCs/>
          <w:color w:val="FF0000"/>
          <w:sz w:val="23"/>
          <w:szCs w:val="23"/>
        </w:rPr>
        <w:t>   </w:t>
      </w:r>
    </w:p>
    <w:p w14:paraId="6DBBE831" w14:textId="77777777" w:rsidR="00307E3B" w:rsidRDefault="002A64D8" w:rsidP="00307E3B">
      <w:pPr>
        <w:pStyle w:val="style324"/>
        <w:spacing w:before="0" w:beforeAutospacing="0" w:after="0" w:afterAutospacing="0"/>
        <w:rPr>
          <w:rFonts w:ascii="Arial" w:hAnsi="Arial" w:cs="Arial"/>
          <w:b/>
          <w:bCs/>
          <w:color w:val="FF0000"/>
          <w:sz w:val="20"/>
          <w:szCs w:val="20"/>
        </w:rPr>
      </w:pPr>
      <w:hyperlink r:id="rId20" w:history="1">
        <w:r w:rsidR="00307E3B">
          <w:rPr>
            <w:rStyle w:val="Hyperlink"/>
            <w:rFonts w:ascii="Arial" w:eastAsia="Times" w:hAnsi="Arial" w:cs="Arial"/>
            <w:b/>
            <w:bCs/>
            <w:sz w:val="23"/>
            <w:szCs w:val="23"/>
          </w:rPr>
          <w:t>science</w:t>
        </w:r>
      </w:hyperlink>
      <w:r w:rsidR="00307E3B">
        <w:rPr>
          <w:rStyle w:val="apple-converted-space"/>
          <w:rFonts w:ascii="Arial" w:hAnsi="Arial" w:cs="Arial"/>
          <w:b/>
          <w:bCs/>
          <w:color w:val="FF0000"/>
          <w:sz w:val="23"/>
          <w:szCs w:val="23"/>
        </w:rPr>
        <w:t> </w:t>
      </w:r>
      <w:r w:rsidR="00307E3B">
        <w:rPr>
          <w:rStyle w:val="style164"/>
          <w:rFonts w:ascii="Arial" w:eastAsia="Times" w:hAnsi="Arial" w:cs="Arial"/>
          <w:b/>
          <w:bCs/>
          <w:color w:val="FF0000"/>
          <w:sz w:val="23"/>
          <w:szCs w:val="23"/>
        </w:rPr>
        <w:t>    </w:t>
      </w:r>
    </w:p>
    <w:p w14:paraId="5CC79CDB" w14:textId="77777777" w:rsidR="00307E3B" w:rsidRDefault="002A64D8" w:rsidP="00307E3B">
      <w:pPr>
        <w:pStyle w:val="style324"/>
        <w:spacing w:before="0" w:beforeAutospacing="0" w:after="0" w:afterAutospacing="0"/>
        <w:rPr>
          <w:rFonts w:ascii="Arial" w:hAnsi="Arial" w:cs="Arial"/>
          <w:b/>
          <w:bCs/>
          <w:color w:val="FF0000"/>
          <w:sz w:val="20"/>
          <w:szCs w:val="20"/>
        </w:rPr>
      </w:pPr>
      <w:hyperlink r:id="rId21" w:history="1">
        <w:r w:rsidR="00307E3B">
          <w:rPr>
            <w:rStyle w:val="Hyperlink"/>
            <w:rFonts w:ascii="Arial" w:eastAsia="Times" w:hAnsi="Arial" w:cs="Arial"/>
            <w:b/>
            <w:bCs/>
            <w:sz w:val="23"/>
            <w:szCs w:val="23"/>
          </w:rPr>
          <w:t>social studies</w:t>
        </w:r>
      </w:hyperlink>
      <w:r w:rsidR="00307E3B">
        <w:rPr>
          <w:rStyle w:val="apple-converted-space"/>
          <w:rFonts w:ascii="Arial" w:hAnsi="Arial" w:cs="Arial"/>
          <w:b/>
          <w:bCs/>
          <w:color w:val="FF0000"/>
          <w:sz w:val="23"/>
          <w:szCs w:val="23"/>
        </w:rPr>
        <w:t> </w:t>
      </w:r>
      <w:r w:rsidR="00307E3B">
        <w:rPr>
          <w:rStyle w:val="style164"/>
          <w:rFonts w:ascii="Arial" w:eastAsia="Times" w:hAnsi="Arial" w:cs="Arial"/>
          <w:b/>
          <w:bCs/>
          <w:color w:val="FF0000"/>
          <w:sz w:val="23"/>
          <w:szCs w:val="23"/>
        </w:rPr>
        <w:t>    </w:t>
      </w:r>
      <w:r w:rsidR="00307E3B">
        <w:rPr>
          <w:rFonts w:ascii="Arial" w:hAnsi="Arial" w:cs="Arial"/>
          <w:b/>
          <w:bCs/>
          <w:color w:val="FF0000"/>
          <w:sz w:val="23"/>
          <w:szCs w:val="23"/>
        </w:rPr>
        <w:br/>
      </w:r>
      <w:hyperlink r:id="rId22" w:history="1">
        <w:r w:rsidR="00307E3B">
          <w:rPr>
            <w:rStyle w:val="Hyperlink"/>
            <w:rFonts w:ascii="Arial" w:eastAsia="Times" w:hAnsi="Arial" w:cs="Arial"/>
            <w:b/>
            <w:bCs/>
            <w:sz w:val="23"/>
            <w:szCs w:val="23"/>
          </w:rPr>
          <w:t>academic vocabulary</w:t>
        </w:r>
      </w:hyperlink>
      <w:r w:rsidR="00307E3B">
        <w:rPr>
          <w:rStyle w:val="apple-converted-space"/>
          <w:rFonts w:ascii="Arial" w:hAnsi="Arial" w:cs="Arial"/>
          <w:b/>
          <w:bCs/>
          <w:color w:val="FF0000"/>
          <w:sz w:val="23"/>
          <w:szCs w:val="23"/>
        </w:rPr>
        <w:t> </w:t>
      </w:r>
      <w:r w:rsidR="00307E3B">
        <w:rPr>
          <w:rStyle w:val="style164"/>
          <w:rFonts w:ascii="Arial" w:eastAsia="Times" w:hAnsi="Arial" w:cs="Arial"/>
          <w:b/>
          <w:bCs/>
          <w:color w:val="FF0000"/>
          <w:sz w:val="23"/>
          <w:szCs w:val="23"/>
        </w:rPr>
        <w:t>   </w:t>
      </w:r>
    </w:p>
    <w:p w14:paraId="70D95D8A" w14:textId="77777777" w:rsidR="00307E3B" w:rsidRDefault="002A64D8" w:rsidP="00307E3B">
      <w:pPr>
        <w:pStyle w:val="style324"/>
        <w:spacing w:before="0" w:beforeAutospacing="0" w:after="0" w:afterAutospacing="0"/>
        <w:rPr>
          <w:rFonts w:ascii="Arial" w:hAnsi="Arial" w:cs="Arial"/>
          <w:b/>
          <w:bCs/>
          <w:color w:val="FF0000"/>
          <w:sz w:val="20"/>
          <w:szCs w:val="20"/>
        </w:rPr>
      </w:pPr>
      <w:hyperlink r:id="rId23" w:history="1">
        <w:r w:rsidR="00307E3B">
          <w:rPr>
            <w:rStyle w:val="Hyperlink"/>
            <w:rFonts w:ascii="Arial" w:eastAsia="Times" w:hAnsi="Arial" w:cs="Arial"/>
            <w:b/>
            <w:bCs/>
            <w:sz w:val="23"/>
            <w:szCs w:val="23"/>
          </w:rPr>
          <w:t>reading skills</w:t>
        </w:r>
      </w:hyperlink>
    </w:p>
    <w:p w14:paraId="5DE66B1F" w14:textId="33A97DF6" w:rsidR="00307E3B" w:rsidRDefault="002A64D8" w:rsidP="00307E3B">
      <w:pPr>
        <w:rPr>
          <w:rStyle w:val="Hyperlink"/>
          <w:rFonts w:cs="Arial"/>
          <w:b/>
          <w:bCs/>
          <w:sz w:val="23"/>
          <w:szCs w:val="23"/>
        </w:rPr>
      </w:pPr>
      <w:hyperlink r:id="rId24" w:history="1">
        <w:r w:rsidR="00307E3B">
          <w:rPr>
            <w:rStyle w:val="Hyperlink"/>
            <w:rFonts w:cs="Arial"/>
            <w:b/>
            <w:bCs/>
            <w:sz w:val="23"/>
            <w:szCs w:val="23"/>
          </w:rPr>
          <w:t>Assessment Guides</w:t>
        </w:r>
      </w:hyperlink>
    </w:p>
    <w:p w14:paraId="085219D7" w14:textId="50B60DEB" w:rsidR="007E360C" w:rsidRDefault="007E360C" w:rsidP="00307E3B">
      <w:pPr>
        <w:rPr>
          <w:rFonts w:cs="Arial"/>
          <w:b/>
          <w:bCs/>
          <w:color w:val="0000FF"/>
          <w:sz w:val="23"/>
          <w:szCs w:val="23"/>
        </w:rPr>
      </w:pPr>
    </w:p>
    <w:p w14:paraId="7340CEC7" w14:textId="5F8C6253" w:rsidR="007E360C" w:rsidRPr="007E360C" w:rsidRDefault="007E360C" w:rsidP="00307E3B">
      <w:pPr>
        <w:rPr>
          <w:rFonts w:cs="Arial"/>
          <w:b/>
          <w:bCs/>
          <w:color w:val="C00000"/>
          <w:sz w:val="23"/>
          <w:szCs w:val="23"/>
        </w:rPr>
      </w:pPr>
      <w:r w:rsidRPr="007E360C">
        <w:rPr>
          <w:rFonts w:cs="Arial"/>
          <w:b/>
          <w:bCs/>
          <w:color w:val="C00000"/>
          <w:sz w:val="23"/>
          <w:szCs w:val="23"/>
        </w:rPr>
        <w:t>Readings and Activities are available at</w:t>
      </w:r>
    </w:p>
    <w:p w14:paraId="27A4E185" w14:textId="77777777" w:rsidR="007E360C" w:rsidRDefault="007E360C" w:rsidP="00307E3B">
      <w:pPr>
        <w:rPr>
          <w:rFonts w:cs="Arial"/>
          <w:b/>
          <w:bCs/>
          <w:color w:val="0000FF"/>
          <w:sz w:val="23"/>
          <w:szCs w:val="23"/>
        </w:rPr>
      </w:pPr>
    </w:p>
    <w:p w14:paraId="196E18F6" w14:textId="137ACEC4" w:rsidR="007E360C" w:rsidRDefault="002A64D8" w:rsidP="007E360C">
      <w:pPr>
        <w:rPr>
          <w:rFonts w:cs="Arial"/>
          <w:b/>
          <w:sz w:val="28"/>
          <w:szCs w:val="28"/>
        </w:rPr>
      </w:pPr>
      <w:hyperlink r:id="rId25" w:history="1">
        <w:r w:rsidR="007E360C" w:rsidRPr="00D25FC9">
          <w:rPr>
            <w:rStyle w:val="Hyperlink"/>
            <w:rFonts w:cs="Arial"/>
            <w:b/>
            <w:sz w:val="28"/>
            <w:szCs w:val="28"/>
          </w:rPr>
          <w:t>http://teacher.depaul.edu</w:t>
        </w:r>
      </w:hyperlink>
    </w:p>
    <w:p w14:paraId="2FC045FF" w14:textId="77777777" w:rsidR="007E360C" w:rsidRDefault="007E360C" w:rsidP="007E360C">
      <w:pPr>
        <w:rPr>
          <w:rFonts w:cs="Arial"/>
          <w:b/>
        </w:rPr>
      </w:pPr>
    </w:p>
    <w:p w14:paraId="7E4A1D0D" w14:textId="77777777" w:rsidR="007E360C" w:rsidRPr="00D25FC9" w:rsidRDefault="007E360C" w:rsidP="007E360C">
      <w:pPr>
        <w:rPr>
          <w:rStyle w:val="Hyperlink"/>
          <w:rFonts w:cs="Arial"/>
          <w:b/>
        </w:rPr>
      </w:pPr>
      <w:r>
        <w:rPr>
          <w:rFonts w:cs="Arial"/>
          <w:b/>
          <w:color w:val="000000" w:themeColor="text1"/>
        </w:rPr>
        <w:t>Scholastic Teachables</w:t>
      </w:r>
      <w:r>
        <w:rPr>
          <w:rFonts w:cs="Arial"/>
          <w:b/>
          <w:color w:val="000000" w:themeColor="text1"/>
        </w:rPr>
        <w:fldChar w:fldCharType="begin"/>
      </w:r>
      <w:r>
        <w:rPr>
          <w:rFonts w:cs="Arial"/>
          <w:b/>
          <w:color w:val="000000" w:themeColor="text1"/>
        </w:rPr>
        <w:instrText>HYPERLINK "file:///Users/barbararadner/Dropbox (CUE)/__third quarter 1-27/</w:instrText>
      </w:r>
      <w:r>
        <w:rPr>
          <w:rFonts w:cs="Arial"/>
          <w:b/>
          <w:color w:val="000000" w:themeColor="text1"/>
        </w:rPr>
        <w:cr/>
        <w:instrText>https:/teachables.scholastic.com/teachables/guesthomepage.html</w:instrText>
      </w:r>
      <w:r>
        <w:rPr>
          <w:rFonts w:cs="Arial"/>
          <w:b/>
          <w:color w:val="000000" w:themeColor="text1"/>
        </w:rPr>
        <w:cr/>
        <w:instrText>"</w:instrText>
      </w:r>
      <w:r>
        <w:rPr>
          <w:rFonts w:cs="Arial"/>
          <w:b/>
          <w:color w:val="000000" w:themeColor="text1"/>
        </w:rPr>
        <w:fldChar w:fldCharType="separate"/>
      </w:r>
    </w:p>
    <w:p w14:paraId="7C497E9E" w14:textId="77777777" w:rsidR="007E360C" w:rsidRPr="00D25FC9" w:rsidRDefault="007E360C" w:rsidP="007E360C">
      <w:pPr>
        <w:shd w:val="clear" w:color="auto" w:fill="FFFFFF"/>
        <w:rPr>
          <w:rStyle w:val="Hyperlink"/>
        </w:rPr>
      </w:pPr>
      <w:r w:rsidRPr="00D25FC9">
        <w:rPr>
          <w:rStyle w:val="Hyperlink"/>
          <w:rFonts w:cs="Arial"/>
        </w:rPr>
        <w:t>https://teachables.scholastic.com/teachables/guesthomepage.html</w:t>
      </w:r>
    </w:p>
    <w:p w14:paraId="2A8B8031" w14:textId="77777777" w:rsidR="007E360C" w:rsidRPr="00FC3782" w:rsidRDefault="007E360C" w:rsidP="007E360C">
      <w:pPr>
        <w:shd w:val="clear" w:color="auto" w:fill="FFFFFF"/>
        <w:rPr>
          <w:color w:val="000000" w:themeColor="text1"/>
        </w:rPr>
      </w:pPr>
      <w:r>
        <w:rPr>
          <w:rFonts w:cs="Arial"/>
          <w:b/>
          <w:color w:val="000000" w:themeColor="text1"/>
        </w:rPr>
        <w:fldChar w:fldCharType="end"/>
      </w:r>
      <w:r w:rsidRPr="00FC3782">
        <w:rPr>
          <w:rStyle w:val="Strong"/>
          <w:b w:val="0"/>
          <w:color w:val="000000" w:themeColor="text1"/>
        </w:rPr>
        <w:t>(first month is free!)</w:t>
      </w:r>
    </w:p>
    <w:p w14:paraId="6BA864FE" w14:textId="77777777" w:rsidR="00307E3B" w:rsidRDefault="00307E3B" w:rsidP="00307E3B">
      <w:pPr>
        <w:rPr>
          <w:rFonts w:cs="Arial"/>
          <w:b/>
          <w:sz w:val="28"/>
          <w:szCs w:val="28"/>
        </w:rPr>
      </w:pPr>
    </w:p>
    <w:p w14:paraId="5FC56B12" w14:textId="77777777" w:rsidR="007E360C" w:rsidRDefault="007E360C">
      <w:pPr>
        <w:rPr>
          <w:b/>
          <w:sz w:val="28"/>
          <w:szCs w:val="28"/>
        </w:rPr>
      </w:pPr>
      <w:r>
        <w:rPr>
          <w:b/>
          <w:sz w:val="28"/>
          <w:szCs w:val="28"/>
        </w:rPr>
        <w:br w:type="page"/>
      </w:r>
    </w:p>
    <w:p w14:paraId="36375138" w14:textId="695AE9BA" w:rsidR="00307E3B" w:rsidRPr="006F00F3" w:rsidRDefault="00307E3B" w:rsidP="00307E3B">
      <w:pPr>
        <w:jc w:val="center"/>
        <w:outlineLvl w:val="0"/>
        <w:rPr>
          <w:b/>
          <w:sz w:val="28"/>
          <w:szCs w:val="28"/>
        </w:rPr>
      </w:pPr>
      <w:r w:rsidRPr="006F00F3">
        <w:rPr>
          <w:b/>
          <w:sz w:val="28"/>
          <w:szCs w:val="28"/>
        </w:rPr>
        <w:lastRenderedPageBreak/>
        <w:t xml:space="preserve">MATH </w:t>
      </w:r>
      <w:r>
        <w:rPr>
          <w:b/>
          <w:sz w:val="28"/>
          <w:szCs w:val="28"/>
        </w:rPr>
        <w:t xml:space="preserve">PROGRESS </w:t>
      </w:r>
      <w:r w:rsidRPr="006F00F3">
        <w:rPr>
          <w:b/>
          <w:sz w:val="28"/>
          <w:szCs w:val="28"/>
        </w:rPr>
        <w:t>PRIORITIES CALENDAR</w:t>
      </w:r>
    </w:p>
    <w:p w14:paraId="0333AF62" w14:textId="77777777" w:rsidR="00307E3B" w:rsidRPr="006F00F3" w:rsidRDefault="00307E3B" w:rsidP="00307E3B">
      <w:pPr>
        <w:jc w:val="center"/>
      </w:pPr>
      <w:r w:rsidRPr="006F00F3">
        <w:t>Polk Bros. Foundation Center for Urban Education</w:t>
      </w:r>
    </w:p>
    <w:p w14:paraId="70DBF480" w14:textId="77777777" w:rsidR="00307E3B" w:rsidRPr="000723EE" w:rsidRDefault="00307E3B" w:rsidP="00307E3B">
      <w:pPr>
        <w:jc w:val="center"/>
        <w:rPr>
          <w:rFonts w:ascii="Calibri" w:hAnsi="Calibri"/>
          <w:i/>
        </w:rPr>
      </w:pPr>
      <w:r w:rsidRPr="000723EE">
        <w:rPr>
          <w:rFonts w:ascii="Calibri" w:hAnsi="Calibri"/>
          <w:i/>
        </w:rPr>
        <w:t xml:space="preserve">List math content to </w:t>
      </w:r>
      <w:r w:rsidRPr="000723EE">
        <w:rPr>
          <w:rFonts w:ascii="Calibri" w:hAnsi="Calibri"/>
          <w:b/>
          <w:i/>
        </w:rPr>
        <w:t xml:space="preserve">revisit </w:t>
      </w:r>
      <w:r w:rsidRPr="000723EE">
        <w:rPr>
          <w:rFonts w:ascii="Calibri" w:hAnsi="Calibri"/>
          <w:i/>
        </w:rPr>
        <w:t>each week while you continue to develop new math competence.</w:t>
      </w:r>
    </w:p>
    <w:p w14:paraId="413FD1A8" w14:textId="77777777" w:rsidR="00307E3B" w:rsidRDefault="00307E3B" w:rsidP="00307E3B">
      <w:pPr>
        <w:rPr>
          <w:b/>
        </w:rPr>
      </w:pPr>
    </w:p>
    <w:p w14:paraId="485AEDE0" w14:textId="77777777" w:rsidR="00307E3B" w:rsidRPr="003D77D5" w:rsidRDefault="00307E3B" w:rsidP="00307E3B">
      <w:pPr>
        <w:outlineLvl w:val="0"/>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307E3B" w:rsidRPr="003D77D5" w14:paraId="0BD0D33E" w14:textId="77777777" w:rsidTr="002A64D8">
        <w:trPr>
          <w:cantSplit/>
        </w:trPr>
        <w:tc>
          <w:tcPr>
            <w:tcW w:w="1075" w:type="dxa"/>
          </w:tcPr>
          <w:p w14:paraId="63648E07" w14:textId="77777777" w:rsidR="00307E3B" w:rsidRPr="001C551F" w:rsidRDefault="00307E3B" w:rsidP="002A64D8">
            <w:pPr>
              <w:rPr>
                <w:sz w:val="20"/>
                <w:szCs w:val="20"/>
              </w:rPr>
            </w:pPr>
            <w:r>
              <w:rPr>
                <w:sz w:val="20"/>
                <w:szCs w:val="20"/>
              </w:rPr>
              <w:t>Week of</w:t>
            </w:r>
          </w:p>
        </w:tc>
        <w:tc>
          <w:tcPr>
            <w:tcW w:w="3695" w:type="dxa"/>
          </w:tcPr>
          <w:p w14:paraId="23A992B6" w14:textId="77777777" w:rsidR="00307E3B" w:rsidRDefault="00307E3B" w:rsidP="002A64D8">
            <w:r>
              <w:t>New Math</w:t>
            </w:r>
          </w:p>
        </w:tc>
        <w:tc>
          <w:tcPr>
            <w:tcW w:w="4300" w:type="dxa"/>
          </w:tcPr>
          <w:p w14:paraId="3B6E26BC" w14:textId="77777777" w:rsidR="00307E3B" w:rsidRPr="003D77D5" w:rsidRDefault="00307E3B" w:rsidP="002A64D8">
            <w:r>
              <w:t xml:space="preserve">Math “Mix”—What to Revisit </w:t>
            </w:r>
          </w:p>
        </w:tc>
      </w:tr>
      <w:tr w:rsidR="00307E3B" w14:paraId="5778EA87" w14:textId="77777777" w:rsidTr="002A64D8">
        <w:trPr>
          <w:cantSplit/>
          <w:trHeight w:val="540"/>
        </w:trPr>
        <w:tc>
          <w:tcPr>
            <w:tcW w:w="1075" w:type="dxa"/>
          </w:tcPr>
          <w:p w14:paraId="654495F0" w14:textId="77777777" w:rsidR="00307E3B" w:rsidRPr="00E417CC" w:rsidRDefault="00307E3B" w:rsidP="002A64D8">
            <w:pPr>
              <w:rPr>
                <w:sz w:val="20"/>
                <w:szCs w:val="20"/>
              </w:rPr>
            </w:pPr>
            <w:r>
              <w:rPr>
                <w:sz w:val="20"/>
                <w:szCs w:val="20"/>
              </w:rPr>
              <w:t>4</w:t>
            </w:r>
          </w:p>
          <w:p w14:paraId="1338FCAB" w14:textId="77777777" w:rsidR="00307E3B" w:rsidRPr="00E417CC" w:rsidRDefault="00307E3B" w:rsidP="002A64D8">
            <w:pPr>
              <w:rPr>
                <w:sz w:val="20"/>
                <w:szCs w:val="20"/>
              </w:rPr>
            </w:pPr>
            <w:r w:rsidRPr="00E417CC">
              <w:rPr>
                <w:sz w:val="20"/>
                <w:szCs w:val="20"/>
              </w:rPr>
              <w:t>February</w:t>
            </w:r>
          </w:p>
        </w:tc>
        <w:tc>
          <w:tcPr>
            <w:tcW w:w="3695" w:type="dxa"/>
          </w:tcPr>
          <w:p w14:paraId="0C41F5DB" w14:textId="77777777" w:rsidR="00307E3B" w:rsidRDefault="00307E3B" w:rsidP="002A64D8">
            <w:pPr>
              <w:spacing w:line="720" w:lineRule="auto"/>
            </w:pPr>
          </w:p>
        </w:tc>
        <w:tc>
          <w:tcPr>
            <w:tcW w:w="4300" w:type="dxa"/>
          </w:tcPr>
          <w:p w14:paraId="59817BD8" w14:textId="77777777" w:rsidR="00307E3B" w:rsidRDefault="00307E3B" w:rsidP="002A64D8">
            <w:pPr>
              <w:spacing w:line="720" w:lineRule="auto"/>
            </w:pPr>
          </w:p>
        </w:tc>
      </w:tr>
      <w:tr w:rsidR="00307E3B" w14:paraId="457E1C23" w14:textId="77777777" w:rsidTr="002A64D8">
        <w:trPr>
          <w:cantSplit/>
          <w:trHeight w:val="540"/>
        </w:trPr>
        <w:tc>
          <w:tcPr>
            <w:tcW w:w="1075" w:type="dxa"/>
          </w:tcPr>
          <w:p w14:paraId="54CA2DCF" w14:textId="77777777" w:rsidR="00307E3B" w:rsidRPr="00E417CC" w:rsidRDefault="00307E3B" w:rsidP="002A64D8">
            <w:pPr>
              <w:rPr>
                <w:sz w:val="20"/>
                <w:szCs w:val="20"/>
              </w:rPr>
            </w:pPr>
            <w:r>
              <w:rPr>
                <w:sz w:val="20"/>
                <w:szCs w:val="20"/>
              </w:rPr>
              <w:t>11</w:t>
            </w:r>
            <w:r w:rsidRPr="00E417CC">
              <w:rPr>
                <w:sz w:val="20"/>
                <w:szCs w:val="20"/>
              </w:rPr>
              <w:t xml:space="preserve"> February</w:t>
            </w:r>
          </w:p>
        </w:tc>
        <w:tc>
          <w:tcPr>
            <w:tcW w:w="3695" w:type="dxa"/>
          </w:tcPr>
          <w:p w14:paraId="6B4C4633" w14:textId="77777777" w:rsidR="00307E3B" w:rsidRDefault="00307E3B" w:rsidP="002A64D8">
            <w:pPr>
              <w:spacing w:line="720" w:lineRule="auto"/>
            </w:pPr>
          </w:p>
        </w:tc>
        <w:tc>
          <w:tcPr>
            <w:tcW w:w="4300" w:type="dxa"/>
          </w:tcPr>
          <w:p w14:paraId="682DF0DC" w14:textId="77777777" w:rsidR="00307E3B" w:rsidRDefault="00307E3B" w:rsidP="002A64D8">
            <w:pPr>
              <w:spacing w:line="720" w:lineRule="auto"/>
            </w:pPr>
          </w:p>
        </w:tc>
      </w:tr>
      <w:tr w:rsidR="00307E3B" w14:paraId="7E74C998" w14:textId="77777777" w:rsidTr="002A64D8">
        <w:trPr>
          <w:cantSplit/>
          <w:trHeight w:val="540"/>
        </w:trPr>
        <w:tc>
          <w:tcPr>
            <w:tcW w:w="1075" w:type="dxa"/>
          </w:tcPr>
          <w:p w14:paraId="120A39FE" w14:textId="77777777" w:rsidR="00307E3B" w:rsidRPr="00E417CC" w:rsidRDefault="00307E3B" w:rsidP="002A64D8">
            <w:pPr>
              <w:rPr>
                <w:sz w:val="20"/>
                <w:szCs w:val="20"/>
              </w:rPr>
            </w:pPr>
            <w:r w:rsidRPr="00E417CC">
              <w:rPr>
                <w:sz w:val="20"/>
                <w:szCs w:val="20"/>
              </w:rPr>
              <w:t>1</w:t>
            </w:r>
            <w:r>
              <w:rPr>
                <w:sz w:val="20"/>
                <w:szCs w:val="20"/>
              </w:rPr>
              <w:t>8</w:t>
            </w:r>
          </w:p>
          <w:p w14:paraId="2D5F7F7F" w14:textId="77777777" w:rsidR="00307E3B" w:rsidRPr="00E417CC" w:rsidRDefault="00307E3B" w:rsidP="002A64D8">
            <w:pPr>
              <w:rPr>
                <w:sz w:val="20"/>
                <w:szCs w:val="20"/>
              </w:rPr>
            </w:pPr>
            <w:r w:rsidRPr="00E417CC">
              <w:rPr>
                <w:sz w:val="20"/>
                <w:szCs w:val="20"/>
              </w:rPr>
              <w:t xml:space="preserve">February </w:t>
            </w:r>
          </w:p>
        </w:tc>
        <w:tc>
          <w:tcPr>
            <w:tcW w:w="3695" w:type="dxa"/>
          </w:tcPr>
          <w:p w14:paraId="43AAE3C8" w14:textId="77777777" w:rsidR="00307E3B" w:rsidRDefault="00307E3B" w:rsidP="002A64D8">
            <w:pPr>
              <w:spacing w:line="720" w:lineRule="auto"/>
            </w:pPr>
          </w:p>
        </w:tc>
        <w:tc>
          <w:tcPr>
            <w:tcW w:w="4300" w:type="dxa"/>
          </w:tcPr>
          <w:p w14:paraId="0DF155C9" w14:textId="77777777" w:rsidR="00307E3B" w:rsidRDefault="00307E3B" w:rsidP="002A64D8">
            <w:pPr>
              <w:spacing w:line="720" w:lineRule="auto"/>
            </w:pPr>
          </w:p>
        </w:tc>
      </w:tr>
      <w:tr w:rsidR="00307E3B" w14:paraId="7AD18A1F" w14:textId="77777777" w:rsidTr="002A64D8">
        <w:trPr>
          <w:cantSplit/>
          <w:trHeight w:val="540"/>
        </w:trPr>
        <w:tc>
          <w:tcPr>
            <w:tcW w:w="1075" w:type="dxa"/>
          </w:tcPr>
          <w:p w14:paraId="6166DAA8" w14:textId="77777777" w:rsidR="00307E3B" w:rsidRPr="00E417CC" w:rsidRDefault="00307E3B" w:rsidP="002A64D8">
            <w:pPr>
              <w:rPr>
                <w:sz w:val="20"/>
                <w:szCs w:val="20"/>
              </w:rPr>
            </w:pPr>
            <w:r w:rsidRPr="00E417CC">
              <w:rPr>
                <w:sz w:val="20"/>
                <w:szCs w:val="20"/>
              </w:rPr>
              <w:t>2</w:t>
            </w:r>
            <w:r>
              <w:rPr>
                <w:sz w:val="20"/>
                <w:szCs w:val="20"/>
              </w:rPr>
              <w:t>5</w:t>
            </w:r>
            <w:r w:rsidRPr="00E417CC">
              <w:rPr>
                <w:sz w:val="20"/>
                <w:szCs w:val="20"/>
              </w:rPr>
              <w:t xml:space="preserve"> February</w:t>
            </w:r>
          </w:p>
        </w:tc>
        <w:tc>
          <w:tcPr>
            <w:tcW w:w="3695" w:type="dxa"/>
          </w:tcPr>
          <w:p w14:paraId="41DF4469" w14:textId="77777777" w:rsidR="00307E3B" w:rsidRDefault="00307E3B" w:rsidP="002A64D8">
            <w:pPr>
              <w:spacing w:line="720" w:lineRule="auto"/>
            </w:pPr>
          </w:p>
        </w:tc>
        <w:tc>
          <w:tcPr>
            <w:tcW w:w="4300" w:type="dxa"/>
          </w:tcPr>
          <w:p w14:paraId="2D5040C5" w14:textId="77777777" w:rsidR="00307E3B" w:rsidRDefault="00307E3B" w:rsidP="002A64D8">
            <w:pPr>
              <w:spacing w:line="720" w:lineRule="auto"/>
            </w:pPr>
          </w:p>
        </w:tc>
      </w:tr>
      <w:tr w:rsidR="00307E3B" w14:paraId="1FB83198" w14:textId="77777777" w:rsidTr="002A64D8">
        <w:trPr>
          <w:cantSplit/>
          <w:trHeight w:val="540"/>
        </w:trPr>
        <w:tc>
          <w:tcPr>
            <w:tcW w:w="1075" w:type="dxa"/>
          </w:tcPr>
          <w:p w14:paraId="53ACCF2E" w14:textId="77777777" w:rsidR="00307E3B" w:rsidRPr="00E417CC" w:rsidRDefault="00307E3B" w:rsidP="002A64D8">
            <w:pPr>
              <w:rPr>
                <w:sz w:val="20"/>
                <w:szCs w:val="20"/>
              </w:rPr>
            </w:pPr>
            <w:r>
              <w:rPr>
                <w:sz w:val="20"/>
                <w:szCs w:val="20"/>
              </w:rPr>
              <w:t>4</w:t>
            </w:r>
            <w:r w:rsidRPr="00E417CC">
              <w:rPr>
                <w:sz w:val="20"/>
                <w:szCs w:val="20"/>
              </w:rPr>
              <w:t xml:space="preserve"> March</w:t>
            </w:r>
          </w:p>
        </w:tc>
        <w:tc>
          <w:tcPr>
            <w:tcW w:w="3695" w:type="dxa"/>
          </w:tcPr>
          <w:p w14:paraId="279504BC" w14:textId="77777777" w:rsidR="00307E3B" w:rsidRDefault="00307E3B" w:rsidP="002A64D8">
            <w:pPr>
              <w:spacing w:line="720" w:lineRule="auto"/>
            </w:pPr>
          </w:p>
        </w:tc>
        <w:tc>
          <w:tcPr>
            <w:tcW w:w="4300" w:type="dxa"/>
          </w:tcPr>
          <w:p w14:paraId="1AE35ECA" w14:textId="77777777" w:rsidR="00307E3B" w:rsidRDefault="00307E3B" w:rsidP="002A64D8">
            <w:pPr>
              <w:spacing w:line="720" w:lineRule="auto"/>
            </w:pPr>
          </w:p>
        </w:tc>
      </w:tr>
      <w:tr w:rsidR="00307E3B" w14:paraId="7CA5366C" w14:textId="77777777" w:rsidTr="002A64D8">
        <w:trPr>
          <w:cantSplit/>
          <w:trHeight w:val="540"/>
        </w:trPr>
        <w:tc>
          <w:tcPr>
            <w:tcW w:w="1075" w:type="dxa"/>
          </w:tcPr>
          <w:p w14:paraId="78534F42" w14:textId="77777777" w:rsidR="00307E3B" w:rsidRPr="00E417CC" w:rsidRDefault="00307E3B" w:rsidP="002A64D8">
            <w:pPr>
              <w:rPr>
                <w:sz w:val="20"/>
                <w:szCs w:val="20"/>
              </w:rPr>
            </w:pPr>
            <w:r w:rsidRPr="00E417CC">
              <w:rPr>
                <w:sz w:val="20"/>
                <w:szCs w:val="20"/>
              </w:rPr>
              <w:t>1</w:t>
            </w:r>
            <w:r>
              <w:rPr>
                <w:sz w:val="20"/>
                <w:szCs w:val="20"/>
              </w:rPr>
              <w:t>1</w:t>
            </w:r>
            <w:r w:rsidRPr="00E417CC">
              <w:rPr>
                <w:sz w:val="20"/>
                <w:szCs w:val="20"/>
              </w:rPr>
              <w:t xml:space="preserve"> March</w:t>
            </w:r>
          </w:p>
        </w:tc>
        <w:tc>
          <w:tcPr>
            <w:tcW w:w="3695" w:type="dxa"/>
          </w:tcPr>
          <w:p w14:paraId="2F149C46" w14:textId="77777777" w:rsidR="00307E3B" w:rsidRDefault="00307E3B" w:rsidP="002A64D8">
            <w:pPr>
              <w:spacing w:line="720" w:lineRule="auto"/>
            </w:pPr>
          </w:p>
        </w:tc>
        <w:tc>
          <w:tcPr>
            <w:tcW w:w="4300" w:type="dxa"/>
          </w:tcPr>
          <w:p w14:paraId="44BC08AA" w14:textId="77777777" w:rsidR="00307E3B" w:rsidRDefault="00307E3B" w:rsidP="002A64D8">
            <w:pPr>
              <w:spacing w:line="720" w:lineRule="auto"/>
            </w:pPr>
          </w:p>
        </w:tc>
      </w:tr>
      <w:tr w:rsidR="00307E3B" w14:paraId="1AC0E30A" w14:textId="77777777" w:rsidTr="002A64D8">
        <w:trPr>
          <w:cantSplit/>
          <w:trHeight w:val="540"/>
        </w:trPr>
        <w:tc>
          <w:tcPr>
            <w:tcW w:w="1075" w:type="dxa"/>
          </w:tcPr>
          <w:p w14:paraId="6925D72D" w14:textId="77777777" w:rsidR="00307E3B" w:rsidRPr="00E417CC" w:rsidRDefault="00307E3B" w:rsidP="002A64D8">
            <w:pPr>
              <w:rPr>
                <w:sz w:val="20"/>
                <w:szCs w:val="20"/>
              </w:rPr>
            </w:pPr>
            <w:r w:rsidRPr="00E417CC">
              <w:rPr>
                <w:sz w:val="20"/>
                <w:szCs w:val="20"/>
              </w:rPr>
              <w:t>1</w:t>
            </w:r>
            <w:r>
              <w:rPr>
                <w:sz w:val="20"/>
                <w:szCs w:val="20"/>
              </w:rPr>
              <w:t>8</w:t>
            </w:r>
            <w:r w:rsidRPr="00E417CC">
              <w:rPr>
                <w:sz w:val="20"/>
                <w:szCs w:val="20"/>
              </w:rPr>
              <w:t xml:space="preserve"> March</w:t>
            </w:r>
          </w:p>
        </w:tc>
        <w:tc>
          <w:tcPr>
            <w:tcW w:w="3695" w:type="dxa"/>
          </w:tcPr>
          <w:p w14:paraId="6BBCC29F" w14:textId="77777777" w:rsidR="00307E3B" w:rsidRDefault="00307E3B" w:rsidP="002A64D8">
            <w:pPr>
              <w:spacing w:line="720" w:lineRule="auto"/>
            </w:pPr>
          </w:p>
        </w:tc>
        <w:tc>
          <w:tcPr>
            <w:tcW w:w="4300" w:type="dxa"/>
          </w:tcPr>
          <w:p w14:paraId="43832F78" w14:textId="77777777" w:rsidR="00307E3B" w:rsidRDefault="00307E3B" w:rsidP="002A64D8">
            <w:pPr>
              <w:spacing w:line="720" w:lineRule="auto"/>
            </w:pPr>
          </w:p>
        </w:tc>
      </w:tr>
      <w:tr w:rsidR="00307E3B" w14:paraId="657D079F" w14:textId="77777777" w:rsidTr="002A64D8">
        <w:trPr>
          <w:cantSplit/>
          <w:trHeight w:val="540"/>
        </w:trPr>
        <w:tc>
          <w:tcPr>
            <w:tcW w:w="1075" w:type="dxa"/>
          </w:tcPr>
          <w:p w14:paraId="74D2C54E" w14:textId="77777777" w:rsidR="00307E3B" w:rsidRPr="00E417CC" w:rsidRDefault="00307E3B" w:rsidP="002A64D8">
            <w:pPr>
              <w:rPr>
                <w:sz w:val="20"/>
                <w:szCs w:val="20"/>
              </w:rPr>
            </w:pPr>
            <w:r w:rsidRPr="00E417CC">
              <w:rPr>
                <w:sz w:val="20"/>
                <w:szCs w:val="20"/>
              </w:rPr>
              <w:t>2</w:t>
            </w:r>
            <w:r>
              <w:rPr>
                <w:sz w:val="20"/>
                <w:szCs w:val="20"/>
              </w:rPr>
              <w:t xml:space="preserve">5 </w:t>
            </w:r>
            <w:r w:rsidRPr="00E417CC">
              <w:rPr>
                <w:sz w:val="20"/>
                <w:szCs w:val="20"/>
              </w:rPr>
              <w:t xml:space="preserve"> March</w:t>
            </w:r>
          </w:p>
        </w:tc>
        <w:tc>
          <w:tcPr>
            <w:tcW w:w="3695" w:type="dxa"/>
          </w:tcPr>
          <w:p w14:paraId="54E836E6" w14:textId="77777777" w:rsidR="00307E3B" w:rsidRPr="004F0A74" w:rsidRDefault="00307E3B" w:rsidP="002A64D8">
            <w:pPr>
              <w:spacing w:line="720" w:lineRule="auto"/>
              <w:rPr>
                <w:szCs w:val="28"/>
              </w:rPr>
            </w:pPr>
          </w:p>
        </w:tc>
        <w:tc>
          <w:tcPr>
            <w:tcW w:w="4300" w:type="dxa"/>
          </w:tcPr>
          <w:p w14:paraId="6B8EEF3E" w14:textId="77777777" w:rsidR="00307E3B" w:rsidRPr="00CD5077" w:rsidRDefault="00307E3B" w:rsidP="002A64D8">
            <w:pPr>
              <w:rPr>
                <w:i/>
              </w:rPr>
            </w:pPr>
          </w:p>
        </w:tc>
      </w:tr>
      <w:tr w:rsidR="00307E3B" w:rsidRPr="00353FBC" w14:paraId="33573BB2" w14:textId="77777777" w:rsidTr="002A64D8">
        <w:trPr>
          <w:cantSplit/>
          <w:trHeight w:val="540"/>
        </w:trPr>
        <w:tc>
          <w:tcPr>
            <w:tcW w:w="1075" w:type="dxa"/>
          </w:tcPr>
          <w:p w14:paraId="089A4066" w14:textId="77777777" w:rsidR="00307E3B" w:rsidRPr="00E417CC" w:rsidRDefault="00307E3B" w:rsidP="002A64D8">
            <w:pPr>
              <w:rPr>
                <w:sz w:val="20"/>
                <w:szCs w:val="20"/>
              </w:rPr>
            </w:pPr>
            <w:r>
              <w:rPr>
                <w:sz w:val="20"/>
                <w:szCs w:val="20"/>
              </w:rPr>
              <w:t>1</w:t>
            </w:r>
            <w:r w:rsidRPr="00E417CC">
              <w:rPr>
                <w:sz w:val="20"/>
                <w:szCs w:val="20"/>
              </w:rPr>
              <w:t xml:space="preserve"> April</w:t>
            </w:r>
          </w:p>
        </w:tc>
        <w:tc>
          <w:tcPr>
            <w:tcW w:w="3695" w:type="dxa"/>
          </w:tcPr>
          <w:p w14:paraId="20A5302B" w14:textId="77777777" w:rsidR="00307E3B" w:rsidRDefault="00307E3B" w:rsidP="002A64D8">
            <w:pPr>
              <w:spacing w:line="720" w:lineRule="auto"/>
            </w:pPr>
          </w:p>
        </w:tc>
        <w:tc>
          <w:tcPr>
            <w:tcW w:w="4300" w:type="dxa"/>
          </w:tcPr>
          <w:p w14:paraId="7C35B46A" w14:textId="77777777" w:rsidR="00307E3B" w:rsidRDefault="00307E3B" w:rsidP="002A64D8">
            <w:pPr>
              <w:spacing w:line="720" w:lineRule="auto"/>
            </w:pPr>
          </w:p>
        </w:tc>
      </w:tr>
    </w:tbl>
    <w:p w14:paraId="3499F8CD" w14:textId="77777777" w:rsidR="00307E3B" w:rsidRDefault="00307E3B" w:rsidP="00307E3B"/>
    <w:p w14:paraId="11EAA1D9" w14:textId="77777777" w:rsidR="00307E3B" w:rsidRPr="008C2D6B" w:rsidRDefault="00307E3B" w:rsidP="00307E3B">
      <w:pPr>
        <w:rPr>
          <w:rFonts w:cs="Arial"/>
          <w:b/>
          <w:lang w:bidi="en-US"/>
        </w:rPr>
      </w:pPr>
      <w:r w:rsidRPr="008C2D6B">
        <w:rPr>
          <w:rFonts w:cs="Arial"/>
          <w:b/>
          <w:lang w:bidi="en-US"/>
        </w:rPr>
        <w:t>During spring break, students should take home:</w:t>
      </w:r>
    </w:p>
    <w:p w14:paraId="714FBF58" w14:textId="77777777" w:rsidR="00307E3B" w:rsidRPr="008C2D6B" w:rsidRDefault="00307E3B" w:rsidP="00307E3B">
      <w:pPr>
        <w:pStyle w:val="ListParagraph"/>
        <w:numPr>
          <w:ilvl w:val="0"/>
          <w:numId w:val="149"/>
        </w:numPr>
        <w:rPr>
          <w:rFonts w:cs="Arial"/>
          <w:lang w:bidi="en-US"/>
        </w:rPr>
      </w:pPr>
      <w:r>
        <w:rPr>
          <w:rFonts w:cs="Arial"/>
          <w:lang w:bidi="en-US"/>
        </w:rPr>
        <w:t>List of links to online math activities.</w:t>
      </w:r>
    </w:p>
    <w:p w14:paraId="1B6C980B" w14:textId="77777777" w:rsidR="00307E3B" w:rsidRPr="008C2D6B" w:rsidRDefault="00307E3B" w:rsidP="00307E3B">
      <w:pPr>
        <w:pStyle w:val="ListParagraph"/>
        <w:numPr>
          <w:ilvl w:val="0"/>
          <w:numId w:val="149"/>
        </w:numPr>
        <w:rPr>
          <w:rFonts w:cs="Arial"/>
          <w:lang w:bidi="en-US"/>
        </w:rPr>
      </w:pPr>
      <w:r w:rsidRPr="008C2D6B">
        <w:rPr>
          <w:rFonts w:cs="Arial"/>
          <w:lang w:bidi="en-US"/>
        </w:rPr>
        <w:t>Math games they make and take home to play.</w:t>
      </w:r>
    </w:p>
    <w:p w14:paraId="3011A840" w14:textId="77777777" w:rsidR="00307E3B" w:rsidRPr="008C2D6B" w:rsidRDefault="00307E3B" w:rsidP="00307E3B">
      <w:pPr>
        <w:pStyle w:val="ListParagraph"/>
        <w:numPr>
          <w:ilvl w:val="0"/>
          <w:numId w:val="149"/>
        </w:numPr>
        <w:rPr>
          <w:rFonts w:cs="Arial"/>
          <w:lang w:bidi="en-US"/>
        </w:rPr>
      </w:pPr>
      <w:r w:rsidRPr="008C2D6B">
        <w:rPr>
          <w:rFonts w:cs="Arial"/>
          <w:lang w:bidi="en-US"/>
        </w:rPr>
        <w:t xml:space="preserve">Activity pages you provide to parents in a parent “pickup” session before spring vacation. </w:t>
      </w:r>
    </w:p>
    <w:p w14:paraId="30707951" w14:textId="77777777" w:rsidR="00307E3B" w:rsidRDefault="00307E3B" w:rsidP="00307E3B">
      <w:pPr>
        <w:rPr>
          <w:rFonts w:cs="Arial"/>
          <w:b/>
          <w:sz w:val="32"/>
          <w:szCs w:val="32"/>
          <w:lang w:bidi="en-US"/>
        </w:rPr>
      </w:pPr>
      <w:r>
        <w:rPr>
          <w:rFonts w:cs="Arial"/>
          <w:b/>
          <w:sz w:val="32"/>
          <w:szCs w:val="32"/>
          <w:lang w:bidi="en-US"/>
        </w:rPr>
        <w:br w:type="page"/>
      </w:r>
    </w:p>
    <w:p w14:paraId="65EAD8A3" w14:textId="77777777" w:rsidR="00307E3B" w:rsidRDefault="00307E3B" w:rsidP="00307E3B">
      <w:pPr>
        <w:widowControl w:val="0"/>
        <w:autoSpaceDE w:val="0"/>
        <w:autoSpaceDN w:val="0"/>
        <w:adjustRightInd w:val="0"/>
        <w:rPr>
          <w:rFonts w:cs="Arial"/>
          <w:b/>
          <w:sz w:val="32"/>
          <w:szCs w:val="32"/>
          <w:lang w:bidi="en-US"/>
        </w:rPr>
      </w:pPr>
    </w:p>
    <w:p w14:paraId="7D85D89A" w14:textId="77777777" w:rsidR="00307E3B" w:rsidRDefault="00307E3B" w:rsidP="00307E3B">
      <w:pPr>
        <w:rPr>
          <w:b/>
          <w:sz w:val="28"/>
          <w:szCs w:val="28"/>
        </w:rPr>
      </w:pPr>
      <w:r>
        <w:rPr>
          <w:b/>
          <w:sz w:val="28"/>
          <w:szCs w:val="28"/>
        </w:rPr>
        <w:t>Analyze Craft and Structure</w:t>
      </w:r>
    </w:p>
    <w:p w14:paraId="12D381A9" w14:textId="77777777" w:rsidR="00307E3B" w:rsidRDefault="00307E3B" w:rsidP="00307E3B">
      <w:r>
        <w:t>CCSSR5 (writer’s choices) and CCSSR6 (purpose)</w:t>
      </w:r>
    </w:p>
    <w:p w14:paraId="5721F1A8" w14:textId="77777777" w:rsidR="00307E3B" w:rsidRPr="003F76B3" w:rsidRDefault="00307E3B" w:rsidP="00307E3B">
      <w:r w:rsidRPr="003F76B3">
        <w:t xml:space="preserve">Students should be able to interpret the writer’s use of these techniques to communicate the theme of a story or central idea of nonfiction.  </w:t>
      </w:r>
    </w:p>
    <w:p w14:paraId="4C409BE3" w14:textId="77777777" w:rsidR="00307E3B" w:rsidRDefault="00307E3B" w:rsidP="00307E3B"/>
    <w:tbl>
      <w:tblPr>
        <w:tblW w:w="505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1"/>
        <w:gridCol w:w="2368"/>
        <w:gridCol w:w="2525"/>
        <w:gridCol w:w="2070"/>
      </w:tblGrid>
      <w:tr w:rsidR="00307E3B" w:rsidRPr="006F0B28" w14:paraId="0ED3B95F" w14:textId="77777777" w:rsidTr="002A64D8">
        <w:tc>
          <w:tcPr>
            <w:tcW w:w="1310" w:type="pct"/>
            <w:shd w:val="clear" w:color="auto" w:fill="auto"/>
          </w:tcPr>
          <w:p w14:paraId="65A935D8" w14:textId="77777777" w:rsidR="00307E3B" w:rsidRPr="006F0B28" w:rsidRDefault="00307E3B" w:rsidP="002A64D8">
            <w:pPr>
              <w:rPr>
                <w:b/>
              </w:rPr>
            </w:pPr>
            <w:r w:rsidRPr="006F0B28">
              <w:rPr>
                <w:b/>
              </w:rPr>
              <w:t>Story Writers</w:t>
            </w:r>
          </w:p>
        </w:tc>
        <w:tc>
          <w:tcPr>
            <w:tcW w:w="1255" w:type="pct"/>
            <w:shd w:val="clear" w:color="auto" w:fill="auto"/>
          </w:tcPr>
          <w:p w14:paraId="27838C44" w14:textId="77777777" w:rsidR="00307E3B" w:rsidRPr="006F0B28" w:rsidRDefault="00307E3B" w:rsidP="002A64D8">
            <w:pPr>
              <w:rPr>
                <w:b/>
              </w:rPr>
            </w:pPr>
            <w:r w:rsidRPr="006F0B28">
              <w:rPr>
                <w:b/>
              </w:rPr>
              <w:t>Poets</w:t>
            </w:r>
          </w:p>
        </w:tc>
        <w:tc>
          <w:tcPr>
            <w:tcW w:w="1338" w:type="pct"/>
            <w:shd w:val="clear" w:color="auto" w:fill="auto"/>
          </w:tcPr>
          <w:p w14:paraId="7CA8DCA6" w14:textId="77777777" w:rsidR="00307E3B" w:rsidRPr="006F0B28" w:rsidRDefault="00307E3B" w:rsidP="002A64D8">
            <w:pPr>
              <w:rPr>
                <w:b/>
              </w:rPr>
            </w:pPr>
            <w:r w:rsidRPr="006F0B28">
              <w:rPr>
                <w:b/>
              </w:rPr>
              <w:t>Nonfiction Writers</w:t>
            </w:r>
          </w:p>
        </w:tc>
        <w:tc>
          <w:tcPr>
            <w:tcW w:w="1097" w:type="pct"/>
            <w:shd w:val="clear" w:color="auto" w:fill="auto"/>
          </w:tcPr>
          <w:p w14:paraId="7525C53C" w14:textId="77777777" w:rsidR="00307E3B" w:rsidRDefault="00307E3B" w:rsidP="002A64D8">
            <w:pPr>
              <w:rPr>
                <w:b/>
              </w:rPr>
            </w:pPr>
            <w:r w:rsidRPr="006F0B28">
              <w:rPr>
                <w:b/>
              </w:rPr>
              <w:t>Biographers</w:t>
            </w:r>
          </w:p>
          <w:p w14:paraId="450C9598" w14:textId="77777777" w:rsidR="00307E3B" w:rsidRPr="00065883" w:rsidRDefault="00307E3B" w:rsidP="002A64D8">
            <w:pPr>
              <w:rPr>
                <w:b/>
                <w:sz w:val="20"/>
              </w:rPr>
            </w:pPr>
          </w:p>
        </w:tc>
      </w:tr>
      <w:tr w:rsidR="00307E3B" w:rsidRPr="006F0B28" w14:paraId="6B8B4D77" w14:textId="77777777" w:rsidTr="002A64D8">
        <w:tc>
          <w:tcPr>
            <w:tcW w:w="1310" w:type="pct"/>
            <w:shd w:val="clear" w:color="auto" w:fill="auto"/>
          </w:tcPr>
          <w:p w14:paraId="6B7B1A1F" w14:textId="77777777" w:rsidR="00307E3B" w:rsidRDefault="00307E3B" w:rsidP="002A64D8">
            <w:pPr>
              <w:widowControl w:val="0"/>
              <w:autoSpaceDE w:val="0"/>
              <w:autoSpaceDN w:val="0"/>
              <w:adjustRightInd w:val="0"/>
              <w:ind w:left="144"/>
              <w:rPr>
                <w:rFonts w:cs="Arial"/>
              </w:rPr>
            </w:pPr>
            <w:r>
              <w:rPr>
                <w:rFonts w:cs="Arial"/>
              </w:rPr>
              <w:t xml:space="preserve">action </w:t>
            </w:r>
          </w:p>
          <w:p w14:paraId="6CA60255" w14:textId="77777777" w:rsidR="00307E3B" w:rsidRPr="00BD3268" w:rsidRDefault="00307E3B" w:rsidP="002A64D8">
            <w:pPr>
              <w:widowControl w:val="0"/>
              <w:autoSpaceDE w:val="0"/>
              <w:autoSpaceDN w:val="0"/>
              <w:adjustRightInd w:val="0"/>
              <w:rPr>
                <w:rFonts w:cs="Arial"/>
              </w:rPr>
            </w:pPr>
            <w:r>
              <w:rPr>
                <w:rFonts w:cs="Arial"/>
              </w:rPr>
              <w:t xml:space="preserve">  descriptive details</w:t>
            </w:r>
          </w:p>
          <w:p w14:paraId="37B46673" w14:textId="77777777" w:rsidR="00307E3B" w:rsidRPr="00BD3268" w:rsidRDefault="00307E3B" w:rsidP="002A64D8">
            <w:pPr>
              <w:widowControl w:val="0"/>
              <w:autoSpaceDE w:val="0"/>
              <w:autoSpaceDN w:val="0"/>
              <w:adjustRightInd w:val="0"/>
              <w:ind w:left="144"/>
              <w:rPr>
                <w:rFonts w:cs="Arial"/>
              </w:rPr>
            </w:pPr>
            <w:r w:rsidRPr="00BD3268">
              <w:rPr>
                <w:rFonts w:cs="Arial"/>
              </w:rPr>
              <w:t>dialogue</w:t>
            </w:r>
          </w:p>
          <w:p w14:paraId="1ECB0F17" w14:textId="77777777" w:rsidR="00307E3B" w:rsidRPr="00BD3268" w:rsidRDefault="00307E3B" w:rsidP="002A64D8">
            <w:pPr>
              <w:widowControl w:val="0"/>
              <w:autoSpaceDE w:val="0"/>
              <w:autoSpaceDN w:val="0"/>
              <w:adjustRightInd w:val="0"/>
              <w:ind w:left="144"/>
              <w:rPr>
                <w:rFonts w:cs="Arial"/>
              </w:rPr>
            </w:pPr>
            <w:r w:rsidRPr="00BD3268">
              <w:rPr>
                <w:rFonts w:cs="Arial"/>
              </w:rPr>
              <w:t>figurative language</w:t>
            </w:r>
          </w:p>
          <w:p w14:paraId="6F0E9981" w14:textId="77777777" w:rsidR="00307E3B" w:rsidRDefault="00307E3B" w:rsidP="002A64D8">
            <w:pPr>
              <w:widowControl w:val="0"/>
              <w:autoSpaceDE w:val="0"/>
              <w:autoSpaceDN w:val="0"/>
              <w:adjustRightInd w:val="0"/>
              <w:ind w:left="144"/>
              <w:rPr>
                <w:rFonts w:cs="Arial"/>
              </w:rPr>
            </w:pPr>
            <w:r w:rsidRPr="00BD3268">
              <w:rPr>
                <w:rFonts w:cs="Arial"/>
              </w:rPr>
              <w:t>humor</w:t>
            </w:r>
          </w:p>
          <w:p w14:paraId="1E23D3E4" w14:textId="77777777" w:rsidR="00307E3B" w:rsidRPr="00BD3268" w:rsidRDefault="00307E3B" w:rsidP="002A64D8">
            <w:pPr>
              <w:widowControl w:val="0"/>
              <w:autoSpaceDE w:val="0"/>
              <w:autoSpaceDN w:val="0"/>
              <w:adjustRightInd w:val="0"/>
              <w:ind w:left="144"/>
              <w:rPr>
                <w:rFonts w:cs="Arial"/>
              </w:rPr>
            </w:pPr>
            <w:r>
              <w:rPr>
                <w:rFonts w:cs="Arial"/>
              </w:rPr>
              <w:t>idiom</w:t>
            </w:r>
          </w:p>
          <w:p w14:paraId="5F848634" w14:textId="77777777" w:rsidR="00307E3B" w:rsidRPr="00BD3268" w:rsidRDefault="00307E3B" w:rsidP="002A64D8">
            <w:pPr>
              <w:widowControl w:val="0"/>
              <w:autoSpaceDE w:val="0"/>
              <w:autoSpaceDN w:val="0"/>
              <w:adjustRightInd w:val="0"/>
              <w:ind w:left="144"/>
              <w:rPr>
                <w:rFonts w:cs="Arial"/>
              </w:rPr>
            </w:pPr>
            <w:r w:rsidRPr="00BD3268">
              <w:rPr>
                <w:rFonts w:cs="Arial"/>
              </w:rPr>
              <w:t>imagery</w:t>
            </w:r>
          </w:p>
          <w:p w14:paraId="7A1D5174" w14:textId="77777777" w:rsidR="00307E3B" w:rsidRPr="006F0B28" w:rsidRDefault="00307E3B" w:rsidP="002A64D8">
            <w:pPr>
              <w:ind w:left="144"/>
            </w:pPr>
            <w:r w:rsidRPr="00BD3268">
              <w:rPr>
                <w:rFonts w:cs="Arial"/>
              </w:rPr>
              <w:t>irony</w:t>
            </w:r>
          </w:p>
          <w:p w14:paraId="51CAC3CE" w14:textId="77777777" w:rsidR="00307E3B" w:rsidRPr="00BD3268" w:rsidRDefault="00307E3B" w:rsidP="002A64D8">
            <w:pPr>
              <w:widowControl w:val="0"/>
              <w:autoSpaceDE w:val="0"/>
              <w:autoSpaceDN w:val="0"/>
              <w:adjustRightInd w:val="0"/>
              <w:ind w:left="144"/>
              <w:rPr>
                <w:rFonts w:cs="Arial"/>
              </w:rPr>
            </w:pPr>
            <w:r w:rsidRPr="00BD3268">
              <w:rPr>
                <w:rFonts w:cs="Arial"/>
              </w:rPr>
              <w:t>metaphor</w:t>
            </w:r>
          </w:p>
          <w:p w14:paraId="6AC688A1" w14:textId="77777777" w:rsidR="00307E3B" w:rsidRDefault="00307E3B" w:rsidP="002A64D8">
            <w:pPr>
              <w:widowControl w:val="0"/>
              <w:autoSpaceDE w:val="0"/>
              <w:autoSpaceDN w:val="0"/>
              <w:adjustRightInd w:val="0"/>
              <w:ind w:left="144"/>
              <w:rPr>
                <w:rFonts w:cs="Arial"/>
              </w:rPr>
            </w:pPr>
            <w:r w:rsidRPr="00BD3268">
              <w:rPr>
                <w:rFonts w:cs="Arial"/>
              </w:rPr>
              <w:t>mood</w:t>
            </w:r>
          </w:p>
          <w:p w14:paraId="5D747DAD" w14:textId="77777777" w:rsidR="00307E3B" w:rsidRDefault="00307E3B" w:rsidP="002A64D8">
            <w:pPr>
              <w:widowControl w:val="0"/>
              <w:autoSpaceDE w:val="0"/>
              <w:autoSpaceDN w:val="0"/>
              <w:adjustRightInd w:val="0"/>
              <w:ind w:left="144"/>
              <w:rPr>
                <w:rFonts w:cs="Arial"/>
              </w:rPr>
            </w:pPr>
            <w:r>
              <w:rPr>
                <w:rFonts w:cs="Arial"/>
              </w:rPr>
              <w:t>narrator</w:t>
            </w:r>
          </w:p>
          <w:p w14:paraId="590632FB" w14:textId="77777777" w:rsidR="00307E3B" w:rsidRPr="000B1D61"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first person</w:t>
            </w:r>
          </w:p>
          <w:p w14:paraId="5DDEBEEB" w14:textId="77777777" w:rsidR="00307E3B" w:rsidRPr="000B1D61"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second person</w:t>
            </w:r>
          </w:p>
          <w:p w14:paraId="454F2140" w14:textId="77777777" w:rsidR="00307E3B"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third person</w:t>
            </w:r>
          </w:p>
          <w:p w14:paraId="07BB72F7" w14:textId="77777777" w:rsidR="00307E3B" w:rsidRPr="00BD3268" w:rsidRDefault="00307E3B" w:rsidP="002A64D8">
            <w:pPr>
              <w:widowControl w:val="0"/>
              <w:autoSpaceDE w:val="0"/>
              <w:autoSpaceDN w:val="0"/>
              <w:adjustRightInd w:val="0"/>
              <w:ind w:left="144"/>
              <w:rPr>
                <w:rFonts w:cs="Arial"/>
              </w:rPr>
            </w:pPr>
            <w:r>
              <w:rPr>
                <w:rFonts w:cs="Arial"/>
              </w:rPr>
              <w:t>point of view</w:t>
            </w:r>
          </w:p>
          <w:p w14:paraId="3D36119F" w14:textId="77777777" w:rsidR="00307E3B" w:rsidRPr="00BD3268" w:rsidRDefault="00307E3B" w:rsidP="002A64D8">
            <w:pPr>
              <w:widowControl w:val="0"/>
              <w:autoSpaceDE w:val="0"/>
              <w:autoSpaceDN w:val="0"/>
              <w:adjustRightInd w:val="0"/>
              <w:ind w:left="144"/>
              <w:rPr>
                <w:rFonts w:cs="Arial"/>
              </w:rPr>
            </w:pPr>
            <w:r w:rsidRPr="00BD3268">
              <w:rPr>
                <w:rFonts w:cs="Arial"/>
              </w:rPr>
              <w:t>simile</w:t>
            </w:r>
          </w:p>
          <w:p w14:paraId="5E4EDAD3" w14:textId="77777777" w:rsidR="00307E3B" w:rsidRPr="00BD3268" w:rsidRDefault="00307E3B" w:rsidP="002A64D8">
            <w:pPr>
              <w:widowControl w:val="0"/>
              <w:autoSpaceDE w:val="0"/>
              <w:autoSpaceDN w:val="0"/>
              <w:adjustRightInd w:val="0"/>
              <w:ind w:left="144"/>
              <w:rPr>
                <w:rFonts w:cs="Arial"/>
              </w:rPr>
            </w:pPr>
            <w:r w:rsidRPr="00BD3268">
              <w:rPr>
                <w:rFonts w:cs="Arial"/>
              </w:rPr>
              <w:t>suspense</w:t>
            </w:r>
          </w:p>
          <w:p w14:paraId="122DB73B" w14:textId="77777777" w:rsidR="00307E3B" w:rsidRPr="00BD3268" w:rsidRDefault="00307E3B" w:rsidP="002A64D8">
            <w:pPr>
              <w:widowControl w:val="0"/>
              <w:autoSpaceDE w:val="0"/>
              <w:autoSpaceDN w:val="0"/>
              <w:adjustRightInd w:val="0"/>
              <w:ind w:left="144"/>
              <w:rPr>
                <w:rFonts w:cs="Arial"/>
              </w:rPr>
            </w:pPr>
            <w:r>
              <w:rPr>
                <w:rFonts w:cs="Arial"/>
              </w:rPr>
              <w:t>symbol</w:t>
            </w:r>
          </w:p>
          <w:p w14:paraId="7EDB1F75" w14:textId="77777777" w:rsidR="00307E3B" w:rsidRPr="00BD3268" w:rsidRDefault="00307E3B" w:rsidP="002A64D8">
            <w:pPr>
              <w:widowControl w:val="0"/>
              <w:autoSpaceDE w:val="0"/>
              <w:autoSpaceDN w:val="0"/>
              <w:adjustRightInd w:val="0"/>
              <w:ind w:left="144"/>
              <w:rPr>
                <w:rFonts w:cs="Arial"/>
              </w:rPr>
            </w:pPr>
            <w:r w:rsidRPr="00BD3268">
              <w:rPr>
                <w:rFonts w:cs="Arial"/>
              </w:rPr>
              <w:t>narrati</w:t>
            </w:r>
            <w:r>
              <w:rPr>
                <w:rFonts w:cs="Arial"/>
              </w:rPr>
              <w:t>ve</w:t>
            </w:r>
          </w:p>
          <w:p w14:paraId="3752C138" w14:textId="77777777" w:rsidR="00307E3B" w:rsidRDefault="00307E3B" w:rsidP="002A64D8">
            <w:pPr>
              <w:tabs>
                <w:tab w:val="center" w:pos="1303"/>
              </w:tabs>
              <w:ind w:left="144"/>
              <w:rPr>
                <w:rFonts w:cs="Arial"/>
              </w:rPr>
            </w:pPr>
            <w:r w:rsidRPr="00BD3268">
              <w:rPr>
                <w:rFonts w:cs="Arial"/>
              </w:rPr>
              <w:t>tone</w:t>
            </w:r>
          </w:p>
          <w:p w14:paraId="7CCB429A" w14:textId="77777777" w:rsidR="00307E3B" w:rsidRDefault="00307E3B" w:rsidP="002A64D8">
            <w:pPr>
              <w:tabs>
                <w:tab w:val="center" w:pos="1303"/>
              </w:tabs>
              <w:ind w:left="144"/>
              <w:rPr>
                <w:rFonts w:cs="Arial"/>
              </w:rPr>
            </w:pPr>
            <w:r>
              <w:rPr>
                <w:rFonts w:cs="Arial"/>
              </w:rPr>
              <w:t xml:space="preserve">visual detail </w:t>
            </w:r>
          </w:p>
          <w:p w14:paraId="1CC7162B" w14:textId="77777777" w:rsidR="00307E3B" w:rsidRPr="00BD3268" w:rsidRDefault="00307E3B" w:rsidP="002A64D8">
            <w:pPr>
              <w:tabs>
                <w:tab w:val="center" w:pos="1303"/>
              </w:tabs>
              <w:ind w:left="144"/>
              <w:rPr>
                <w:rFonts w:cs="Arial"/>
              </w:rPr>
            </w:pPr>
            <w:r>
              <w:rPr>
                <w:rFonts w:cs="Arial"/>
              </w:rPr>
              <w:t xml:space="preserve">voice </w:t>
            </w:r>
            <w:r w:rsidRPr="00BD3268">
              <w:rPr>
                <w:rFonts w:cs="Arial"/>
              </w:rPr>
              <w:tab/>
            </w:r>
          </w:p>
          <w:p w14:paraId="1CAA2BCA" w14:textId="77777777" w:rsidR="00307E3B" w:rsidRPr="006F0B28" w:rsidRDefault="00307E3B" w:rsidP="002A64D8">
            <w:pPr>
              <w:tabs>
                <w:tab w:val="center" w:pos="1303"/>
              </w:tabs>
            </w:pPr>
          </w:p>
        </w:tc>
        <w:tc>
          <w:tcPr>
            <w:tcW w:w="1255" w:type="pct"/>
            <w:shd w:val="clear" w:color="auto" w:fill="auto"/>
          </w:tcPr>
          <w:p w14:paraId="475EB8C0" w14:textId="77777777" w:rsidR="00307E3B" w:rsidRDefault="00307E3B" w:rsidP="002A64D8">
            <w:pPr>
              <w:widowControl w:val="0"/>
              <w:autoSpaceDE w:val="0"/>
              <w:autoSpaceDN w:val="0"/>
              <w:adjustRightInd w:val="0"/>
              <w:rPr>
                <w:rFonts w:cs="Arial"/>
              </w:rPr>
            </w:pPr>
            <w:r>
              <w:rPr>
                <w:rFonts w:cs="Arial"/>
              </w:rPr>
              <w:t>alliteration</w:t>
            </w:r>
          </w:p>
          <w:p w14:paraId="17E28BD3" w14:textId="77777777" w:rsidR="00307E3B" w:rsidRPr="00BD3268" w:rsidRDefault="00307E3B" w:rsidP="002A64D8">
            <w:pPr>
              <w:widowControl w:val="0"/>
              <w:autoSpaceDE w:val="0"/>
              <w:autoSpaceDN w:val="0"/>
              <w:adjustRightInd w:val="0"/>
              <w:rPr>
                <w:rFonts w:cs="Arial"/>
              </w:rPr>
            </w:pPr>
            <w:r w:rsidRPr="00BD3268">
              <w:rPr>
                <w:rFonts w:cs="Arial"/>
              </w:rPr>
              <w:t>figurative language</w:t>
            </w:r>
          </w:p>
          <w:p w14:paraId="691ACA9B" w14:textId="77777777" w:rsidR="00307E3B" w:rsidRPr="00BD3268" w:rsidRDefault="00307E3B" w:rsidP="002A64D8">
            <w:pPr>
              <w:widowControl w:val="0"/>
              <w:autoSpaceDE w:val="0"/>
              <w:autoSpaceDN w:val="0"/>
              <w:adjustRightInd w:val="0"/>
              <w:rPr>
                <w:rFonts w:cs="Arial"/>
              </w:rPr>
            </w:pPr>
            <w:r w:rsidRPr="00BD3268">
              <w:rPr>
                <w:rFonts w:cs="Arial"/>
              </w:rPr>
              <w:t>hyperbole</w:t>
            </w:r>
          </w:p>
          <w:p w14:paraId="43DB9BE9" w14:textId="77777777" w:rsidR="00307E3B" w:rsidRPr="00BD3268" w:rsidRDefault="00307E3B" w:rsidP="002A64D8">
            <w:pPr>
              <w:widowControl w:val="0"/>
              <w:autoSpaceDE w:val="0"/>
              <w:autoSpaceDN w:val="0"/>
              <w:adjustRightInd w:val="0"/>
              <w:rPr>
                <w:rFonts w:cs="Arial"/>
              </w:rPr>
            </w:pPr>
            <w:r w:rsidRPr="00BD3268">
              <w:rPr>
                <w:rFonts w:cs="Arial"/>
              </w:rPr>
              <w:t>imagery</w:t>
            </w:r>
          </w:p>
          <w:p w14:paraId="5AF9204C" w14:textId="77777777" w:rsidR="00307E3B" w:rsidRPr="006F0B28" w:rsidRDefault="00307E3B" w:rsidP="002A64D8">
            <w:r w:rsidRPr="00BD3268">
              <w:rPr>
                <w:rFonts w:cs="Arial"/>
              </w:rPr>
              <w:t>irony</w:t>
            </w:r>
          </w:p>
          <w:p w14:paraId="2258D79B" w14:textId="77777777" w:rsidR="00307E3B" w:rsidRPr="00BD3268" w:rsidRDefault="00307E3B" w:rsidP="002A64D8">
            <w:pPr>
              <w:widowControl w:val="0"/>
              <w:autoSpaceDE w:val="0"/>
              <w:autoSpaceDN w:val="0"/>
              <w:adjustRightInd w:val="0"/>
              <w:rPr>
                <w:rFonts w:cs="Arial"/>
              </w:rPr>
            </w:pPr>
            <w:r w:rsidRPr="00BD3268">
              <w:rPr>
                <w:rFonts w:cs="Arial"/>
              </w:rPr>
              <w:t>metaphor</w:t>
            </w:r>
          </w:p>
          <w:p w14:paraId="45542089" w14:textId="77777777" w:rsidR="00307E3B" w:rsidRPr="00BD3268" w:rsidRDefault="00307E3B" w:rsidP="002A64D8">
            <w:pPr>
              <w:widowControl w:val="0"/>
              <w:autoSpaceDE w:val="0"/>
              <w:autoSpaceDN w:val="0"/>
              <w:adjustRightInd w:val="0"/>
              <w:rPr>
                <w:rFonts w:cs="Arial"/>
              </w:rPr>
            </w:pPr>
            <w:r w:rsidRPr="00BD3268">
              <w:rPr>
                <w:rFonts w:cs="Arial"/>
              </w:rPr>
              <w:t>meter</w:t>
            </w:r>
          </w:p>
          <w:p w14:paraId="47710FB2" w14:textId="77777777" w:rsidR="00307E3B" w:rsidRDefault="00307E3B" w:rsidP="002A64D8">
            <w:pPr>
              <w:widowControl w:val="0"/>
              <w:autoSpaceDE w:val="0"/>
              <w:autoSpaceDN w:val="0"/>
              <w:adjustRightInd w:val="0"/>
              <w:rPr>
                <w:rFonts w:cs="Arial"/>
              </w:rPr>
            </w:pPr>
            <w:r w:rsidRPr="00BD3268">
              <w:rPr>
                <w:rFonts w:cs="Arial"/>
              </w:rPr>
              <w:t>mood</w:t>
            </w:r>
          </w:p>
          <w:p w14:paraId="5773F708" w14:textId="77777777" w:rsidR="00307E3B" w:rsidRPr="00BD3268" w:rsidRDefault="00307E3B" w:rsidP="002A64D8">
            <w:pPr>
              <w:widowControl w:val="0"/>
              <w:autoSpaceDE w:val="0"/>
              <w:autoSpaceDN w:val="0"/>
              <w:adjustRightInd w:val="0"/>
              <w:rPr>
                <w:rFonts w:cs="Arial"/>
              </w:rPr>
            </w:pPr>
            <w:r>
              <w:rPr>
                <w:rFonts w:cs="Arial"/>
              </w:rPr>
              <w:t xml:space="preserve">narrator </w:t>
            </w:r>
          </w:p>
          <w:p w14:paraId="16D8BFCE" w14:textId="77777777" w:rsidR="00307E3B" w:rsidRPr="00BD3268" w:rsidRDefault="00307E3B" w:rsidP="002A64D8">
            <w:pPr>
              <w:widowControl w:val="0"/>
              <w:autoSpaceDE w:val="0"/>
              <w:autoSpaceDN w:val="0"/>
              <w:adjustRightInd w:val="0"/>
              <w:rPr>
                <w:rFonts w:cs="Arial"/>
              </w:rPr>
            </w:pPr>
            <w:r w:rsidRPr="00BD3268">
              <w:rPr>
                <w:rFonts w:cs="Arial"/>
              </w:rPr>
              <w:t>onomatopoeia</w:t>
            </w:r>
          </w:p>
          <w:p w14:paraId="144309C5" w14:textId="77777777" w:rsidR="00307E3B" w:rsidRPr="00BD3268" w:rsidRDefault="00307E3B" w:rsidP="002A64D8">
            <w:pPr>
              <w:widowControl w:val="0"/>
              <w:autoSpaceDE w:val="0"/>
              <w:autoSpaceDN w:val="0"/>
              <w:adjustRightInd w:val="0"/>
              <w:rPr>
                <w:rFonts w:cs="Arial"/>
              </w:rPr>
            </w:pPr>
            <w:r w:rsidRPr="00BD3268">
              <w:rPr>
                <w:rFonts w:cs="Arial"/>
              </w:rPr>
              <w:t>paradox</w:t>
            </w:r>
          </w:p>
          <w:p w14:paraId="6ADA8C6D" w14:textId="77777777" w:rsidR="00307E3B" w:rsidRPr="006E6A48" w:rsidRDefault="00307E3B" w:rsidP="002A64D8">
            <w:pPr>
              <w:widowControl w:val="0"/>
              <w:autoSpaceDE w:val="0"/>
              <w:autoSpaceDN w:val="0"/>
              <w:adjustRightInd w:val="0"/>
              <w:rPr>
                <w:rFonts w:cs="Arial"/>
              </w:rPr>
            </w:pPr>
            <w:r w:rsidRPr="006E6A48">
              <w:rPr>
                <w:rFonts w:cs="Arial"/>
              </w:rPr>
              <w:t>point of view</w:t>
            </w:r>
          </w:p>
          <w:p w14:paraId="5D4A24D6" w14:textId="77777777" w:rsidR="00307E3B" w:rsidRPr="00BD3268" w:rsidRDefault="00307E3B" w:rsidP="002A64D8">
            <w:pPr>
              <w:widowControl w:val="0"/>
              <w:autoSpaceDE w:val="0"/>
              <w:autoSpaceDN w:val="0"/>
              <w:adjustRightInd w:val="0"/>
              <w:rPr>
                <w:rFonts w:cs="Arial"/>
              </w:rPr>
            </w:pPr>
            <w:r w:rsidRPr="00BD3268">
              <w:rPr>
                <w:rFonts w:cs="Arial"/>
              </w:rPr>
              <w:t>repetition</w:t>
            </w:r>
          </w:p>
          <w:p w14:paraId="00740DAC" w14:textId="77777777" w:rsidR="00307E3B" w:rsidRPr="00BD3268" w:rsidRDefault="00307E3B" w:rsidP="002A64D8">
            <w:pPr>
              <w:widowControl w:val="0"/>
              <w:autoSpaceDE w:val="0"/>
              <w:autoSpaceDN w:val="0"/>
              <w:adjustRightInd w:val="0"/>
              <w:rPr>
                <w:rFonts w:cs="Arial"/>
              </w:rPr>
            </w:pPr>
            <w:r w:rsidRPr="00BD3268">
              <w:rPr>
                <w:rFonts w:cs="Arial"/>
              </w:rPr>
              <w:t>rhyme</w:t>
            </w:r>
          </w:p>
          <w:p w14:paraId="7F3D307C" w14:textId="77777777" w:rsidR="00307E3B" w:rsidRPr="00BD3268" w:rsidRDefault="00307E3B" w:rsidP="002A64D8">
            <w:pPr>
              <w:widowControl w:val="0"/>
              <w:autoSpaceDE w:val="0"/>
              <w:autoSpaceDN w:val="0"/>
              <w:adjustRightInd w:val="0"/>
              <w:rPr>
                <w:rFonts w:cs="Arial"/>
              </w:rPr>
            </w:pPr>
            <w:r w:rsidRPr="00BD3268">
              <w:rPr>
                <w:rFonts w:cs="Arial"/>
              </w:rPr>
              <w:t>rhythm</w:t>
            </w:r>
          </w:p>
          <w:p w14:paraId="6979FD4E" w14:textId="77777777" w:rsidR="00307E3B" w:rsidRPr="00BD3268" w:rsidRDefault="00307E3B" w:rsidP="002A64D8">
            <w:pPr>
              <w:widowControl w:val="0"/>
              <w:autoSpaceDE w:val="0"/>
              <w:autoSpaceDN w:val="0"/>
              <w:adjustRightInd w:val="0"/>
              <w:rPr>
                <w:rFonts w:cs="Arial"/>
              </w:rPr>
            </w:pPr>
            <w:r w:rsidRPr="00BD3268">
              <w:rPr>
                <w:rFonts w:cs="Arial"/>
              </w:rPr>
              <w:t>simile</w:t>
            </w:r>
          </w:p>
          <w:p w14:paraId="07F7933F" w14:textId="77777777" w:rsidR="00307E3B" w:rsidRPr="00BD3268" w:rsidRDefault="00307E3B" w:rsidP="002A64D8">
            <w:pPr>
              <w:widowControl w:val="0"/>
              <w:autoSpaceDE w:val="0"/>
              <w:autoSpaceDN w:val="0"/>
              <w:adjustRightInd w:val="0"/>
              <w:rPr>
                <w:rFonts w:cs="Arial"/>
              </w:rPr>
            </w:pPr>
            <w:r>
              <w:rPr>
                <w:rFonts w:cs="Arial"/>
              </w:rPr>
              <w:t>symbol</w:t>
            </w:r>
          </w:p>
          <w:p w14:paraId="3FD89FAB" w14:textId="77777777" w:rsidR="00307E3B" w:rsidRDefault="00307E3B" w:rsidP="002A64D8">
            <w:pPr>
              <w:rPr>
                <w:rFonts w:cs="Arial"/>
              </w:rPr>
            </w:pPr>
            <w:r w:rsidRPr="00BD3268">
              <w:rPr>
                <w:rFonts w:cs="Arial"/>
              </w:rPr>
              <w:t>tone</w:t>
            </w:r>
          </w:p>
          <w:p w14:paraId="74723D68" w14:textId="77777777" w:rsidR="00307E3B" w:rsidRPr="00BD3268" w:rsidRDefault="00307E3B" w:rsidP="002A64D8">
            <w:pPr>
              <w:rPr>
                <w:rFonts w:cs="Arial"/>
              </w:rPr>
            </w:pPr>
            <w:r>
              <w:rPr>
                <w:rFonts w:cs="Arial"/>
              </w:rPr>
              <w:t xml:space="preserve">visual detail </w:t>
            </w:r>
          </w:p>
          <w:p w14:paraId="5DAABA43" w14:textId="77777777" w:rsidR="00307E3B" w:rsidRPr="006F0B28" w:rsidRDefault="00307E3B" w:rsidP="002A64D8">
            <w:r w:rsidRPr="00BD3268">
              <w:rPr>
                <w:rFonts w:cs="Arial"/>
              </w:rPr>
              <w:t>voice</w:t>
            </w:r>
          </w:p>
        </w:tc>
        <w:tc>
          <w:tcPr>
            <w:tcW w:w="1338" w:type="pct"/>
            <w:shd w:val="clear" w:color="auto" w:fill="auto"/>
          </w:tcPr>
          <w:p w14:paraId="79B8835D" w14:textId="77777777" w:rsidR="00307E3B" w:rsidRPr="00BD3268" w:rsidRDefault="00307E3B" w:rsidP="002A64D8">
            <w:pPr>
              <w:widowControl w:val="0"/>
              <w:autoSpaceDE w:val="0"/>
              <w:autoSpaceDN w:val="0"/>
              <w:adjustRightInd w:val="0"/>
              <w:ind w:left="144"/>
              <w:rPr>
                <w:rFonts w:cs="Arial"/>
              </w:rPr>
            </w:pPr>
            <w:r w:rsidRPr="00BD3268">
              <w:rPr>
                <w:rFonts w:cs="Arial"/>
              </w:rPr>
              <w:t>argument</w:t>
            </w:r>
          </w:p>
          <w:p w14:paraId="36947D9F" w14:textId="77777777" w:rsidR="00307E3B" w:rsidRDefault="00307E3B" w:rsidP="002A64D8">
            <w:pPr>
              <w:widowControl w:val="0"/>
              <w:autoSpaceDE w:val="0"/>
              <w:autoSpaceDN w:val="0"/>
              <w:adjustRightInd w:val="0"/>
              <w:ind w:left="144"/>
              <w:rPr>
                <w:rFonts w:cs="Arial"/>
              </w:rPr>
            </w:pPr>
            <w:r>
              <w:rPr>
                <w:rFonts w:cs="Arial"/>
              </w:rPr>
              <w:t xml:space="preserve">boldface </w:t>
            </w:r>
          </w:p>
          <w:p w14:paraId="79A419E5" w14:textId="77777777" w:rsidR="00307E3B" w:rsidRPr="00BD3268" w:rsidRDefault="00307E3B" w:rsidP="002A64D8">
            <w:pPr>
              <w:widowControl w:val="0"/>
              <w:autoSpaceDE w:val="0"/>
              <w:autoSpaceDN w:val="0"/>
              <w:adjustRightInd w:val="0"/>
              <w:ind w:left="144"/>
              <w:rPr>
                <w:rFonts w:cs="Arial"/>
              </w:rPr>
            </w:pPr>
            <w:r w:rsidRPr="00BD3268">
              <w:rPr>
                <w:rFonts w:cs="Arial"/>
              </w:rPr>
              <w:t>captions</w:t>
            </w:r>
          </w:p>
          <w:p w14:paraId="27825DEE" w14:textId="77777777" w:rsidR="00307E3B" w:rsidRDefault="00307E3B" w:rsidP="002A64D8">
            <w:pPr>
              <w:widowControl w:val="0"/>
              <w:autoSpaceDE w:val="0"/>
              <w:autoSpaceDN w:val="0"/>
              <w:adjustRightInd w:val="0"/>
              <w:ind w:left="144"/>
              <w:rPr>
                <w:rFonts w:cs="Arial"/>
              </w:rPr>
            </w:pPr>
            <w:r>
              <w:rPr>
                <w:rFonts w:cs="Arial"/>
              </w:rPr>
              <w:t>compare</w:t>
            </w:r>
          </w:p>
          <w:p w14:paraId="4F5A3120" w14:textId="77777777" w:rsidR="00307E3B" w:rsidRDefault="00307E3B" w:rsidP="002A64D8">
            <w:pPr>
              <w:widowControl w:val="0"/>
              <w:autoSpaceDE w:val="0"/>
              <w:autoSpaceDN w:val="0"/>
              <w:adjustRightInd w:val="0"/>
              <w:ind w:left="144"/>
              <w:rPr>
                <w:rFonts w:cs="Arial"/>
              </w:rPr>
            </w:pPr>
            <w:r>
              <w:rPr>
                <w:rFonts w:cs="Arial"/>
              </w:rPr>
              <w:t xml:space="preserve">contrast </w:t>
            </w:r>
          </w:p>
          <w:p w14:paraId="521B8545" w14:textId="77777777" w:rsidR="00307E3B" w:rsidRPr="00BD3268" w:rsidRDefault="00307E3B" w:rsidP="002A64D8">
            <w:pPr>
              <w:widowControl w:val="0"/>
              <w:autoSpaceDE w:val="0"/>
              <w:autoSpaceDN w:val="0"/>
              <w:adjustRightInd w:val="0"/>
              <w:ind w:left="144"/>
              <w:rPr>
                <w:rFonts w:cs="Arial"/>
              </w:rPr>
            </w:pPr>
            <w:r>
              <w:rPr>
                <w:rFonts w:cs="Arial"/>
              </w:rPr>
              <w:t xml:space="preserve">debate </w:t>
            </w:r>
          </w:p>
          <w:p w14:paraId="04D49072" w14:textId="77777777" w:rsidR="00307E3B" w:rsidRDefault="00307E3B" w:rsidP="002A64D8">
            <w:pPr>
              <w:widowControl w:val="0"/>
              <w:autoSpaceDE w:val="0"/>
              <w:autoSpaceDN w:val="0"/>
              <w:adjustRightInd w:val="0"/>
              <w:ind w:left="144"/>
              <w:rPr>
                <w:rFonts w:cs="Arial"/>
              </w:rPr>
            </w:pPr>
            <w:r>
              <w:rPr>
                <w:rFonts w:cs="Arial"/>
              </w:rPr>
              <w:t xml:space="preserve">description </w:t>
            </w:r>
          </w:p>
          <w:p w14:paraId="69B619DD" w14:textId="77777777" w:rsidR="00307E3B" w:rsidRDefault="00307E3B" w:rsidP="002A64D8">
            <w:pPr>
              <w:widowControl w:val="0"/>
              <w:autoSpaceDE w:val="0"/>
              <w:autoSpaceDN w:val="0"/>
              <w:adjustRightInd w:val="0"/>
              <w:ind w:left="144"/>
              <w:rPr>
                <w:rFonts w:cs="Arial"/>
              </w:rPr>
            </w:pPr>
            <w:r>
              <w:rPr>
                <w:rFonts w:cs="Arial"/>
              </w:rPr>
              <w:t>details</w:t>
            </w:r>
          </w:p>
          <w:p w14:paraId="0A0B12D3" w14:textId="77777777" w:rsidR="00307E3B" w:rsidRPr="00BD3268" w:rsidRDefault="00307E3B" w:rsidP="002A64D8">
            <w:pPr>
              <w:widowControl w:val="0"/>
              <w:autoSpaceDE w:val="0"/>
              <w:autoSpaceDN w:val="0"/>
              <w:adjustRightInd w:val="0"/>
              <w:ind w:left="144"/>
              <w:rPr>
                <w:rFonts w:cs="Arial"/>
              </w:rPr>
            </w:pPr>
            <w:r>
              <w:rPr>
                <w:rFonts w:cs="Arial"/>
              </w:rPr>
              <w:t>examples</w:t>
            </w:r>
          </w:p>
          <w:p w14:paraId="65DDCC77" w14:textId="77777777" w:rsidR="00307E3B" w:rsidRPr="00BD3268" w:rsidRDefault="00307E3B" w:rsidP="002A64D8">
            <w:pPr>
              <w:widowControl w:val="0"/>
              <w:autoSpaceDE w:val="0"/>
              <w:autoSpaceDN w:val="0"/>
              <w:adjustRightInd w:val="0"/>
              <w:ind w:left="144"/>
              <w:rPr>
                <w:rFonts w:cs="Arial"/>
              </w:rPr>
            </w:pPr>
            <w:r w:rsidRPr="00BD3268">
              <w:rPr>
                <w:rFonts w:cs="Arial"/>
              </w:rPr>
              <w:t>figurative language</w:t>
            </w:r>
          </w:p>
          <w:p w14:paraId="08F9EAB1" w14:textId="77777777" w:rsidR="00307E3B" w:rsidRPr="00BD3268" w:rsidRDefault="00307E3B" w:rsidP="002A64D8">
            <w:pPr>
              <w:widowControl w:val="0"/>
              <w:autoSpaceDE w:val="0"/>
              <w:autoSpaceDN w:val="0"/>
              <w:adjustRightInd w:val="0"/>
              <w:ind w:left="144"/>
              <w:rPr>
                <w:rFonts w:cs="Arial"/>
              </w:rPr>
            </w:pPr>
            <w:r w:rsidRPr="00BD3268">
              <w:rPr>
                <w:rFonts w:cs="Arial"/>
              </w:rPr>
              <w:t>graph</w:t>
            </w:r>
          </w:p>
          <w:p w14:paraId="76AD4CA2" w14:textId="77777777" w:rsidR="00307E3B" w:rsidRPr="00BD3268" w:rsidRDefault="00307E3B" w:rsidP="002A64D8">
            <w:pPr>
              <w:widowControl w:val="0"/>
              <w:autoSpaceDE w:val="0"/>
              <w:autoSpaceDN w:val="0"/>
              <w:adjustRightInd w:val="0"/>
              <w:ind w:left="144"/>
              <w:rPr>
                <w:rFonts w:cs="Arial"/>
              </w:rPr>
            </w:pPr>
            <w:r w:rsidRPr="00BD3268">
              <w:rPr>
                <w:rFonts w:cs="Arial"/>
              </w:rPr>
              <w:t>headings</w:t>
            </w:r>
          </w:p>
          <w:p w14:paraId="7161D5DD" w14:textId="77777777" w:rsidR="00307E3B" w:rsidRPr="00BD3268" w:rsidRDefault="00307E3B" w:rsidP="002A64D8">
            <w:pPr>
              <w:widowControl w:val="0"/>
              <w:autoSpaceDE w:val="0"/>
              <w:autoSpaceDN w:val="0"/>
              <w:adjustRightInd w:val="0"/>
              <w:ind w:left="144"/>
              <w:rPr>
                <w:rFonts w:cs="Arial"/>
              </w:rPr>
            </w:pPr>
            <w:r>
              <w:rPr>
                <w:rFonts w:cs="Arial"/>
              </w:rPr>
              <w:t xml:space="preserve">illustrations </w:t>
            </w:r>
          </w:p>
          <w:p w14:paraId="51567898" w14:textId="77777777" w:rsidR="00307E3B" w:rsidRPr="00BD3268" w:rsidRDefault="00307E3B" w:rsidP="002A64D8">
            <w:pPr>
              <w:widowControl w:val="0"/>
              <w:autoSpaceDE w:val="0"/>
              <w:autoSpaceDN w:val="0"/>
              <w:adjustRightInd w:val="0"/>
              <w:ind w:left="144"/>
              <w:rPr>
                <w:rFonts w:cs="Arial"/>
              </w:rPr>
            </w:pPr>
            <w:r w:rsidRPr="00BD3268">
              <w:rPr>
                <w:rFonts w:cs="Arial"/>
              </w:rPr>
              <w:t>imagery</w:t>
            </w:r>
          </w:p>
          <w:p w14:paraId="7D5D3C0D" w14:textId="77777777" w:rsidR="00307E3B" w:rsidRPr="00BD3268" w:rsidRDefault="00307E3B" w:rsidP="002A64D8">
            <w:pPr>
              <w:widowControl w:val="0"/>
              <w:autoSpaceDE w:val="0"/>
              <w:autoSpaceDN w:val="0"/>
              <w:adjustRightInd w:val="0"/>
              <w:ind w:left="144"/>
              <w:rPr>
                <w:rFonts w:cs="Arial"/>
              </w:rPr>
            </w:pPr>
            <w:r w:rsidRPr="00BD3268">
              <w:rPr>
                <w:rFonts w:cs="Arial"/>
              </w:rPr>
              <w:t xml:space="preserve">narrative </w:t>
            </w:r>
          </w:p>
          <w:p w14:paraId="7CD5C0F2" w14:textId="77777777" w:rsidR="00307E3B" w:rsidRDefault="00307E3B" w:rsidP="002A64D8">
            <w:pPr>
              <w:widowControl w:val="0"/>
              <w:autoSpaceDE w:val="0"/>
              <w:autoSpaceDN w:val="0"/>
              <w:adjustRightInd w:val="0"/>
              <w:ind w:left="144"/>
              <w:rPr>
                <w:rFonts w:cs="Arial"/>
              </w:rPr>
            </w:pPr>
            <w:r>
              <w:rPr>
                <w:rFonts w:cs="Arial"/>
              </w:rPr>
              <w:t>point of view</w:t>
            </w:r>
          </w:p>
          <w:p w14:paraId="2F57F86E" w14:textId="77777777" w:rsidR="00307E3B" w:rsidRPr="00BD3268" w:rsidRDefault="00307E3B" w:rsidP="002A64D8">
            <w:pPr>
              <w:widowControl w:val="0"/>
              <w:autoSpaceDE w:val="0"/>
              <w:autoSpaceDN w:val="0"/>
              <w:adjustRightInd w:val="0"/>
              <w:ind w:left="144"/>
              <w:rPr>
                <w:rFonts w:cs="Arial"/>
              </w:rPr>
            </w:pPr>
            <w:r w:rsidRPr="00BD3268">
              <w:rPr>
                <w:rFonts w:cs="Arial"/>
              </w:rPr>
              <w:t>quotations</w:t>
            </w:r>
          </w:p>
          <w:p w14:paraId="5CE258D2" w14:textId="77777777" w:rsidR="00307E3B" w:rsidRDefault="00307E3B" w:rsidP="002A64D8">
            <w:pPr>
              <w:widowControl w:val="0"/>
              <w:autoSpaceDE w:val="0"/>
              <w:autoSpaceDN w:val="0"/>
              <w:adjustRightInd w:val="0"/>
              <w:ind w:left="144"/>
              <w:rPr>
                <w:rFonts w:cs="Arial"/>
              </w:rPr>
            </w:pPr>
            <w:r>
              <w:rPr>
                <w:rFonts w:cs="Arial"/>
              </w:rPr>
              <w:t xml:space="preserve">sequence </w:t>
            </w:r>
          </w:p>
          <w:p w14:paraId="7276475A" w14:textId="77777777" w:rsidR="00307E3B" w:rsidRDefault="00307E3B" w:rsidP="002A64D8">
            <w:pPr>
              <w:widowControl w:val="0"/>
              <w:autoSpaceDE w:val="0"/>
              <w:autoSpaceDN w:val="0"/>
              <w:adjustRightInd w:val="0"/>
              <w:ind w:left="144"/>
              <w:rPr>
                <w:rFonts w:cs="Arial"/>
              </w:rPr>
            </w:pPr>
            <w:r>
              <w:rPr>
                <w:rFonts w:cs="Arial"/>
              </w:rPr>
              <w:t xml:space="preserve">text structure: </w:t>
            </w:r>
          </w:p>
          <w:p w14:paraId="3E9C4A72" w14:textId="77777777" w:rsidR="00307E3B"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cause-effect</w:t>
            </w:r>
          </w:p>
          <w:p w14:paraId="0CE0CFE8" w14:textId="77777777" w:rsidR="00307E3B" w:rsidRPr="000B1D61" w:rsidRDefault="00307E3B" w:rsidP="00307E3B">
            <w:pPr>
              <w:pStyle w:val="ListParagraph"/>
              <w:widowControl w:val="0"/>
              <w:numPr>
                <w:ilvl w:val="0"/>
                <w:numId w:val="71"/>
              </w:numPr>
              <w:autoSpaceDE w:val="0"/>
              <w:autoSpaceDN w:val="0"/>
              <w:adjustRightInd w:val="0"/>
              <w:rPr>
                <w:rFonts w:cs="Arial"/>
                <w:sz w:val="22"/>
                <w:szCs w:val="22"/>
              </w:rPr>
            </w:pPr>
            <w:r>
              <w:rPr>
                <w:rFonts w:cs="Arial"/>
                <w:sz w:val="22"/>
                <w:szCs w:val="22"/>
              </w:rPr>
              <w:t>compare/contrast</w:t>
            </w:r>
          </w:p>
          <w:p w14:paraId="2794BE9D" w14:textId="77777777" w:rsidR="00307E3B" w:rsidRPr="000B1D61"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description</w:t>
            </w:r>
          </w:p>
          <w:p w14:paraId="106163E1" w14:textId="77777777" w:rsidR="00307E3B" w:rsidRPr="000B1D61"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problem-solution</w:t>
            </w:r>
          </w:p>
          <w:p w14:paraId="03417639" w14:textId="77777777" w:rsidR="00307E3B" w:rsidRPr="000B1D61" w:rsidRDefault="00307E3B" w:rsidP="00307E3B">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 xml:space="preserve">sequence </w:t>
            </w:r>
          </w:p>
          <w:p w14:paraId="01612720" w14:textId="77777777" w:rsidR="00307E3B" w:rsidRDefault="00307E3B" w:rsidP="002A64D8">
            <w:pPr>
              <w:widowControl w:val="0"/>
              <w:autoSpaceDE w:val="0"/>
              <w:autoSpaceDN w:val="0"/>
              <w:adjustRightInd w:val="0"/>
              <w:ind w:left="144"/>
              <w:rPr>
                <w:rFonts w:cs="Arial"/>
              </w:rPr>
            </w:pPr>
            <w:r>
              <w:rPr>
                <w:rFonts w:cs="Arial"/>
              </w:rPr>
              <w:t>table</w:t>
            </w:r>
          </w:p>
          <w:p w14:paraId="0726B5DF" w14:textId="77777777" w:rsidR="00307E3B" w:rsidRDefault="00307E3B" w:rsidP="002A64D8">
            <w:pPr>
              <w:widowControl w:val="0"/>
              <w:autoSpaceDE w:val="0"/>
              <w:autoSpaceDN w:val="0"/>
              <w:adjustRightInd w:val="0"/>
              <w:ind w:left="144"/>
              <w:rPr>
                <w:rFonts w:cs="Arial"/>
              </w:rPr>
            </w:pPr>
            <w:r>
              <w:rPr>
                <w:rFonts w:cs="Arial"/>
              </w:rPr>
              <w:t>timeline</w:t>
            </w:r>
          </w:p>
          <w:p w14:paraId="731BDBCF" w14:textId="77777777" w:rsidR="00307E3B" w:rsidRPr="00BD3268" w:rsidRDefault="00307E3B" w:rsidP="002A64D8">
            <w:pPr>
              <w:widowControl w:val="0"/>
              <w:autoSpaceDE w:val="0"/>
              <w:autoSpaceDN w:val="0"/>
              <w:adjustRightInd w:val="0"/>
              <w:ind w:left="144"/>
              <w:rPr>
                <w:rFonts w:cs="Arial"/>
              </w:rPr>
            </w:pPr>
            <w:r>
              <w:rPr>
                <w:rFonts w:cs="Arial"/>
              </w:rPr>
              <w:t>titles and subtitles</w:t>
            </w:r>
          </w:p>
          <w:p w14:paraId="0ECC7CEF" w14:textId="77777777" w:rsidR="00307E3B" w:rsidRDefault="00307E3B" w:rsidP="002A64D8">
            <w:pPr>
              <w:widowControl w:val="0"/>
              <w:autoSpaceDE w:val="0"/>
              <w:autoSpaceDN w:val="0"/>
              <w:adjustRightInd w:val="0"/>
              <w:ind w:left="144"/>
              <w:rPr>
                <w:rFonts w:cs="Arial"/>
              </w:rPr>
            </w:pPr>
            <w:r w:rsidRPr="00BD3268">
              <w:rPr>
                <w:rFonts w:cs="Arial"/>
              </w:rPr>
              <w:t>tone</w:t>
            </w:r>
          </w:p>
          <w:p w14:paraId="55E195B2" w14:textId="77777777" w:rsidR="00307E3B" w:rsidRPr="00BD3268" w:rsidRDefault="00307E3B" w:rsidP="002A64D8">
            <w:pPr>
              <w:widowControl w:val="0"/>
              <w:autoSpaceDE w:val="0"/>
              <w:autoSpaceDN w:val="0"/>
              <w:adjustRightInd w:val="0"/>
              <w:ind w:left="144"/>
              <w:rPr>
                <w:rFonts w:cs="Arial"/>
              </w:rPr>
            </w:pPr>
            <w:r>
              <w:rPr>
                <w:rFonts w:cs="Arial"/>
              </w:rPr>
              <w:t>transition</w:t>
            </w:r>
          </w:p>
          <w:p w14:paraId="4A38A255" w14:textId="77777777" w:rsidR="00307E3B" w:rsidRDefault="00307E3B" w:rsidP="002A64D8">
            <w:pPr>
              <w:ind w:left="144"/>
              <w:rPr>
                <w:rFonts w:cs="Arial"/>
              </w:rPr>
            </w:pPr>
            <w:r w:rsidRPr="00BD3268">
              <w:rPr>
                <w:rFonts w:cs="Arial"/>
              </w:rPr>
              <w:t>voice</w:t>
            </w:r>
          </w:p>
          <w:p w14:paraId="79B87A75" w14:textId="77777777" w:rsidR="00307E3B" w:rsidRPr="00065883" w:rsidRDefault="00307E3B" w:rsidP="002A64D8">
            <w:pPr>
              <w:ind w:left="144"/>
              <w:rPr>
                <w:rFonts w:cs="Arial"/>
              </w:rPr>
            </w:pPr>
          </w:p>
        </w:tc>
        <w:tc>
          <w:tcPr>
            <w:tcW w:w="1097" w:type="pct"/>
            <w:shd w:val="clear" w:color="auto" w:fill="auto"/>
          </w:tcPr>
          <w:p w14:paraId="353EC3B4" w14:textId="77777777" w:rsidR="00307E3B" w:rsidRDefault="00307E3B" w:rsidP="002A64D8">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43E6AB21" w14:textId="77777777" w:rsidR="00307E3B" w:rsidRPr="00165A8A" w:rsidRDefault="00307E3B" w:rsidP="00307E3B">
            <w:pPr>
              <w:pStyle w:val="ListParagraph"/>
              <w:widowControl w:val="0"/>
              <w:numPr>
                <w:ilvl w:val="0"/>
                <w:numId w:val="71"/>
              </w:numPr>
              <w:autoSpaceDE w:val="0"/>
              <w:autoSpaceDN w:val="0"/>
              <w:adjustRightInd w:val="0"/>
              <w:rPr>
                <w:rFonts w:cs="Arial"/>
              </w:rPr>
            </w:pPr>
            <w:r w:rsidRPr="00165A8A">
              <w:rPr>
                <w:rFonts w:cs="Arial"/>
              </w:rPr>
              <w:t>challenges</w:t>
            </w:r>
          </w:p>
          <w:p w14:paraId="033FE98F" w14:textId="77777777" w:rsidR="00307E3B" w:rsidRPr="00165A8A" w:rsidRDefault="00307E3B" w:rsidP="00307E3B">
            <w:pPr>
              <w:pStyle w:val="ListParagraph"/>
              <w:widowControl w:val="0"/>
              <w:numPr>
                <w:ilvl w:val="0"/>
                <w:numId w:val="71"/>
              </w:numPr>
              <w:autoSpaceDE w:val="0"/>
              <w:autoSpaceDN w:val="0"/>
              <w:adjustRightInd w:val="0"/>
              <w:rPr>
                <w:rFonts w:cs="Arial"/>
              </w:rPr>
            </w:pPr>
            <w:r w:rsidRPr="00165A8A">
              <w:rPr>
                <w:rFonts w:cs="Arial"/>
              </w:rPr>
              <w:t>conflict</w:t>
            </w:r>
          </w:p>
          <w:p w14:paraId="45EFBAE3" w14:textId="77777777" w:rsidR="00307E3B" w:rsidRPr="00165A8A" w:rsidRDefault="00307E3B" w:rsidP="00307E3B">
            <w:pPr>
              <w:pStyle w:val="ListParagraph"/>
              <w:widowControl w:val="0"/>
              <w:numPr>
                <w:ilvl w:val="0"/>
                <w:numId w:val="71"/>
              </w:numPr>
              <w:autoSpaceDE w:val="0"/>
              <w:autoSpaceDN w:val="0"/>
              <w:adjustRightInd w:val="0"/>
              <w:rPr>
                <w:rFonts w:cs="Arial"/>
              </w:rPr>
            </w:pPr>
            <w:r w:rsidRPr="00165A8A">
              <w:rPr>
                <w:rFonts w:cs="Arial"/>
              </w:rPr>
              <w:t xml:space="preserve">conflict resolution </w:t>
            </w:r>
          </w:p>
          <w:p w14:paraId="18E16931" w14:textId="77777777" w:rsidR="00307E3B" w:rsidRPr="00165A8A" w:rsidRDefault="00307E3B" w:rsidP="00307E3B">
            <w:pPr>
              <w:pStyle w:val="ListParagraph"/>
              <w:widowControl w:val="0"/>
              <w:numPr>
                <w:ilvl w:val="0"/>
                <w:numId w:val="71"/>
              </w:numPr>
              <w:autoSpaceDE w:val="0"/>
              <w:autoSpaceDN w:val="0"/>
              <w:adjustRightInd w:val="0"/>
              <w:rPr>
                <w:rFonts w:cs="Arial"/>
              </w:rPr>
            </w:pPr>
            <w:r w:rsidRPr="00165A8A">
              <w:rPr>
                <w:rFonts w:cs="Arial"/>
              </w:rPr>
              <w:t>details</w:t>
            </w:r>
          </w:p>
          <w:p w14:paraId="1A8D354D" w14:textId="77777777" w:rsidR="00307E3B" w:rsidRPr="00165A8A" w:rsidRDefault="00307E3B" w:rsidP="00307E3B">
            <w:pPr>
              <w:pStyle w:val="ListParagraph"/>
              <w:widowControl w:val="0"/>
              <w:numPr>
                <w:ilvl w:val="0"/>
                <w:numId w:val="71"/>
              </w:numPr>
              <w:autoSpaceDE w:val="0"/>
              <w:autoSpaceDN w:val="0"/>
              <w:adjustRightInd w:val="0"/>
              <w:rPr>
                <w:rFonts w:cs="Arial"/>
              </w:rPr>
            </w:pPr>
            <w:r w:rsidRPr="00165A8A">
              <w:rPr>
                <w:rFonts w:cs="Arial"/>
              </w:rPr>
              <w:t>dialogue</w:t>
            </w:r>
          </w:p>
          <w:p w14:paraId="36427CCD" w14:textId="77777777" w:rsidR="00307E3B" w:rsidRDefault="00307E3B" w:rsidP="00307E3B">
            <w:pPr>
              <w:pStyle w:val="ListParagraph"/>
              <w:widowControl w:val="0"/>
              <w:numPr>
                <w:ilvl w:val="0"/>
                <w:numId w:val="71"/>
              </w:numPr>
              <w:autoSpaceDE w:val="0"/>
              <w:autoSpaceDN w:val="0"/>
              <w:adjustRightInd w:val="0"/>
              <w:rPr>
                <w:rFonts w:cs="Arial"/>
              </w:rPr>
            </w:pPr>
            <w:r w:rsidRPr="00165A8A">
              <w:rPr>
                <w:rFonts w:cs="Arial"/>
              </w:rPr>
              <w:t xml:space="preserve">mood </w:t>
            </w:r>
          </w:p>
          <w:p w14:paraId="2FBA964C" w14:textId="77777777" w:rsidR="00307E3B" w:rsidRDefault="00307E3B" w:rsidP="00307E3B">
            <w:pPr>
              <w:pStyle w:val="ListParagraph"/>
              <w:widowControl w:val="0"/>
              <w:numPr>
                <w:ilvl w:val="0"/>
                <w:numId w:val="71"/>
              </w:numPr>
              <w:autoSpaceDE w:val="0"/>
              <w:autoSpaceDN w:val="0"/>
              <w:adjustRightInd w:val="0"/>
              <w:rPr>
                <w:rFonts w:cs="Arial"/>
              </w:rPr>
            </w:pPr>
            <w:r>
              <w:rPr>
                <w:rFonts w:cs="Arial"/>
              </w:rPr>
              <w:t>quotations</w:t>
            </w:r>
          </w:p>
          <w:p w14:paraId="2424A293" w14:textId="77777777" w:rsidR="00307E3B" w:rsidRPr="00165A8A" w:rsidRDefault="00307E3B" w:rsidP="00307E3B">
            <w:pPr>
              <w:pStyle w:val="ListParagraph"/>
              <w:widowControl w:val="0"/>
              <w:numPr>
                <w:ilvl w:val="0"/>
                <w:numId w:val="71"/>
              </w:numPr>
              <w:autoSpaceDE w:val="0"/>
              <w:autoSpaceDN w:val="0"/>
              <w:adjustRightInd w:val="0"/>
              <w:rPr>
                <w:rFonts w:cs="Arial"/>
              </w:rPr>
            </w:pPr>
            <w:r w:rsidRPr="00165A8A">
              <w:rPr>
                <w:rFonts w:cs="Arial"/>
              </w:rPr>
              <w:t>tone</w:t>
            </w:r>
          </w:p>
          <w:p w14:paraId="2C7DA763" w14:textId="77777777" w:rsidR="00307E3B" w:rsidRPr="009C4BAF" w:rsidRDefault="00307E3B" w:rsidP="002A64D8">
            <w:pPr>
              <w:widowControl w:val="0"/>
              <w:autoSpaceDE w:val="0"/>
              <w:autoSpaceDN w:val="0"/>
              <w:adjustRightInd w:val="0"/>
              <w:ind w:left="144"/>
              <w:rPr>
                <w:rFonts w:cs="Arial"/>
                <w:i/>
              </w:rPr>
            </w:pPr>
          </w:p>
        </w:tc>
      </w:tr>
    </w:tbl>
    <w:p w14:paraId="5A27B987" w14:textId="77777777" w:rsidR="00307E3B" w:rsidRDefault="00307E3B" w:rsidP="00307E3B">
      <w:pPr>
        <w:jc w:val="center"/>
        <w:rPr>
          <w:sz w:val="20"/>
          <w:szCs w:val="20"/>
        </w:rPr>
      </w:pPr>
    </w:p>
    <w:p w14:paraId="41054E14" w14:textId="77777777" w:rsidR="00307E3B" w:rsidRDefault="00307E3B" w:rsidP="00307E3B">
      <w:pPr>
        <w:jc w:val="center"/>
        <w:rPr>
          <w:b/>
        </w:rPr>
      </w:pPr>
    </w:p>
    <w:p w14:paraId="03912D89" w14:textId="77777777" w:rsidR="00307E3B" w:rsidRDefault="00307E3B" w:rsidP="00307E3B">
      <w:pPr>
        <w:jc w:val="center"/>
        <w:rPr>
          <w:b/>
        </w:rPr>
      </w:pPr>
    </w:p>
    <w:p w14:paraId="738C9332" w14:textId="77777777" w:rsidR="00307E3B" w:rsidRDefault="00307E3B" w:rsidP="00307E3B">
      <w:pPr>
        <w:rPr>
          <w:rFonts w:cs="Arial"/>
          <w:b/>
          <w:sz w:val="28"/>
        </w:rPr>
      </w:pPr>
      <w:r>
        <w:rPr>
          <w:rFonts w:cs="Arial"/>
          <w:b/>
          <w:sz w:val="28"/>
        </w:rPr>
        <w:br w:type="page"/>
      </w:r>
    </w:p>
    <w:p w14:paraId="72F7C85E" w14:textId="77777777" w:rsidR="00307E3B" w:rsidRDefault="00307E3B" w:rsidP="00307E3B">
      <w:pPr>
        <w:rPr>
          <w:b/>
          <w:sz w:val="32"/>
          <w:szCs w:val="32"/>
        </w:rPr>
      </w:pPr>
      <w:r>
        <w:rPr>
          <w:b/>
          <w:sz w:val="32"/>
          <w:szCs w:val="32"/>
        </w:rPr>
        <w:lastRenderedPageBreak/>
        <w:t>This quarter includes nonfiction text features each week.</w:t>
      </w:r>
    </w:p>
    <w:p w14:paraId="26CEAADF" w14:textId="77777777" w:rsidR="00307E3B" w:rsidRPr="00682E19" w:rsidRDefault="00307E3B" w:rsidP="00307E3B">
      <w:pPr>
        <w:rPr>
          <w:sz w:val="28"/>
          <w:szCs w:val="28"/>
        </w:rPr>
      </w:pPr>
      <w:r w:rsidRPr="00682E19">
        <w:rPr>
          <w:sz w:val="28"/>
          <w:szCs w:val="28"/>
        </w:rPr>
        <w:t>Use this table to pre-assess and then post-assess at the end of the quarter.</w:t>
      </w:r>
    </w:p>
    <w:p w14:paraId="617DF611" w14:textId="77777777" w:rsidR="00307E3B" w:rsidRPr="002D20D8" w:rsidRDefault="00307E3B" w:rsidP="00307E3B">
      <w:pPr>
        <w:rPr>
          <w:b/>
          <w:sz w:val="20"/>
          <w:szCs w:val="20"/>
        </w:rPr>
      </w:pPr>
    </w:p>
    <w:tbl>
      <w:tblPr>
        <w:tblStyle w:val="TableGrid"/>
        <w:tblW w:w="0" w:type="auto"/>
        <w:tblLook w:val="04A0" w:firstRow="1" w:lastRow="0" w:firstColumn="1" w:lastColumn="0" w:noHBand="0" w:noVBand="1"/>
      </w:tblPr>
      <w:tblGrid>
        <w:gridCol w:w="3116"/>
        <w:gridCol w:w="3117"/>
        <w:gridCol w:w="3117"/>
      </w:tblGrid>
      <w:tr w:rsidR="00307E3B" w:rsidRPr="00B32E02" w14:paraId="587D2A05" w14:textId="77777777" w:rsidTr="002A64D8">
        <w:tc>
          <w:tcPr>
            <w:tcW w:w="3116" w:type="dxa"/>
          </w:tcPr>
          <w:p w14:paraId="3855C7D6"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Diagrams</w:t>
            </w:r>
          </w:p>
        </w:tc>
        <w:tc>
          <w:tcPr>
            <w:tcW w:w="3117" w:type="dxa"/>
          </w:tcPr>
          <w:p w14:paraId="4DE03887"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Charts</w:t>
            </w:r>
          </w:p>
        </w:tc>
        <w:tc>
          <w:tcPr>
            <w:tcW w:w="3117" w:type="dxa"/>
          </w:tcPr>
          <w:p w14:paraId="2DE58071"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Graphs</w:t>
            </w:r>
          </w:p>
        </w:tc>
      </w:tr>
      <w:tr w:rsidR="00307E3B" w:rsidRPr="00B32E02" w14:paraId="0A95F0D1" w14:textId="77777777" w:rsidTr="002A64D8">
        <w:tc>
          <w:tcPr>
            <w:tcW w:w="3116" w:type="dxa"/>
          </w:tcPr>
          <w:p w14:paraId="54C1D9C8"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Maps</w:t>
            </w:r>
          </w:p>
        </w:tc>
        <w:tc>
          <w:tcPr>
            <w:tcW w:w="3117" w:type="dxa"/>
          </w:tcPr>
          <w:p w14:paraId="2BCCB0F0"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Glossary</w:t>
            </w:r>
          </w:p>
        </w:tc>
        <w:tc>
          <w:tcPr>
            <w:tcW w:w="3117" w:type="dxa"/>
          </w:tcPr>
          <w:p w14:paraId="66ACB483"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Bibliography</w:t>
            </w:r>
          </w:p>
        </w:tc>
      </w:tr>
      <w:tr w:rsidR="00307E3B" w:rsidRPr="00B32E02" w14:paraId="0818271D" w14:textId="77777777" w:rsidTr="002A64D8">
        <w:tc>
          <w:tcPr>
            <w:tcW w:w="3116" w:type="dxa"/>
          </w:tcPr>
          <w:p w14:paraId="354432A1"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Author’s Biography</w:t>
            </w:r>
          </w:p>
        </w:tc>
        <w:tc>
          <w:tcPr>
            <w:tcW w:w="3117" w:type="dxa"/>
          </w:tcPr>
          <w:p w14:paraId="145726E1"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Index/Table of Contents</w:t>
            </w:r>
          </w:p>
        </w:tc>
        <w:tc>
          <w:tcPr>
            <w:tcW w:w="3117" w:type="dxa"/>
          </w:tcPr>
          <w:p w14:paraId="6E7B37CA"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 xml:space="preserve">Label </w:t>
            </w:r>
          </w:p>
        </w:tc>
      </w:tr>
      <w:tr w:rsidR="00307E3B" w:rsidRPr="00B32E02" w14:paraId="218BA9E8" w14:textId="77777777" w:rsidTr="002A64D8">
        <w:tc>
          <w:tcPr>
            <w:tcW w:w="3116" w:type="dxa"/>
          </w:tcPr>
          <w:p w14:paraId="21A13836"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 xml:space="preserve">Schedule </w:t>
            </w:r>
          </w:p>
        </w:tc>
        <w:tc>
          <w:tcPr>
            <w:tcW w:w="3117" w:type="dxa"/>
          </w:tcPr>
          <w:p w14:paraId="40F63DB1"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Guide Words</w:t>
            </w:r>
          </w:p>
        </w:tc>
        <w:tc>
          <w:tcPr>
            <w:tcW w:w="3117" w:type="dxa"/>
          </w:tcPr>
          <w:p w14:paraId="41A9937B"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Headings and subheadings</w:t>
            </w:r>
          </w:p>
        </w:tc>
      </w:tr>
      <w:tr w:rsidR="00307E3B" w:rsidRPr="00B32E02" w14:paraId="099E6C6D" w14:textId="77777777" w:rsidTr="002A64D8">
        <w:tc>
          <w:tcPr>
            <w:tcW w:w="3116" w:type="dxa"/>
          </w:tcPr>
          <w:p w14:paraId="0601E30E"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Title</w:t>
            </w:r>
          </w:p>
        </w:tc>
        <w:tc>
          <w:tcPr>
            <w:tcW w:w="3117" w:type="dxa"/>
          </w:tcPr>
          <w:p w14:paraId="1170454A"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Caption</w:t>
            </w:r>
          </w:p>
        </w:tc>
        <w:tc>
          <w:tcPr>
            <w:tcW w:w="3117" w:type="dxa"/>
          </w:tcPr>
          <w:p w14:paraId="1B1EDA03"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Boldface</w:t>
            </w:r>
          </w:p>
        </w:tc>
      </w:tr>
      <w:tr w:rsidR="00307E3B" w:rsidRPr="00B32E02" w14:paraId="7F5BE4DB" w14:textId="77777777" w:rsidTr="002A64D8">
        <w:tc>
          <w:tcPr>
            <w:tcW w:w="3116" w:type="dxa"/>
          </w:tcPr>
          <w:p w14:paraId="1DB24214"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Primary source</w:t>
            </w:r>
          </w:p>
        </w:tc>
        <w:tc>
          <w:tcPr>
            <w:tcW w:w="3117" w:type="dxa"/>
          </w:tcPr>
          <w:p w14:paraId="5A9DC0BF" w14:textId="77777777" w:rsidR="00307E3B" w:rsidRPr="00B32E02" w:rsidRDefault="00307E3B" w:rsidP="002A64D8">
            <w:pPr>
              <w:rPr>
                <w:rFonts w:asciiTheme="minorHAnsi" w:hAnsiTheme="minorHAnsi" w:cstheme="minorHAnsi"/>
              </w:rPr>
            </w:pPr>
            <w:r w:rsidRPr="00B32E02">
              <w:rPr>
                <w:rFonts w:asciiTheme="minorHAnsi" w:hAnsiTheme="minorHAnsi" w:cstheme="minorHAnsi"/>
              </w:rPr>
              <w:t xml:space="preserve">Secondary Source </w:t>
            </w:r>
          </w:p>
        </w:tc>
        <w:tc>
          <w:tcPr>
            <w:tcW w:w="3117" w:type="dxa"/>
          </w:tcPr>
          <w:p w14:paraId="70F8442A" w14:textId="77777777" w:rsidR="00307E3B" w:rsidRPr="00B32E02" w:rsidRDefault="00307E3B" w:rsidP="002A64D8">
            <w:pPr>
              <w:rPr>
                <w:rFonts w:asciiTheme="minorHAnsi" w:hAnsiTheme="minorHAnsi" w:cstheme="minorHAnsi"/>
              </w:rPr>
            </w:pPr>
          </w:p>
        </w:tc>
      </w:tr>
    </w:tbl>
    <w:p w14:paraId="0367B174" w14:textId="77777777" w:rsidR="00307E3B" w:rsidRPr="005B73B6" w:rsidRDefault="00307E3B" w:rsidP="00307E3B">
      <w:pPr>
        <w:rPr>
          <w:b/>
          <w:color w:val="000000"/>
          <w:sz w:val="10"/>
          <w:szCs w:val="10"/>
        </w:rPr>
      </w:pPr>
    </w:p>
    <w:p w14:paraId="3C0F676A" w14:textId="77777777" w:rsidR="00307E3B" w:rsidRDefault="00307E3B" w:rsidP="00307E3B">
      <w:pPr>
        <w:rPr>
          <w:color w:val="000000"/>
          <w:sz w:val="28"/>
          <w:szCs w:val="28"/>
        </w:rPr>
      </w:pPr>
    </w:p>
    <w:p w14:paraId="35FF10CB" w14:textId="77777777" w:rsidR="00307E3B" w:rsidRDefault="00307E3B" w:rsidP="00307E3B">
      <w:pPr>
        <w:rPr>
          <w:color w:val="000000"/>
          <w:sz w:val="28"/>
          <w:szCs w:val="28"/>
        </w:rPr>
      </w:pPr>
      <w:r>
        <w:rPr>
          <w:color w:val="000000"/>
          <w:sz w:val="28"/>
          <w:szCs w:val="28"/>
        </w:rPr>
        <w:t>A nonfiction author teaches ideas about a topic.</w:t>
      </w:r>
    </w:p>
    <w:p w14:paraId="153419EF" w14:textId="77777777" w:rsidR="00307E3B" w:rsidRPr="005B73B6" w:rsidRDefault="00307E3B" w:rsidP="00307E3B">
      <w:pPr>
        <w:rPr>
          <w:color w:val="000000"/>
          <w:sz w:val="28"/>
          <w:szCs w:val="28"/>
        </w:rPr>
      </w:pPr>
      <w:r w:rsidRPr="005B73B6">
        <w:rPr>
          <w:color w:val="000000"/>
          <w:sz w:val="28"/>
          <w:szCs w:val="28"/>
        </w:rPr>
        <w:t>List text features in the left column.</w:t>
      </w:r>
    </w:p>
    <w:p w14:paraId="0AD3A5AB" w14:textId="77777777" w:rsidR="00307E3B" w:rsidRDefault="00307E3B" w:rsidP="00307E3B">
      <w:pPr>
        <w:rPr>
          <w:color w:val="000000"/>
          <w:sz w:val="28"/>
          <w:szCs w:val="28"/>
        </w:rPr>
      </w:pPr>
      <w:r w:rsidRPr="005B73B6">
        <w:rPr>
          <w:color w:val="000000"/>
          <w:sz w:val="28"/>
          <w:szCs w:val="28"/>
        </w:rPr>
        <w:t>Then in the right column tell how a reader would use each one</w:t>
      </w:r>
      <w:r>
        <w:rPr>
          <w:color w:val="000000"/>
          <w:sz w:val="28"/>
          <w:szCs w:val="28"/>
        </w:rPr>
        <w:t xml:space="preserve"> to comprehend a nonfiction text</w:t>
      </w:r>
      <w:r w:rsidRPr="005B73B6">
        <w:rPr>
          <w:color w:val="000000"/>
          <w:sz w:val="28"/>
          <w:szCs w:val="28"/>
        </w:rPr>
        <w:t>.</w:t>
      </w:r>
    </w:p>
    <w:p w14:paraId="74873B4E" w14:textId="77777777" w:rsidR="00307E3B" w:rsidRDefault="00307E3B" w:rsidP="00307E3B">
      <w:pPr>
        <w:rPr>
          <w:color w:val="000000"/>
          <w:sz w:val="28"/>
          <w:szCs w:val="28"/>
        </w:rPr>
      </w:pPr>
    </w:p>
    <w:tbl>
      <w:tblPr>
        <w:tblStyle w:val="TableGrid"/>
        <w:tblW w:w="0" w:type="auto"/>
        <w:tblInd w:w="-5" w:type="dxa"/>
        <w:tblLook w:val="04A0" w:firstRow="1" w:lastRow="0" w:firstColumn="1" w:lastColumn="0" w:noHBand="0" w:noVBand="1"/>
      </w:tblPr>
      <w:tblGrid>
        <w:gridCol w:w="2610"/>
        <w:gridCol w:w="6745"/>
      </w:tblGrid>
      <w:tr w:rsidR="00307E3B" w:rsidRPr="005B73B6" w14:paraId="67930130" w14:textId="77777777" w:rsidTr="002A64D8">
        <w:tc>
          <w:tcPr>
            <w:tcW w:w="2610" w:type="dxa"/>
          </w:tcPr>
          <w:p w14:paraId="02FB034B" w14:textId="77777777" w:rsidR="00307E3B" w:rsidRPr="005B73B6" w:rsidRDefault="00307E3B" w:rsidP="002A64D8">
            <w:pPr>
              <w:rPr>
                <w:b/>
                <w:color w:val="000000"/>
                <w:sz w:val="28"/>
                <w:szCs w:val="28"/>
              </w:rPr>
            </w:pPr>
            <w:r w:rsidRPr="005B73B6">
              <w:rPr>
                <w:b/>
                <w:color w:val="000000"/>
                <w:sz w:val="28"/>
                <w:szCs w:val="28"/>
              </w:rPr>
              <w:t>Text Feature</w:t>
            </w:r>
          </w:p>
        </w:tc>
        <w:tc>
          <w:tcPr>
            <w:tcW w:w="6745" w:type="dxa"/>
          </w:tcPr>
          <w:p w14:paraId="72BA13B5" w14:textId="77777777" w:rsidR="00307E3B" w:rsidRPr="005B73B6" w:rsidRDefault="00307E3B" w:rsidP="002A64D8">
            <w:pPr>
              <w:rPr>
                <w:b/>
                <w:color w:val="000000"/>
                <w:sz w:val="28"/>
                <w:szCs w:val="28"/>
              </w:rPr>
            </w:pPr>
            <w:r w:rsidRPr="005B73B6">
              <w:rPr>
                <w:b/>
                <w:color w:val="000000"/>
                <w:sz w:val="28"/>
                <w:szCs w:val="28"/>
              </w:rPr>
              <w:t xml:space="preserve">How Readers Use this Feature to </w:t>
            </w:r>
            <w:r>
              <w:rPr>
                <w:b/>
                <w:color w:val="000000"/>
                <w:sz w:val="28"/>
                <w:szCs w:val="28"/>
              </w:rPr>
              <w:t>Learn from Nonfiction</w:t>
            </w:r>
          </w:p>
        </w:tc>
      </w:tr>
      <w:tr w:rsidR="00307E3B" w14:paraId="202E0D19" w14:textId="77777777" w:rsidTr="002A64D8">
        <w:tc>
          <w:tcPr>
            <w:tcW w:w="2610" w:type="dxa"/>
          </w:tcPr>
          <w:p w14:paraId="0DA177B7" w14:textId="77777777" w:rsidR="00307E3B" w:rsidRPr="002D20D8" w:rsidRDefault="00307E3B" w:rsidP="002A64D8">
            <w:pPr>
              <w:rPr>
                <w:color w:val="000000"/>
                <w:sz w:val="96"/>
                <w:szCs w:val="96"/>
              </w:rPr>
            </w:pPr>
          </w:p>
        </w:tc>
        <w:tc>
          <w:tcPr>
            <w:tcW w:w="6745" w:type="dxa"/>
          </w:tcPr>
          <w:p w14:paraId="067A62D4" w14:textId="77777777" w:rsidR="00307E3B" w:rsidRPr="002D20D8" w:rsidRDefault="00307E3B" w:rsidP="002A64D8">
            <w:pPr>
              <w:rPr>
                <w:color w:val="000000"/>
                <w:sz w:val="96"/>
                <w:szCs w:val="96"/>
              </w:rPr>
            </w:pPr>
          </w:p>
        </w:tc>
      </w:tr>
      <w:tr w:rsidR="00307E3B" w14:paraId="2DE97977" w14:textId="77777777" w:rsidTr="002A64D8">
        <w:tc>
          <w:tcPr>
            <w:tcW w:w="2610" w:type="dxa"/>
          </w:tcPr>
          <w:p w14:paraId="21B946C2" w14:textId="77777777" w:rsidR="00307E3B" w:rsidRPr="002D20D8" w:rsidRDefault="00307E3B" w:rsidP="002A64D8">
            <w:pPr>
              <w:rPr>
                <w:color w:val="000000"/>
                <w:sz w:val="96"/>
                <w:szCs w:val="96"/>
              </w:rPr>
            </w:pPr>
          </w:p>
        </w:tc>
        <w:tc>
          <w:tcPr>
            <w:tcW w:w="6745" w:type="dxa"/>
          </w:tcPr>
          <w:p w14:paraId="5BDC4FAD" w14:textId="77777777" w:rsidR="00307E3B" w:rsidRPr="002D20D8" w:rsidRDefault="00307E3B" w:rsidP="002A64D8">
            <w:pPr>
              <w:rPr>
                <w:color w:val="000000"/>
                <w:sz w:val="96"/>
                <w:szCs w:val="96"/>
              </w:rPr>
            </w:pPr>
          </w:p>
        </w:tc>
      </w:tr>
      <w:tr w:rsidR="00307E3B" w14:paraId="24F92B95" w14:textId="77777777" w:rsidTr="002A64D8">
        <w:tc>
          <w:tcPr>
            <w:tcW w:w="2610" w:type="dxa"/>
          </w:tcPr>
          <w:p w14:paraId="70E586FF" w14:textId="77777777" w:rsidR="00307E3B" w:rsidRPr="002D20D8" w:rsidRDefault="00307E3B" w:rsidP="002A64D8">
            <w:pPr>
              <w:rPr>
                <w:color w:val="000000"/>
                <w:sz w:val="96"/>
                <w:szCs w:val="96"/>
              </w:rPr>
            </w:pPr>
          </w:p>
        </w:tc>
        <w:tc>
          <w:tcPr>
            <w:tcW w:w="6745" w:type="dxa"/>
          </w:tcPr>
          <w:p w14:paraId="3078CA64" w14:textId="77777777" w:rsidR="00307E3B" w:rsidRPr="002D20D8" w:rsidRDefault="00307E3B" w:rsidP="002A64D8">
            <w:pPr>
              <w:rPr>
                <w:color w:val="000000"/>
                <w:sz w:val="96"/>
                <w:szCs w:val="96"/>
              </w:rPr>
            </w:pPr>
          </w:p>
        </w:tc>
      </w:tr>
      <w:tr w:rsidR="00307E3B" w14:paraId="68494A60" w14:textId="77777777" w:rsidTr="002A64D8">
        <w:tc>
          <w:tcPr>
            <w:tcW w:w="2610" w:type="dxa"/>
          </w:tcPr>
          <w:p w14:paraId="0609B106" w14:textId="77777777" w:rsidR="00307E3B" w:rsidRPr="002D20D8" w:rsidRDefault="00307E3B" w:rsidP="002A64D8">
            <w:pPr>
              <w:rPr>
                <w:color w:val="000000"/>
                <w:sz w:val="96"/>
                <w:szCs w:val="96"/>
              </w:rPr>
            </w:pPr>
          </w:p>
        </w:tc>
        <w:tc>
          <w:tcPr>
            <w:tcW w:w="6745" w:type="dxa"/>
          </w:tcPr>
          <w:p w14:paraId="3CD8E801" w14:textId="77777777" w:rsidR="00307E3B" w:rsidRPr="002D20D8" w:rsidRDefault="00307E3B" w:rsidP="002A64D8">
            <w:pPr>
              <w:rPr>
                <w:color w:val="000000"/>
                <w:sz w:val="96"/>
                <w:szCs w:val="96"/>
              </w:rPr>
            </w:pPr>
          </w:p>
        </w:tc>
      </w:tr>
      <w:tr w:rsidR="00307E3B" w14:paraId="72855A7E" w14:textId="77777777" w:rsidTr="002A64D8">
        <w:tc>
          <w:tcPr>
            <w:tcW w:w="2610" w:type="dxa"/>
          </w:tcPr>
          <w:p w14:paraId="5EB720CF" w14:textId="77777777" w:rsidR="00307E3B" w:rsidRPr="002D20D8" w:rsidRDefault="00307E3B" w:rsidP="002A64D8">
            <w:pPr>
              <w:rPr>
                <w:color w:val="000000"/>
                <w:sz w:val="96"/>
                <w:szCs w:val="96"/>
              </w:rPr>
            </w:pPr>
          </w:p>
        </w:tc>
        <w:tc>
          <w:tcPr>
            <w:tcW w:w="6745" w:type="dxa"/>
          </w:tcPr>
          <w:p w14:paraId="3272A088" w14:textId="77777777" w:rsidR="00307E3B" w:rsidRPr="002D20D8" w:rsidRDefault="00307E3B" w:rsidP="002A64D8">
            <w:pPr>
              <w:rPr>
                <w:color w:val="000000"/>
                <w:sz w:val="96"/>
                <w:szCs w:val="96"/>
              </w:rPr>
            </w:pPr>
          </w:p>
        </w:tc>
      </w:tr>
      <w:tr w:rsidR="00307E3B" w14:paraId="4A0319CE" w14:textId="77777777" w:rsidTr="002A64D8">
        <w:tc>
          <w:tcPr>
            <w:tcW w:w="2610" w:type="dxa"/>
          </w:tcPr>
          <w:p w14:paraId="00ED92DB" w14:textId="77777777" w:rsidR="00307E3B" w:rsidRPr="002D20D8" w:rsidRDefault="00307E3B" w:rsidP="002A64D8">
            <w:pPr>
              <w:rPr>
                <w:color w:val="000000"/>
                <w:sz w:val="96"/>
                <w:szCs w:val="96"/>
              </w:rPr>
            </w:pPr>
          </w:p>
        </w:tc>
        <w:tc>
          <w:tcPr>
            <w:tcW w:w="6745" w:type="dxa"/>
          </w:tcPr>
          <w:p w14:paraId="3527916F" w14:textId="77777777" w:rsidR="00307E3B" w:rsidRPr="002D20D8" w:rsidRDefault="00307E3B" w:rsidP="002A64D8">
            <w:pPr>
              <w:rPr>
                <w:color w:val="000000"/>
                <w:sz w:val="96"/>
                <w:szCs w:val="96"/>
              </w:rPr>
            </w:pPr>
          </w:p>
        </w:tc>
      </w:tr>
    </w:tbl>
    <w:p w14:paraId="7401C7F1" w14:textId="77777777" w:rsidR="00307E3B" w:rsidRPr="005B73B6" w:rsidRDefault="00307E3B" w:rsidP="00307E3B">
      <w:pPr>
        <w:rPr>
          <w:color w:val="000000"/>
          <w:sz w:val="28"/>
          <w:szCs w:val="28"/>
        </w:rPr>
      </w:pPr>
    </w:p>
    <w:p w14:paraId="03605174" w14:textId="77777777" w:rsidR="00307E3B" w:rsidRDefault="00307E3B" w:rsidP="00307E3B">
      <w:pPr>
        <w:rPr>
          <w:b/>
          <w:color w:val="000000"/>
          <w:sz w:val="10"/>
          <w:szCs w:val="10"/>
        </w:rPr>
      </w:pPr>
    </w:p>
    <w:p w14:paraId="21218E02" w14:textId="77777777" w:rsidR="00307E3B" w:rsidRDefault="00307E3B" w:rsidP="00307E3B">
      <w:pPr>
        <w:rPr>
          <w:rFonts w:cs="Arial"/>
          <w:b/>
          <w:sz w:val="28"/>
        </w:rPr>
      </w:pPr>
    </w:p>
    <w:p w14:paraId="1F51A56A" w14:textId="77777777" w:rsidR="00307E3B" w:rsidRDefault="00307E3B" w:rsidP="00307E3B">
      <w:pPr>
        <w:rPr>
          <w:rFonts w:cs="Arial"/>
          <w:b/>
          <w:sz w:val="28"/>
        </w:rPr>
      </w:pPr>
      <w:r>
        <w:rPr>
          <w:rFonts w:cs="Arial"/>
          <w:b/>
          <w:sz w:val="28"/>
        </w:rPr>
        <w:br w:type="page"/>
      </w:r>
    </w:p>
    <w:p w14:paraId="45F74B44" w14:textId="4303550A" w:rsidR="0036624B" w:rsidRDefault="005B22CA" w:rsidP="0036624B">
      <w:pPr>
        <w:rPr>
          <w:rFonts w:cs="Arial"/>
          <w:b/>
          <w:sz w:val="28"/>
        </w:rPr>
      </w:pPr>
      <w:r>
        <w:rPr>
          <w:rFonts w:cs="Arial"/>
          <w:b/>
          <w:sz w:val="28"/>
        </w:rPr>
        <w:lastRenderedPageBreak/>
        <w:t>Third Grade</w:t>
      </w:r>
      <w:r w:rsidR="0036624B">
        <w:rPr>
          <w:rFonts w:cs="Arial"/>
          <w:b/>
          <w:sz w:val="28"/>
        </w:rPr>
        <w:t xml:space="preserve">:  </w:t>
      </w:r>
      <w:r w:rsidR="0036624B" w:rsidRPr="00D9155D">
        <w:rPr>
          <w:rFonts w:cs="Arial"/>
          <w:b/>
          <w:sz w:val="28"/>
        </w:rPr>
        <w:t>THIRD QUARTER Learning Priorities Weeks 21-22</w:t>
      </w:r>
    </w:p>
    <w:p w14:paraId="79D36F15" w14:textId="77777777" w:rsidR="00120A1D" w:rsidRDefault="00120A1D" w:rsidP="0036624B">
      <w:pPr>
        <w:rPr>
          <w:rFonts w:cs="Arial"/>
          <w:b/>
        </w:rPr>
      </w:pPr>
    </w:p>
    <w:p w14:paraId="50E5BF93" w14:textId="04D2C86C" w:rsidR="00392D36" w:rsidRDefault="0036624B" w:rsidP="0036624B">
      <w:pPr>
        <w:rPr>
          <w:rFonts w:cs="Arial"/>
          <w:b/>
        </w:rPr>
      </w:pPr>
      <w:r w:rsidRPr="00BD596D">
        <w:rPr>
          <w:rFonts w:cs="Arial"/>
          <w:b/>
          <w:sz w:val="32"/>
          <w:szCs w:val="32"/>
        </w:rPr>
        <w:t>LITERATURE</w:t>
      </w:r>
      <w:r w:rsidR="00120A1D" w:rsidRPr="00BD596D">
        <w:rPr>
          <w:rFonts w:cs="Arial"/>
          <w:b/>
          <w:sz w:val="32"/>
          <w:szCs w:val="32"/>
        </w:rPr>
        <w:t>.</w:t>
      </w:r>
      <w:r w:rsidR="00120A1D">
        <w:rPr>
          <w:rFonts w:cs="Arial"/>
          <w:b/>
        </w:rPr>
        <w:t xml:space="preserve">  Literary terms to emphasize are highlighted in boldface.</w:t>
      </w:r>
    </w:p>
    <w:p w14:paraId="06D577EC" w14:textId="77777777" w:rsidR="002A64D8" w:rsidRDefault="007943ED" w:rsidP="00BD596D">
      <w:pPr>
        <w:rPr>
          <w:rFonts w:cs="Arial"/>
          <w:b/>
        </w:rPr>
      </w:pPr>
      <w:r>
        <w:rPr>
          <w:rFonts w:cs="Arial"/>
          <w:b/>
        </w:rPr>
        <w:t xml:space="preserve">For readings and skills developers, go to </w:t>
      </w:r>
      <w:hyperlink r:id="rId26" w:history="1">
        <w:r w:rsidRPr="00D25FC9">
          <w:rPr>
            <w:rStyle w:val="Hyperlink"/>
            <w:rFonts w:cs="Arial"/>
            <w:b/>
          </w:rPr>
          <w:t>http://teacher.depaul.edu</w:t>
        </w:r>
      </w:hyperlink>
      <w:r>
        <w:rPr>
          <w:rFonts w:cs="Arial"/>
          <w:b/>
        </w:rPr>
        <w:t xml:space="preserve"> </w:t>
      </w:r>
    </w:p>
    <w:p w14:paraId="0C08E832" w14:textId="0AD4A37B" w:rsidR="002A64D8" w:rsidRPr="00D25FC9" w:rsidRDefault="002A64D8" w:rsidP="00BD596D">
      <w:pPr>
        <w:rPr>
          <w:rStyle w:val="Hyperlink"/>
          <w:rFonts w:cs="Arial"/>
          <w:b/>
        </w:rPr>
      </w:pPr>
      <w:r>
        <w:rPr>
          <w:rFonts w:cs="Arial"/>
          <w:b/>
        </w:rPr>
        <w:t>a</w:t>
      </w:r>
      <w:r w:rsidR="007943ED">
        <w:rPr>
          <w:rFonts w:cs="Arial"/>
          <w:b/>
        </w:rPr>
        <w:t>nd</w:t>
      </w:r>
      <w:r>
        <w:rPr>
          <w:rFonts w:cs="Arial"/>
          <w:b/>
        </w:rPr>
        <w:t xml:space="preserve"> </w:t>
      </w:r>
      <w:r>
        <w:rPr>
          <w:rFonts w:cs="Arial"/>
          <w:b/>
          <w:color w:val="000000" w:themeColor="text1"/>
        </w:rPr>
        <w:t xml:space="preserve">Scholastic Teachables </w:t>
      </w:r>
      <w:r w:rsidRPr="002A64D8">
        <w:rPr>
          <w:rStyle w:val="Strong"/>
          <w:b w:val="0"/>
          <w:i/>
          <w:color w:val="000000" w:themeColor="text1"/>
        </w:rPr>
        <w:t>first month</w:t>
      </w:r>
      <w:r>
        <w:rPr>
          <w:rStyle w:val="Strong"/>
          <w:b w:val="0"/>
          <w:i/>
          <w:color w:val="000000" w:themeColor="text1"/>
        </w:rPr>
        <w:t xml:space="preserve"> of Teachables</w:t>
      </w:r>
      <w:r w:rsidRPr="002A64D8">
        <w:rPr>
          <w:rStyle w:val="Strong"/>
          <w:b w:val="0"/>
          <w:i/>
          <w:color w:val="000000" w:themeColor="text1"/>
        </w:rPr>
        <w:t xml:space="preserve"> is free!</w:t>
      </w:r>
      <w:r>
        <w:rPr>
          <w:rStyle w:val="Strong"/>
          <w:b w:val="0"/>
          <w:i/>
          <w:color w:val="000000" w:themeColor="text1"/>
        </w:rPr>
        <w:t xml:space="preserve"> </w:t>
      </w:r>
      <w:r>
        <w:rPr>
          <w:rFonts w:cs="Arial"/>
          <w:b/>
          <w:color w:val="000000" w:themeColor="text1"/>
        </w:rPr>
        <w:t xml:space="preserve">at </w:t>
      </w:r>
      <w:r>
        <w:rPr>
          <w:rFonts w:cs="Arial"/>
          <w:b/>
          <w:color w:val="000000" w:themeColor="text1"/>
        </w:rPr>
        <w:fldChar w:fldCharType="begin"/>
      </w:r>
      <w:r w:rsidR="0044313E">
        <w:rPr>
          <w:rFonts w:cs="Arial"/>
          <w:b/>
          <w:color w:val="000000" w:themeColor="text1"/>
        </w:rPr>
        <w:instrText>HYPERLINK "file:///Users/barbararadner/Dropbox (CUE)/__third quarter 1-27/2-1/</w:instrText>
      </w:r>
      <w:r w:rsidR="0044313E">
        <w:rPr>
          <w:rFonts w:cs="Arial"/>
          <w:b/>
          <w:color w:val="000000" w:themeColor="text1"/>
        </w:rPr>
        <w:cr/>
        <w:instrText>https:/teachables.scholastic.com/teachables/guesthomepage.html</w:instrText>
      </w:r>
      <w:r w:rsidR="0044313E">
        <w:rPr>
          <w:rFonts w:cs="Arial"/>
          <w:b/>
          <w:color w:val="000000" w:themeColor="text1"/>
        </w:rPr>
        <w:cr/>
        <w:instrText>"</w:instrText>
      </w:r>
      <w:r w:rsidR="0044313E">
        <w:rPr>
          <w:rFonts w:cs="Arial"/>
          <w:b/>
          <w:color w:val="000000" w:themeColor="text1"/>
        </w:rPr>
      </w:r>
      <w:r>
        <w:rPr>
          <w:rFonts w:cs="Arial"/>
          <w:b/>
          <w:color w:val="000000" w:themeColor="text1"/>
        </w:rPr>
        <w:fldChar w:fldCharType="separate"/>
      </w:r>
    </w:p>
    <w:p w14:paraId="4CC079DD" w14:textId="77777777" w:rsidR="002A64D8" w:rsidRPr="00D25FC9" w:rsidRDefault="002A64D8" w:rsidP="00BD596D">
      <w:pPr>
        <w:shd w:val="clear" w:color="auto" w:fill="FFFFFF"/>
        <w:rPr>
          <w:rStyle w:val="Hyperlink"/>
        </w:rPr>
      </w:pPr>
      <w:r w:rsidRPr="00D25FC9">
        <w:rPr>
          <w:rStyle w:val="Hyperlink"/>
          <w:rFonts w:cs="Arial"/>
        </w:rPr>
        <w:t>h</w:t>
      </w:r>
      <w:r w:rsidRPr="00D25FC9">
        <w:rPr>
          <w:rStyle w:val="Hyperlink"/>
          <w:rFonts w:cs="Arial"/>
        </w:rPr>
        <w:t>ttps://teachables.scholastic.com/teachables/guesthomepage.html</w:t>
      </w:r>
    </w:p>
    <w:p w14:paraId="491D4700" w14:textId="54AA9363" w:rsidR="00BD596D" w:rsidRPr="002A64D8" w:rsidRDefault="002A64D8" w:rsidP="00BD596D">
      <w:pPr>
        <w:shd w:val="clear" w:color="auto" w:fill="FFFFFF"/>
        <w:rPr>
          <w:i/>
          <w:color w:val="000000" w:themeColor="text1"/>
        </w:rPr>
      </w:pPr>
      <w:r>
        <w:rPr>
          <w:rFonts w:cs="Arial"/>
          <w:b/>
          <w:color w:val="000000" w:themeColor="text1"/>
        </w:rPr>
        <w:fldChar w:fldCharType="end"/>
      </w:r>
    </w:p>
    <w:p w14:paraId="307C58D7" w14:textId="77777777" w:rsidR="007943ED" w:rsidRPr="00D03B01" w:rsidRDefault="007943ED" w:rsidP="0036624B">
      <w:pPr>
        <w:rPr>
          <w:rFonts w:cs="Arial"/>
          <w:b/>
        </w:rPr>
      </w:pPr>
    </w:p>
    <w:tbl>
      <w:tblPr>
        <w:tblW w:w="5101" w:type="pct"/>
        <w:tblCellMar>
          <w:left w:w="80" w:type="dxa"/>
          <w:right w:w="80" w:type="dxa"/>
        </w:tblCellMar>
        <w:tblLook w:val="0000" w:firstRow="0" w:lastRow="0" w:firstColumn="0" w:lastColumn="0" w:noHBand="0" w:noVBand="0"/>
      </w:tblPr>
      <w:tblGrid>
        <w:gridCol w:w="2332"/>
        <w:gridCol w:w="3689"/>
        <w:gridCol w:w="3512"/>
      </w:tblGrid>
      <w:tr w:rsidR="0036624B" w:rsidRPr="00D9155D" w14:paraId="16E80CDB" w14:textId="77777777" w:rsidTr="002A64D8">
        <w:trPr>
          <w:trHeight w:val="200"/>
          <w:tblHeader/>
        </w:trPr>
        <w:tc>
          <w:tcPr>
            <w:tcW w:w="1223" w:type="pct"/>
            <w:tcBorders>
              <w:top w:val="single" w:sz="6" w:space="0" w:color="auto"/>
              <w:left w:val="single" w:sz="6" w:space="0" w:color="auto"/>
              <w:bottom w:val="double" w:sz="6" w:space="0" w:color="auto"/>
              <w:right w:val="single" w:sz="6" w:space="0" w:color="auto"/>
            </w:tcBorders>
          </w:tcPr>
          <w:p w14:paraId="534339A7" w14:textId="77777777" w:rsidR="0036624B" w:rsidRPr="00D03B01" w:rsidRDefault="0036624B" w:rsidP="0036624B">
            <w:pPr>
              <w:rPr>
                <w:rFonts w:cs="Arial"/>
                <w:b/>
              </w:rPr>
            </w:pPr>
          </w:p>
        </w:tc>
        <w:tc>
          <w:tcPr>
            <w:tcW w:w="1935" w:type="pct"/>
            <w:tcBorders>
              <w:top w:val="single" w:sz="6" w:space="0" w:color="auto"/>
              <w:left w:val="single" w:sz="6" w:space="0" w:color="auto"/>
              <w:bottom w:val="double" w:sz="6" w:space="0" w:color="auto"/>
              <w:right w:val="single" w:sz="6" w:space="0" w:color="auto"/>
            </w:tcBorders>
          </w:tcPr>
          <w:p w14:paraId="55079641" w14:textId="03B60E7E" w:rsidR="0036624B" w:rsidRPr="00D03B01" w:rsidRDefault="0036624B" w:rsidP="0036624B">
            <w:pPr>
              <w:rPr>
                <w:rFonts w:cs="Arial"/>
                <w:b/>
              </w:rPr>
            </w:pPr>
            <w:r>
              <w:rPr>
                <w:rFonts w:cs="Arial"/>
                <w:b/>
              </w:rPr>
              <w:t xml:space="preserve">Week of </w:t>
            </w:r>
            <w:r w:rsidR="00EF78B0">
              <w:rPr>
                <w:rFonts w:cs="Arial"/>
                <w:b/>
              </w:rPr>
              <w:t>February 4</w:t>
            </w:r>
            <w:r w:rsidRPr="00D03B01">
              <w:rPr>
                <w:rFonts w:cs="Arial"/>
                <w:b/>
              </w:rPr>
              <w:t xml:space="preserve"> </w:t>
            </w:r>
          </w:p>
        </w:tc>
        <w:tc>
          <w:tcPr>
            <w:tcW w:w="1842" w:type="pct"/>
            <w:tcBorders>
              <w:top w:val="single" w:sz="6" w:space="0" w:color="auto"/>
              <w:left w:val="single" w:sz="6" w:space="0" w:color="auto"/>
              <w:bottom w:val="double" w:sz="6" w:space="0" w:color="auto"/>
              <w:right w:val="single" w:sz="6" w:space="0" w:color="auto"/>
            </w:tcBorders>
          </w:tcPr>
          <w:p w14:paraId="1F1C2C9C" w14:textId="29745A77" w:rsidR="0036624B" w:rsidRPr="00D03B01" w:rsidRDefault="0036624B" w:rsidP="0036624B">
            <w:pPr>
              <w:rPr>
                <w:rFonts w:cs="Arial"/>
                <w:b/>
              </w:rPr>
            </w:pPr>
            <w:r>
              <w:rPr>
                <w:rFonts w:cs="Arial"/>
                <w:b/>
              </w:rPr>
              <w:t xml:space="preserve">Week of </w:t>
            </w:r>
            <w:r w:rsidR="00EF78B0">
              <w:rPr>
                <w:rFonts w:cs="Arial"/>
                <w:b/>
              </w:rPr>
              <w:t>February 11</w:t>
            </w:r>
          </w:p>
        </w:tc>
      </w:tr>
      <w:tr w:rsidR="0036624B" w:rsidRPr="00D9155D" w14:paraId="79C87528" w14:textId="77777777" w:rsidTr="002A64D8">
        <w:trPr>
          <w:trHeight w:val="160"/>
        </w:trPr>
        <w:tc>
          <w:tcPr>
            <w:tcW w:w="1223" w:type="pct"/>
            <w:tcBorders>
              <w:top w:val="double" w:sz="6" w:space="0" w:color="auto"/>
              <w:left w:val="single" w:sz="6" w:space="0" w:color="auto"/>
              <w:bottom w:val="double" w:sz="6" w:space="0" w:color="auto"/>
              <w:right w:val="single" w:sz="6" w:space="0" w:color="auto"/>
            </w:tcBorders>
          </w:tcPr>
          <w:p w14:paraId="5F41D92A" w14:textId="77777777" w:rsidR="0036624B" w:rsidRPr="00D03B01" w:rsidRDefault="0036624B" w:rsidP="0036624B">
            <w:pPr>
              <w:jc w:val="center"/>
              <w:rPr>
                <w:b/>
              </w:rPr>
            </w:pPr>
            <w:r w:rsidRPr="00D03B01">
              <w:rPr>
                <w:b/>
              </w:rPr>
              <w:t>Literature Genre</w:t>
            </w:r>
          </w:p>
          <w:p w14:paraId="7C351584" w14:textId="77777777" w:rsidR="0036624B" w:rsidRPr="00D03B01" w:rsidRDefault="0036624B" w:rsidP="0036624B">
            <w:pPr>
              <w:jc w:val="center"/>
            </w:pPr>
          </w:p>
        </w:tc>
        <w:tc>
          <w:tcPr>
            <w:tcW w:w="1935" w:type="pct"/>
            <w:tcBorders>
              <w:top w:val="double" w:sz="6" w:space="0" w:color="auto"/>
              <w:left w:val="single" w:sz="6" w:space="0" w:color="auto"/>
              <w:bottom w:val="double" w:sz="6" w:space="0" w:color="auto"/>
              <w:right w:val="single" w:sz="6" w:space="0" w:color="auto"/>
            </w:tcBorders>
          </w:tcPr>
          <w:p w14:paraId="4AF3F8FE" w14:textId="77777777" w:rsidR="0036624B" w:rsidRDefault="008F2601" w:rsidP="00387EA6">
            <w:pPr>
              <w:widowControl w:val="0"/>
              <w:jc w:val="center"/>
              <w:rPr>
                <w:sz w:val="18"/>
                <w:szCs w:val="18"/>
              </w:rPr>
            </w:pPr>
            <w:r>
              <w:rPr>
                <w:sz w:val="18"/>
                <w:szCs w:val="18"/>
              </w:rPr>
              <w:t>__history   __biography</w:t>
            </w:r>
          </w:p>
          <w:p w14:paraId="1B87736C" w14:textId="6C8AF035" w:rsidR="008F2601" w:rsidRPr="00387EA6" w:rsidRDefault="008F2601" w:rsidP="00387EA6">
            <w:pPr>
              <w:widowControl w:val="0"/>
              <w:jc w:val="center"/>
              <w:rPr>
                <w:sz w:val="18"/>
                <w:szCs w:val="18"/>
              </w:rPr>
            </w:pPr>
            <w:r>
              <w:rPr>
                <w:sz w:val="18"/>
                <w:szCs w:val="18"/>
              </w:rPr>
              <w:t>__historical fiction</w:t>
            </w:r>
          </w:p>
        </w:tc>
        <w:tc>
          <w:tcPr>
            <w:tcW w:w="1842" w:type="pct"/>
            <w:tcBorders>
              <w:top w:val="double" w:sz="6" w:space="0" w:color="auto"/>
              <w:left w:val="single" w:sz="6" w:space="0" w:color="auto"/>
              <w:bottom w:val="double" w:sz="6" w:space="0" w:color="auto"/>
              <w:right w:val="single" w:sz="6" w:space="0" w:color="auto"/>
            </w:tcBorders>
          </w:tcPr>
          <w:p w14:paraId="3663C37D" w14:textId="292E2534" w:rsidR="0036624B" w:rsidRDefault="008F2601" w:rsidP="0036624B">
            <w:pPr>
              <w:widowControl w:val="0"/>
              <w:jc w:val="center"/>
              <w:rPr>
                <w:sz w:val="18"/>
                <w:szCs w:val="18"/>
              </w:rPr>
            </w:pPr>
            <w:r>
              <w:rPr>
                <w:sz w:val="18"/>
                <w:szCs w:val="18"/>
              </w:rPr>
              <w:t>__history   __biography</w:t>
            </w:r>
          </w:p>
          <w:p w14:paraId="2C4F504D" w14:textId="4C70D86F" w:rsidR="0036624B" w:rsidRPr="00387EA6" w:rsidRDefault="008F2601" w:rsidP="0033051E">
            <w:pPr>
              <w:widowControl w:val="0"/>
              <w:jc w:val="center"/>
              <w:rPr>
                <w:sz w:val="18"/>
                <w:szCs w:val="18"/>
              </w:rPr>
            </w:pPr>
            <w:r>
              <w:rPr>
                <w:sz w:val="18"/>
                <w:szCs w:val="18"/>
              </w:rPr>
              <w:t>__historical fiction</w:t>
            </w:r>
          </w:p>
        </w:tc>
      </w:tr>
      <w:tr w:rsidR="00AE5450" w:rsidRPr="00D9155D" w14:paraId="2368FFEC" w14:textId="77777777" w:rsidTr="002A64D8">
        <w:trPr>
          <w:trHeight w:val="160"/>
        </w:trPr>
        <w:tc>
          <w:tcPr>
            <w:tcW w:w="1223" w:type="pct"/>
            <w:tcBorders>
              <w:top w:val="double" w:sz="6" w:space="0" w:color="auto"/>
              <w:left w:val="single" w:sz="6" w:space="0" w:color="auto"/>
              <w:bottom w:val="double" w:sz="6" w:space="0" w:color="auto"/>
              <w:right w:val="single" w:sz="6" w:space="0" w:color="auto"/>
            </w:tcBorders>
          </w:tcPr>
          <w:p w14:paraId="1A4381E9" w14:textId="77777777" w:rsidR="00AE5450" w:rsidRPr="00D03B01" w:rsidRDefault="002A64D8" w:rsidP="00AE5450">
            <w:pPr>
              <w:rPr>
                <w:b/>
              </w:rPr>
            </w:pPr>
            <w:hyperlink r:id="rId27" w:history="1">
              <w:r w:rsidR="00AE5450" w:rsidRPr="00D03B01">
                <w:rPr>
                  <w:rStyle w:val="Hyperlink"/>
                  <w:b/>
                </w:rPr>
                <w:t>Reading Literature</w:t>
              </w:r>
            </w:hyperlink>
          </w:p>
          <w:p w14:paraId="2ADB7D38" w14:textId="1ABB534C" w:rsidR="00AE5450" w:rsidRPr="00EA1E2C" w:rsidRDefault="00AE5450" w:rsidP="00AE5450">
            <w:pPr>
              <w:rPr>
                <w:sz w:val="20"/>
                <w:szCs w:val="20"/>
                <w:lang w:bidi="x-none"/>
              </w:rPr>
            </w:pPr>
            <w:r w:rsidRPr="00EA1E2C">
              <w:rPr>
                <w:sz w:val="20"/>
                <w:szCs w:val="20"/>
              </w:rPr>
              <w:t xml:space="preserve">Comprehensive—includes standards  </w:t>
            </w:r>
            <w:r w:rsidR="001E25BB" w:rsidRPr="00EA1E2C">
              <w:rPr>
                <w:sz w:val="20"/>
                <w:szCs w:val="20"/>
              </w:rPr>
              <w:t>CCSSR</w:t>
            </w:r>
            <w:r w:rsidR="005B22CA" w:rsidRPr="00EA1E2C">
              <w:rPr>
                <w:sz w:val="20"/>
                <w:szCs w:val="20"/>
              </w:rPr>
              <w:t>3.</w:t>
            </w:r>
            <w:r w:rsidR="001E25BB" w:rsidRPr="00EA1E2C">
              <w:rPr>
                <w:sz w:val="20"/>
                <w:szCs w:val="20"/>
              </w:rPr>
              <w:t>1</w:t>
            </w:r>
            <w:r w:rsidRPr="00EA1E2C">
              <w:rPr>
                <w:sz w:val="20"/>
                <w:szCs w:val="20"/>
              </w:rPr>
              <w:t xml:space="preserve"> (read closely), </w:t>
            </w:r>
            <w:r w:rsidR="005B22CA" w:rsidRPr="00EA1E2C">
              <w:rPr>
                <w:sz w:val="20"/>
                <w:szCs w:val="20"/>
              </w:rPr>
              <w:t>3.</w:t>
            </w:r>
            <w:r w:rsidR="001E25BB" w:rsidRPr="00EA1E2C">
              <w:rPr>
                <w:sz w:val="20"/>
                <w:szCs w:val="20"/>
              </w:rPr>
              <w:t>1</w:t>
            </w:r>
            <w:r w:rsidRPr="00EA1E2C">
              <w:rPr>
                <w:sz w:val="20"/>
                <w:szCs w:val="20"/>
              </w:rPr>
              <w:t xml:space="preserve"> (summarize, identify theme)</w:t>
            </w:r>
            <w:r w:rsidRPr="00EA1E2C">
              <w:rPr>
                <w:sz w:val="20"/>
                <w:szCs w:val="20"/>
                <w:lang w:bidi="x-none"/>
              </w:rPr>
              <w:t xml:space="preserve">, </w:t>
            </w:r>
            <w:r w:rsidR="005B22CA" w:rsidRPr="00EA1E2C">
              <w:rPr>
                <w:sz w:val="20"/>
                <w:szCs w:val="20"/>
                <w:lang w:bidi="x-none"/>
              </w:rPr>
              <w:t>3.</w:t>
            </w:r>
            <w:r w:rsidR="001E25BB" w:rsidRPr="00EA1E2C">
              <w:rPr>
                <w:sz w:val="20"/>
                <w:szCs w:val="20"/>
                <w:lang w:bidi="x-none"/>
              </w:rPr>
              <w:t>2</w:t>
            </w:r>
            <w:r w:rsidRPr="00EA1E2C">
              <w:rPr>
                <w:sz w:val="20"/>
                <w:szCs w:val="20"/>
                <w:lang w:bidi="x-none"/>
              </w:rPr>
              <w:t xml:space="preserve"> (analyze relationships and character development), </w:t>
            </w:r>
          </w:p>
          <w:p w14:paraId="0CE2B028" w14:textId="194798E1" w:rsidR="00AE5450" w:rsidRPr="002A64D8" w:rsidRDefault="005B22CA" w:rsidP="00AE5450">
            <w:pPr>
              <w:rPr>
                <w:sz w:val="22"/>
                <w:szCs w:val="22"/>
                <w:lang w:bidi="x-none"/>
              </w:rPr>
            </w:pPr>
            <w:r w:rsidRPr="00EA1E2C">
              <w:rPr>
                <w:sz w:val="20"/>
                <w:szCs w:val="20"/>
                <w:lang w:bidi="x-none"/>
              </w:rPr>
              <w:t>3.</w:t>
            </w:r>
            <w:r w:rsidR="00AA26D5" w:rsidRPr="00EA1E2C">
              <w:rPr>
                <w:sz w:val="20"/>
                <w:szCs w:val="20"/>
                <w:lang w:bidi="x-none"/>
              </w:rPr>
              <w:t>5</w:t>
            </w:r>
            <w:r w:rsidR="00AE5450" w:rsidRPr="00EA1E2C">
              <w:rPr>
                <w:sz w:val="20"/>
                <w:szCs w:val="20"/>
                <w:lang w:bidi="x-none"/>
              </w:rPr>
              <w:t>) analyze the writer’s choice  of words, characters, events to communicate a theme and (</w:t>
            </w:r>
            <w:r w:rsidRPr="00EA1E2C">
              <w:rPr>
                <w:sz w:val="20"/>
                <w:szCs w:val="20"/>
                <w:lang w:bidi="x-none"/>
              </w:rPr>
              <w:t>3.</w:t>
            </w:r>
            <w:r w:rsidR="009A47CE" w:rsidRPr="00EA1E2C">
              <w:rPr>
                <w:sz w:val="20"/>
                <w:szCs w:val="20"/>
                <w:lang w:bidi="x-none"/>
              </w:rPr>
              <w:t>6</w:t>
            </w:r>
            <w:r w:rsidR="00AE5450" w:rsidRPr="00EA1E2C">
              <w:rPr>
                <w:sz w:val="20"/>
                <w:szCs w:val="20"/>
                <w:lang w:bidi="x-none"/>
              </w:rPr>
              <w:t>) accomplish purpose</w:t>
            </w:r>
            <w:r w:rsidR="00AE5450" w:rsidRPr="00120A1D">
              <w:rPr>
                <w:sz w:val="22"/>
                <w:szCs w:val="22"/>
                <w:lang w:bidi="x-none"/>
              </w:rPr>
              <w:t xml:space="preserve"> </w:t>
            </w:r>
          </w:p>
        </w:tc>
        <w:tc>
          <w:tcPr>
            <w:tcW w:w="1935" w:type="pct"/>
            <w:tcBorders>
              <w:top w:val="double" w:sz="6" w:space="0" w:color="auto"/>
              <w:left w:val="single" w:sz="6" w:space="0" w:color="auto"/>
              <w:bottom w:val="double" w:sz="6" w:space="0" w:color="auto"/>
              <w:right w:val="single" w:sz="6" w:space="0" w:color="auto"/>
            </w:tcBorders>
          </w:tcPr>
          <w:p w14:paraId="6F8CA0E1" w14:textId="2F79871A" w:rsidR="00AE5450" w:rsidRPr="00D03B01" w:rsidRDefault="00AE5450" w:rsidP="00AE5450">
            <w:pPr>
              <w:widowControl w:val="0"/>
              <w:rPr>
                <w:b/>
              </w:rPr>
            </w:pPr>
            <w:r w:rsidRPr="00D03B01">
              <w:t xml:space="preserve">How do you read a history or biography? </w:t>
            </w:r>
            <w:r w:rsidR="008F2601" w:rsidRPr="008F2601">
              <w:rPr>
                <w:b/>
              </w:rPr>
              <w:t>Comprehensively.</w:t>
            </w:r>
            <w:r w:rsidRPr="00D03B01">
              <w:t xml:space="preserve"> </w:t>
            </w:r>
          </w:p>
          <w:p w14:paraId="50AE2278" w14:textId="7DC6484E" w:rsidR="00AE5450" w:rsidRPr="00D03B01" w:rsidRDefault="00AE5450" w:rsidP="00AE5450">
            <w:pPr>
              <w:pStyle w:val="ListParagraph"/>
              <w:widowControl w:val="0"/>
              <w:numPr>
                <w:ilvl w:val="0"/>
                <w:numId w:val="54"/>
              </w:numPr>
            </w:pPr>
            <w:r w:rsidRPr="00120A1D">
              <w:rPr>
                <w:b/>
              </w:rPr>
              <w:t>Analyze</w:t>
            </w:r>
            <w:r w:rsidRPr="00D03B01">
              <w:t xml:space="preserve"> </w:t>
            </w:r>
            <w:r w:rsidRPr="00120A1D">
              <w:rPr>
                <w:b/>
              </w:rPr>
              <w:t>causes</w:t>
            </w:r>
            <w:r w:rsidRPr="00D03B01">
              <w:t xml:space="preserve"> and </w:t>
            </w:r>
            <w:r w:rsidRPr="00120A1D">
              <w:rPr>
                <w:b/>
              </w:rPr>
              <w:t>effects, problem</w:t>
            </w:r>
            <w:r w:rsidRPr="00D03B01">
              <w:t xml:space="preserve"> </w:t>
            </w:r>
            <w:r>
              <w:t xml:space="preserve">and </w:t>
            </w:r>
            <w:r w:rsidRPr="00D03B01">
              <w:t xml:space="preserve"> </w:t>
            </w:r>
            <w:r w:rsidRPr="00120A1D">
              <w:rPr>
                <w:b/>
              </w:rPr>
              <w:t>solution</w:t>
            </w:r>
          </w:p>
          <w:p w14:paraId="436D3730" w14:textId="72392E6E" w:rsidR="00AE5450" w:rsidRPr="00B4308C" w:rsidRDefault="00AE5450" w:rsidP="00AE5450">
            <w:pPr>
              <w:pStyle w:val="ListParagraph"/>
              <w:widowControl w:val="0"/>
              <w:numPr>
                <w:ilvl w:val="0"/>
                <w:numId w:val="54"/>
              </w:numPr>
              <w:rPr>
                <w:b/>
              </w:rPr>
            </w:pPr>
            <w:r w:rsidRPr="00120A1D">
              <w:rPr>
                <w:b/>
              </w:rPr>
              <w:t>Infer</w:t>
            </w:r>
            <w:r w:rsidRPr="00D03B01">
              <w:t xml:space="preserve"> feelings, </w:t>
            </w:r>
            <w:r w:rsidRPr="00120A1D">
              <w:rPr>
                <w:b/>
              </w:rPr>
              <w:t>traits</w:t>
            </w:r>
            <w:r>
              <w:rPr>
                <w:b/>
              </w:rPr>
              <w:t xml:space="preserve"> </w:t>
            </w:r>
            <w:r w:rsidRPr="00120A1D">
              <w:t xml:space="preserve">based on characters’ </w:t>
            </w:r>
            <w:r w:rsidRPr="00B4308C">
              <w:rPr>
                <w:b/>
              </w:rPr>
              <w:t>actions</w:t>
            </w:r>
          </w:p>
          <w:p w14:paraId="32A41B3C" w14:textId="00CF57C1" w:rsidR="00AE5450" w:rsidRPr="00205862" w:rsidRDefault="00AE5450" w:rsidP="00AE5450">
            <w:pPr>
              <w:pStyle w:val="ListParagraph"/>
              <w:widowControl w:val="0"/>
              <w:numPr>
                <w:ilvl w:val="0"/>
                <w:numId w:val="54"/>
              </w:numPr>
              <w:rPr>
                <w:rFonts w:cs="Arial"/>
              </w:rPr>
            </w:pPr>
            <w:r w:rsidRPr="00D03B01">
              <w:t xml:space="preserve">Figure out the </w:t>
            </w:r>
            <w:r w:rsidRPr="00120A1D">
              <w:rPr>
                <w:b/>
              </w:rPr>
              <w:t>theme</w:t>
            </w:r>
            <w:r>
              <w:rPr>
                <w:b/>
              </w:rPr>
              <w:t xml:space="preserve"> </w:t>
            </w:r>
            <w:r w:rsidRPr="00120A1D">
              <w:t xml:space="preserve">based on </w:t>
            </w:r>
            <w:r w:rsidRPr="00B4308C">
              <w:rPr>
                <w:b/>
              </w:rPr>
              <w:t xml:space="preserve">events </w:t>
            </w:r>
            <w:r w:rsidR="00B4308C">
              <w:t xml:space="preserve">and choices of </w:t>
            </w:r>
            <w:r w:rsidRPr="00120A1D">
              <w:t>characters</w:t>
            </w:r>
            <w:r w:rsidR="005106E5">
              <w:t xml:space="preserve">/persons </w:t>
            </w:r>
            <w:r w:rsidRPr="00120A1D">
              <w:t xml:space="preserve"> </w:t>
            </w:r>
          </w:p>
          <w:p w14:paraId="53A71220" w14:textId="536B8E47" w:rsidR="00AE5450" w:rsidRDefault="005106E5" w:rsidP="00AE5450">
            <w:pPr>
              <w:pStyle w:val="ListParagraph"/>
              <w:widowControl w:val="0"/>
              <w:numPr>
                <w:ilvl w:val="0"/>
                <w:numId w:val="54"/>
              </w:numPr>
            </w:pPr>
            <w:r w:rsidRPr="005106E5">
              <w:rPr>
                <w:b/>
              </w:rPr>
              <w:t>Infer</w:t>
            </w:r>
            <w:r w:rsidR="00AE5450" w:rsidRPr="00D03B01">
              <w:t xml:space="preserve"> </w:t>
            </w:r>
            <w:r w:rsidR="00AE5450" w:rsidRPr="00120A1D">
              <w:rPr>
                <w:b/>
              </w:rPr>
              <w:t>author’s purpose</w:t>
            </w:r>
            <w:r w:rsidR="00AE5450" w:rsidRPr="00D03B01">
              <w:t xml:space="preserve"> </w:t>
            </w:r>
          </w:p>
          <w:p w14:paraId="4FEB09A6" w14:textId="7A071F3B" w:rsidR="00AE5450" w:rsidRPr="00786BCA" w:rsidRDefault="005106E5" w:rsidP="00786BCA">
            <w:pPr>
              <w:pStyle w:val="ListParagraph"/>
              <w:widowControl w:val="0"/>
              <w:numPr>
                <w:ilvl w:val="0"/>
                <w:numId w:val="54"/>
              </w:numPr>
              <w:rPr>
                <w:rFonts w:cs="Arial"/>
              </w:rPr>
            </w:pPr>
            <w:r w:rsidRPr="005106E5">
              <w:rPr>
                <w:b/>
              </w:rPr>
              <w:t>identify</w:t>
            </w:r>
            <w:r w:rsidR="00AE5450" w:rsidRPr="005106E5">
              <w:rPr>
                <w:b/>
              </w:rPr>
              <w:t xml:space="preserve"> </w:t>
            </w:r>
            <w:r w:rsidR="00AE5450" w:rsidRPr="00120A1D">
              <w:rPr>
                <w:b/>
              </w:rPr>
              <w:t>techniques</w:t>
            </w:r>
            <w:r w:rsidR="00AE5450" w:rsidRPr="00D03B01">
              <w:t xml:space="preserve"> the </w:t>
            </w:r>
            <w:r w:rsidR="00AE5450">
              <w:t xml:space="preserve">author </w:t>
            </w:r>
            <w:r w:rsidR="00AE5450" w:rsidRPr="00D03B01">
              <w:t xml:space="preserve">uses </w:t>
            </w:r>
          </w:p>
        </w:tc>
        <w:tc>
          <w:tcPr>
            <w:tcW w:w="1842" w:type="pct"/>
            <w:tcBorders>
              <w:top w:val="double" w:sz="6" w:space="0" w:color="auto"/>
              <w:left w:val="single" w:sz="6" w:space="0" w:color="auto"/>
              <w:bottom w:val="double" w:sz="6" w:space="0" w:color="auto"/>
              <w:right w:val="single" w:sz="6" w:space="0" w:color="auto"/>
            </w:tcBorders>
          </w:tcPr>
          <w:p w14:paraId="45951BFF" w14:textId="74226B22" w:rsidR="008F2601" w:rsidRPr="00EA1E2C" w:rsidRDefault="00AE5450" w:rsidP="00AE5450">
            <w:pPr>
              <w:widowControl w:val="0"/>
            </w:pPr>
            <w:r w:rsidRPr="00D03B01">
              <w:t xml:space="preserve">How do you read a history or biography? </w:t>
            </w:r>
            <w:r w:rsidR="008F2601">
              <w:rPr>
                <w:b/>
              </w:rPr>
              <w:t>Comprehensively.</w:t>
            </w:r>
          </w:p>
          <w:p w14:paraId="1A90DE39" w14:textId="77777777" w:rsidR="00AE5450" w:rsidRPr="00D03B01" w:rsidRDefault="00AE5450" w:rsidP="00AE5450">
            <w:pPr>
              <w:pStyle w:val="ListParagraph"/>
              <w:widowControl w:val="0"/>
              <w:numPr>
                <w:ilvl w:val="0"/>
                <w:numId w:val="54"/>
              </w:numPr>
            </w:pPr>
            <w:r w:rsidRPr="00120A1D">
              <w:rPr>
                <w:b/>
              </w:rPr>
              <w:t>Analyze</w:t>
            </w:r>
            <w:r w:rsidRPr="00D03B01">
              <w:t xml:space="preserve"> </w:t>
            </w:r>
            <w:r w:rsidRPr="00120A1D">
              <w:rPr>
                <w:b/>
              </w:rPr>
              <w:t>causes</w:t>
            </w:r>
            <w:r w:rsidRPr="00D03B01">
              <w:t xml:space="preserve"> and </w:t>
            </w:r>
            <w:r w:rsidRPr="00120A1D">
              <w:rPr>
                <w:b/>
              </w:rPr>
              <w:t>effects, problem</w:t>
            </w:r>
            <w:r w:rsidRPr="00D03B01">
              <w:t xml:space="preserve"> </w:t>
            </w:r>
            <w:r>
              <w:t xml:space="preserve">and </w:t>
            </w:r>
            <w:r w:rsidRPr="00D03B01">
              <w:t xml:space="preserve"> </w:t>
            </w:r>
            <w:r w:rsidRPr="00120A1D">
              <w:rPr>
                <w:b/>
              </w:rPr>
              <w:t>solution</w:t>
            </w:r>
          </w:p>
          <w:p w14:paraId="42A9DDAA" w14:textId="16B71E3C" w:rsidR="00AE5450" w:rsidRPr="00D03B01" w:rsidRDefault="00AE5450" w:rsidP="00AE5450">
            <w:pPr>
              <w:pStyle w:val="ListParagraph"/>
              <w:widowControl w:val="0"/>
              <w:numPr>
                <w:ilvl w:val="0"/>
                <w:numId w:val="54"/>
              </w:numPr>
            </w:pPr>
            <w:r w:rsidRPr="00120A1D">
              <w:rPr>
                <w:b/>
              </w:rPr>
              <w:t>Infer</w:t>
            </w:r>
            <w:r w:rsidRPr="00D03B01">
              <w:t xml:space="preserve"> feelings, </w:t>
            </w:r>
            <w:r w:rsidRPr="00120A1D">
              <w:rPr>
                <w:b/>
              </w:rPr>
              <w:t>traits</w:t>
            </w:r>
            <w:r>
              <w:rPr>
                <w:b/>
              </w:rPr>
              <w:t xml:space="preserve"> </w:t>
            </w:r>
            <w:r w:rsidRPr="00120A1D">
              <w:t>based on characters’ actions</w:t>
            </w:r>
          </w:p>
          <w:p w14:paraId="09A99C00" w14:textId="43536AE8" w:rsidR="00AE5450" w:rsidRPr="00205862" w:rsidRDefault="00AE5450" w:rsidP="00AE5450">
            <w:pPr>
              <w:pStyle w:val="ListParagraph"/>
              <w:widowControl w:val="0"/>
              <w:numPr>
                <w:ilvl w:val="0"/>
                <w:numId w:val="54"/>
              </w:numPr>
              <w:rPr>
                <w:rFonts w:cs="Arial"/>
              </w:rPr>
            </w:pPr>
            <w:r w:rsidRPr="00D03B01">
              <w:t xml:space="preserve">Figure out the </w:t>
            </w:r>
            <w:r w:rsidRPr="00120A1D">
              <w:rPr>
                <w:b/>
              </w:rPr>
              <w:t>theme</w:t>
            </w:r>
            <w:r>
              <w:rPr>
                <w:b/>
              </w:rPr>
              <w:t xml:space="preserve"> </w:t>
            </w:r>
            <w:r w:rsidRPr="00120A1D">
              <w:t xml:space="preserve">based on events and </w:t>
            </w:r>
            <w:r w:rsidR="00B4308C">
              <w:t xml:space="preserve">choices of </w:t>
            </w:r>
            <w:r w:rsidRPr="00120A1D">
              <w:t xml:space="preserve"> characters</w:t>
            </w:r>
            <w:r w:rsidR="005106E5">
              <w:t>/persons</w:t>
            </w:r>
            <w:r w:rsidRPr="00120A1D">
              <w:t xml:space="preserve"> </w:t>
            </w:r>
          </w:p>
          <w:p w14:paraId="729C8527" w14:textId="77777777" w:rsidR="005106E5" w:rsidRDefault="00AE5450" w:rsidP="005106E5">
            <w:pPr>
              <w:pStyle w:val="ListParagraph"/>
              <w:widowControl w:val="0"/>
              <w:numPr>
                <w:ilvl w:val="0"/>
                <w:numId w:val="54"/>
              </w:numPr>
            </w:pPr>
            <w:r w:rsidRPr="00D03B01">
              <w:t xml:space="preserve">Figure out </w:t>
            </w:r>
            <w:r w:rsidRPr="00120A1D">
              <w:rPr>
                <w:b/>
              </w:rPr>
              <w:t>author’s purpose</w:t>
            </w:r>
            <w:r w:rsidRPr="00D03B01">
              <w:t xml:space="preserve"> </w:t>
            </w:r>
          </w:p>
          <w:p w14:paraId="68691C21" w14:textId="077ABE43" w:rsidR="00AE5450" w:rsidRPr="00786BCA" w:rsidRDefault="005106E5" w:rsidP="005106E5">
            <w:pPr>
              <w:pStyle w:val="ListParagraph"/>
              <w:widowControl w:val="0"/>
              <w:numPr>
                <w:ilvl w:val="0"/>
                <w:numId w:val="54"/>
              </w:numPr>
            </w:pPr>
            <w:r>
              <w:t xml:space="preserve">Identify </w:t>
            </w:r>
            <w:r w:rsidR="00AE5450" w:rsidRPr="005106E5">
              <w:rPr>
                <w:b/>
              </w:rPr>
              <w:t>techniques</w:t>
            </w:r>
            <w:r w:rsidR="00AE5450" w:rsidRPr="00D03B01">
              <w:t xml:space="preserve"> the </w:t>
            </w:r>
            <w:r w:rsidR="00AE5450">
              <w:t xml:space="preserve">author </w:t>
            </w:r>
            <w:r w:rsidR="00AE5450" w:rsidRPr="00D03B01">
              <w:t xml:space="preserve">uses </w:t>
            </w:r>
          </w:p>
        </w:tc>
      </w:tr>
      <w:tr w:rsidR="00AE5450" w:rsidRPr="00D9155D" w14:paraId="0CC54E2B" w14:textId="77777777" w:rsidTr="002A64D8">
        <w:trPr>
          <w:trHeight w:val="160"/>
        </w:trPr>
        <w:tc>
          <w:tcPr>
            <w:tcW w:w="1223" w:type="pct"/>
            <w:tcBorders>
              <w:top w:val="double" w:sz="6" w:space="0" w:color="auto"/>
              <w:left w:val="single" w:sz="6" w:space="0" w:color="auto"/>
              <w:bottom w:val="double" w:sz="6" w:space="0" w:color="auto"/>
              <w:right w:val="single" w:sz="6" w:space="0" w:color="auto"/>
            </w:tcBorders>
          </w:tcPr>
          <w:p w14:paraId="0E2EC3B9" w14:textId="77777777" w:rsidR="00AE5450" w:rsidRPr="00D03B01" w:rsidRDefault="002A64D8" w:rsidP="00AE5450">
            <w:pPr>
              <w:rPr>
                <w:b/>
              </w:rPr>
            </w:pPr>
            <w:hyperlink r:id="rId28" w:history="1">
              <w:r w:rsidR="00AE5450" w:rsidRPr="00D03B01">
                <w:rPr>
                  <w:rStyle w:val="Hyperlink"/>
                  <w:b/>
                </w:rPr>
                <w:t>Word Patterns and Grammar</w:t>
              </w:r>
            </w:hyperlink>
          </w:p>
          <w:p w14:paraId="33175285" w14:textId="2731A821" w:rsidR="00AE5450" w:rsidRPr="00C87B2F" w:rsidRDefault="00AA26D5" w:rsidP="00AE5450">
            <w:r>
              <w:t>CCSSR</w:t>
            </w:r>
            <w:r w:rsidR="005B22CA">
              <w:t>3.</w:t>
            </w:r>
            <w:r>
              <w:t>1</w:t>
            </w:r>
          </w:p>
        </w:tc>
        <w:tc>
          <w:tcPr>
            <w:tcW w:w="1935" w:type="pct"/>
            <w:tcBorders>
              <w:top w:val="double" w:sz="6" w:space="0" w:color="auto"/>
              <w:left w:val="single" w:sz="6" w:space="0" w:color="auto"/>
              <w:bottom w:val="double" w:sz="6" w:space="0" w:color="auto"/>
              <w:right w:val="single" w:sz="6" w:space="0" w:color="auto"/>
            </w:tcBorders>
          </w:tcPr>
          <w:p w14:paraId="15C1A92E" w14:textId="77777777" w:rsidR="00AE5450" w:rsidRDefault="00C45432" w:rsidP="00AE5450">
            <w:pPr>
              <w:pStyle w:val="ListParagraph"/>
              <w:widowControl w:val="0"/>
              <w:numPr>
                <w:ilvl w:val="0"/>
                <w:numId w:val="55"/>
              </w:numPr>
              <w:rPr>
                <w:rFonts w:cs="Arial"/>
              </w:rPr>
            </w:pPr>
            <w:r w:rsidRPr="005106E5">
              <w:rPr>
                <w:rFonts w:cs="Arial"/>
                <w:b/>
              </w:rPr>
              <w:t>Infer</w:t>
            </w:r>
            <w:r>
              <w:rPr>
                <w:rFonts w:cs="Arial"/>
              </w:rPr>
              <w:t xml:space="preserve"> </w:t>
            </w:r>
            <w:r w:rsidRPr="005106E5">
              <w:rPr>
                <w:rFonts w:cs="Arial"/>
                <w:b/>
              </w:rPr>
              <w:t>word meaning</w:t>
            </w:r>
            <w:r>
              <w:rPr>
                <w:rFonts w:cs="Arial"/>
              </w:rPr>
              <w:t xml:space="preserve"> from context</w:t>
            </w:r>
          </w:p>
          <w:p w14:paraId="20C588A4" w14:textId="4F2C535A" w:rsidR="00C45432" w:rsidRPr="00D03B01" w:rsidRDefault="00C45432" w:rsidP="00AE5450">
            <w:pPr>
              <w:pStyle w:val="ListParagraph"/>
              <w:widowControl w:val="0"/>
              <w:numPr>
                <w:ilvl w:val="0"/>
                <w:numId w:val="55"/>
              </w:numPr>
              <w:rPr>
                <w:rFonts w:cs="Arial"/>
              </w:rPr>
            </w:pPr>
            <w:r>
              <w:rPr>
                <w:rFonts w:cs="Arial"/>
              </w:rPr>
              <w:t xml:space="preserve">Make </w:t>
            </w:r>
            <w:r w:rsidR="00786BCA">
              <w:rPr>
                <w:rFonts w:cs="Arial"/>
              </w:rPr>
              <w:t xml:space="preserve">examples of </w:t>
            </w:r>
            <w:r w:rsidR="00786BCA" w:rsidRPr="007943ED">
              <w:rPr>
                <w:rFonts w:cs="Arial"/>
                <w:b/>
              </w:rPr>
              <w:t>multi-meaning</w:t>
            </w:r>
            <w:r w:rsidR="00786BCA">
              <w:rPr>
                <w:rFonts w:cs="Arial"/>
              </w:rPr>
              <w:t xml:space="preserve"> words in different </w:t>
            </w:r>
            <w:r w:rsidR="00786BCA" w:rsidRPr="007943ED">
              <w:rPr>
                <w:rFonts w:cs="Arial"/>
                <w:b/>
              </w:rPr>
              <w:t>contexts</w:t>
            </w:r>
          </w:p>
        </w:tc>
        <w:tc>
          <w:tcPr>
            <w:tcW w:w="1842" w:type="pct"/>
            <w:tcBorders>
              <w:top w:val="double" w:sz="6" w:space="0" w:color="auto"/>
              <w:left w:val="single" w:sz="6" w:space="0" w:color="auto"/>
              <w:bottom w:val="double" w:sz="6" w:space="0" w:color="auto"/>
              <w:right w:val="single" w:sz="6" w:space="0" w:color="auto"/>
            </w:tcBorders>
          </w:tcPr>
          <w:p w14:paraId="4B7FB109" w14:textId="77777777" w:rsidR="00B4308C" w:rsidRDefault="00B4308C" w:rsidP="00B4308C">
            <w:pPr>
              <w:pStyle w:val="ListParagraph"/>
              <w:widowControl w:val="0"/>
              <w:numPr>
                <w:ilvl w:val="0"/>
                <w:numId w:val="55"/>
              </w:numPr>
              <w:rPr>
                <w:rFonts w:cs="Arial"/>
              </w:rPr>
            </w:pPr>
            <w:r w:rsidRPr="005106E5">
              <w:rPr>
                <w:rFonts w:cs="Arial"/>
                <w:b/>
              </w:rPr>
              <w:t>Infer</w:t>
            </w:r>
            <w:r>
              <w:rPr>
                <w:rFonts w:cs="Arial"/>
              </w:rPr>
              <w:t xml:space="preserve"> </w:t>
            </w:r>
            <w:r w:rsidRPr="005106E5">
              <w:rPr>
                <w:rFonts w:cs="Arial"/>
                <w:b/>
              </w:rPr>
              <w:t>word meaning</w:t>
            </w:r>
            <w:r>
              <w:rPr>
                <w:rFonts w:cs="Arial"/>
              </w:rPr>
              <w:t xml:space="preserve"> from context</w:t>
            </w:r>
          </w:p>
          <w:p w14:paraId="5517CAA0" w14:textId="7CB79024" w:rsidR="00AE5450" w:rsidRPr="00D03B01" w:rsidRDefault="00B4308C" w:rsidP="00B4308C">
            <w:pPr>
              <w:pStyle w:val="ListParagraph"/>
              <w:widowControl w:val="0"/>
              <w:numPr>
                <w:ilvl w:val="0"/>
                <w:numId w:val="55"/>
              </w:numPr>
              <w:rPr>
                <w:rFonts w:cs="Arial"/>
              </w:rPr>
            </w:pPr>
            <w:r>
              <w:rPr>
                <w:rFonts w:cs="Arial"/>
              </w:rPr>
              <w:t xml:space="preserve">Make examples of </w:t>
            </w:r>
            <w:r w:rsidRPr="007943ED">
              <w:rPr>
                <w:rFonts w:cs="Arial"/>
                <w:b/>
              </w:rPr>
              <w:t>multi-meaning</w:t>
            </w:r>
            <w:r>
              <w:rPr>
                <w:rFonts w:cs="Arial"/>
              </w:rPr>
              <w:t xml:space="preserve"> words in different </w:t>
            </w:r>
            <w:r w:rsidRPr="007943ED">
              <w:rPr>
                <w:rFonts w:cs="Arial"/>
                <w:b/>
              </w:rPr>
              <w:t>contexts</w:t>
            </w:r>
          </w:p>
        </w:tc>
      </w:tr>
      <w:tr w:rsidR="00AE5450" w:rsidRPr="00D9155D" w14:paraId="5D313A97" w14:textId="77777777" w:rsidTr="002A64D8">
        <w:trPr>
          <w:trHeight w:val="160"/>
        </w:trPr>
        <w:tc>
          <w:tcPr>
            <w:tcW w:w="1223" w:type="pct"/>
            <w:tcBorders>
              <w:top w:val="double" w:sz="6" w:space="0" w:color="auto"/>
              <w:left w:val="single" w:sz="6" w:space="0" w:color="auto"/>
              <w:bottom w:val="double" w:sz="6" w:space="0" w:color="auto"/>
              <w:right w:val="single" w:sz="6" w:space="0" w:color="auto"/>
            </w:tcBorders>
          </w:tcPr>
          <w:p w14:paraId="08548CA2" w14:textId="77777777" w:rsidR="00AE5450" w:rsidRPr="00D03B01" w:rsidRDefault="002A64D8" w:rsidP="00AE5450">
            <w:pPr>
              <w:rPr>
                <w:rFonts w:cs="Arial"/>
                <w:b/>
              </w:rPr>
            </w:pPr>
            <w:hyperlink r:id="rId29" w:history="1">
              <w:r w:rsidR="00AE5450" w:rsidRPr="00D03B01">
                <w:rPr>
                  <w:rStyle w:val="Hyperlink"/>
                  <w:rFonts w:cs="Arial"/>
                  <w:b/>
                </w:rPr>
                <w:t>Writing</w:t>
              </w:r>
            </w:hyperlink>
            <w:r w:rsidR="00AE5450" w:rsidRPr="00D03B01">
              <w:rPr>
                <w:rFonts w:cs="Arial"/>
                <w:b/>
              </w:rPr>
              <w:t xml:space="preserve">  </w:t>
            </w:r>
          </w:p>
          <w:p w14:paraId="2EA3E17E" w14:textId="595799E1" w:rsidR="00AE5450" w:rsidRPr="00AE5450" w:rsidRDefault="008F2601" w:rsidP="00AE5450">
            <w:pPr>
              <w:rPr>
                <w:rFonts w:cs="Arial"/>
              </w:rPr>
            </w:pPr>
            <w:r>
              <w:rPr>
                <w:rFonts w:cs="Arial"/>
              </w:rPr>
              <w:t>Summary (CCSS</w:t>
            </w:r>
            <w:r w:rsidR="00AA26D5">
              <w:rPr>
                <w:rFonts w:cs="Arial"/>
              </w:rPr>
              <w:t>W</w:t>
            </w:r>
            <w:r w:rsidR="005B22CA">
              <w:rPr>
                <w:rFonts w:cs="Arial"/>
              </w:rPr>
              <w:t>3.</w:t>
            </w:r>
            <w:r w:rsidR="00AA26D5">
              <w:rPr>
                <w:rFonts w:cs="Arial"/>
              </w:rPr>
              <w:t>4</w:t>
            </w:r>
            <w:r>
              <w:rPr>
                <w:rFonts w:cs="Arial"/>
              </w:rPr>
              <w:t>)</w:t>
            </w:r>
          </w:p>
          <w:p w14:paraId="600E72EB" w14:textId="77777777" w:rsidR="00AE5450" w:rsidRPr="00D03B01" w:rsidRDefault="00AE5450" w:rsidP="00AE5450">
            <w:pPr>
              <w:rPr>
                <w:rFonts w:cs="Arial"/>
                <w:i/>
              </w:rPr>
            </w:pPr>
          </w:p>
          <w:p w14:paraId="4178B974" w14:textId="233BA3F6" w:rsidR="00AE5450" w:rsidRPr="00D03B01" w:rsidRDefault="00AE5450" w:rsidP="00AE5450"/>
        </w:tc>
        <w:tc>
          <w:tcPr>
            <w:tcW w:w="1935" w:type="pct"/>
            <w:tcBorders>
              <w:top w:val="double" w:sz="6" w:space="0" w:color="auto"/>
              <w:left w:val="single" w:sz="6" w:space="0" w:color="auto"/>
              <w:bottom w:val="double" w:sz="6" w:space="0" w:color="auto"/>
              <w:right w:val="single" w:sz="6" w:space="0" w:color="auto"/>
            </w:tcBorders>
          </w:tcPr>
          <w:p w14:paraId="356A8C20" w14:textId="77777777" w:rsidR="00AE5450" w:rsidRDefault="00AE5450" w:rsidP="00AE5450">
            <w:pPr>
              <w:pStyle w:val="ListParagraph"/>
              <w:widowControl w:val="0"/>
              <w:numPr>
                <w:ilvl w:val="0"/>
                <w:numId w:val="56"/>
              </w:numPr>
            </w:pPr>
            <w:r w:rsidRPr="00D03B01">
              <w:t xml:space="preserve">Construct a short </w:t>
            </w:r>
            <w:r w:rsidR="007943ED" w:rsidRPr="007943ED">
              <w:rPr>
                <w:b/>
              </w:rPr>
              <w:t>summary</w:t>
            </w:r>
            <w:r w:rsidRPr="00D03B01">
              <w:t xml:space="preserve"> of a history or biography, including important events.</w:t>
            </w:r>
          </w:p>
          <w:p w14:paraId="010C01D6" w14:textId="6A13F95D" w:rsidR="0033051E" w:rsidRPr="00D03B01" w:rsidRDefault="0033051E" w:rsidP="00AE5450">
            <w:pPr>
              <w:pStyle w:val="ListParagraph"/>
              <w:widowControl w:val="0"/>
              <w:numPr>
                <w:ilvl w:val="0"/>
                <w:numId w:val="56"/>
              </w:numPr>
            </w:pPr>
            <w:r>
              <w:t>Edit for use of commas.</w:t>
            </w:r>
          </w:p>
        </w:tc>
        <w:tc>
          <w:tcPr>
            <w:tcW w:w="1842" w:type="pct"/>
            <w:tcBorders>
              <w:top w:val="double" w:sz="6" w:space="0" w:color="auto"/>
              <w:left w:val="single" w:sz="6" w:space="0" w:color="auto"/>
              <w:bottom w:val="double" w:sz="6" w:space="0" w:color="auto"/>
              <w:right w:val="single" w:sz="6" w:space="0" w:color="auto"/>
            </w:tcBorders>
          </w:tcPr>
          <w:p w14:paraId="0F6137BF" w14:textId="77777777" w:rsidR="00AE5450" w:rsidRDefault="00AE5450" w:rsidP="008F2601">
            <w:pPr>
              <w:pStyle w:val="ListParagraph"/>
              <w:widowControl w:val="0"/>
              <w:numPr>
                <w:ilvl w:val="0"/>
                <w:numId w:val="56"/>
              </w:numPr>
            </w:pPr>
            <w:r w:rsidRPr="00D03B01">
              <w:t xml:space="preserve">Write constructed response—which </w:t>
            </w:r>
            <w:r w:rsidRPr="007943ED">
              <w:rPr>
                <w:b/>
              </w:rPr>
              <w:t>event</w:t>
            </w:r>
            <w:r w:rsidRPr="00D03B01">
              <w:t>s are most important in a history or biography you read—and why.</w:t>
            </w:r>
          </w:p>
          <w:p w14:paraId="0AA453D8" w14:textId="10A7E349" w:rsidR="0033051E" w:rsidRPr="00D03B01" w:rsidRDefault="0033051E" w:rsidP="008F2601">
            <w:pPr>
              <w:pStyle w:val="ListParagraph"/>
              <w:widowControl w:val="0"/>
              <w:numPr>
                <w:ilvl w:val="0"/>
                <w:numId w:val="56"/>
              </w:numPr>
            </w:pPr>
            <w:r>
              <w:t>Edit for verb tense.</w:t>
            </w:r>
          </w:p>
        </w:tc>
      </w:tr>
    </w:tbl>
    <w:p w14:paraId="44A1AABE" w14:textId="77777777" w:rsidR="0036624B" w:rsidRDefault="0036624B" w:rsidP="0036624B">
      <w:pPr>
        <w:jc w:val="center"/>
        <w:rPr>
          <w:rFonts w:cs="Arial"/>
          <w:b/>
          <w:sz w:val="28"/>
        </w:rPr>
      </w:pPr>
    </w:p>
    <w:p w14:paraId="0920067B" w14:textId="4B3C5441" w:rsidR="0036624B" w:rsidRPr="004A6A83" w:rsidRDefault="00F452A6" w:rsidP="0036624B">
      <w:pPr>
        <w:rPr>
          <w:sz w:val="16"/>
          <w:szCs w:val="16"/>
        </w:rPr>
      </w:pPr>
      <w:r>
        <w:rPr>
          <w:rStyle w:val="Strong"/>
        </w:rPr>
        <w:t>NWEA/Common Core Guiding Questions</w:t>
      </w:r>
      <w:r w:rsidR="0036624B">
        <w:rPr>
          <w:rStyle w:val="Strong"/>
        </w:rPr>
        <w:t xml:space="preserve"> </w:t>
      </w:r>
      <w:r w:rsidR="0036624B">
        <w:rPr>
          <w:rStyle w:val="style288"/>
        </w:rPr>
        <w:t xml:space="preserve">for </w:t>
      </w:r>
      <w:hyperlink r:id="rId30" w:history="1">
        <w:r w:rsidR="0036624B">
          <w:rPr>
            <w:rStyle w:val="Hyperlink"/>
          </w:rPr>
          <w:t>fiction </w:t>
        </w:r>
      </w:hyperlink>
      <w:r w:rsidR="0036624B">
        <w:rPr>
          <w:rStyle w:val="style288"/>
        </w:rPr>
        <w:t>   </w:t>
      </w:r>
    </w:p>
    <w:p w14:paraId="2CA54CCA" w14:textId="77777777" w:rsidR="0036624B" w:rsidRDefault="0036624B" w:rsidP="0036624B">
      <w:pPr>
        <w:outlineLvl w:val="0"/>
        <w:rPr>
          <w:b/>
        </w:rPr>
      </w:pPr>
    </w:p>
    <w:p w14:paraId="5C7FAC62" w14:textId="77777777" w:rsidR="0036624B" w:rsidRPr="00446553" w:rsidRDefault="0036624B" w:rsidP="0036624B">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text" w:horzAnchor="page" w:tblpX="162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36624B" w14:paraId="677AAC39" w14:textId="77777777" w:rsidTr="0036624B">
        <w:tc>
          <w:tcPr>
            <w:tcW w:w="4788" w:type="dxa"/>
            <w:shd w:val="clear" w:color="auto" w:fill="auto"/>
          </w:tcPr>
          <w:p w14:paraId="290524FD" w14:textId="77777777" w:rsidR="0036624B" w:rsidRPr="00DF0F37" w:rsidRDefault="002A64D8" w:rsidP="0036624B">
            <w:pPr>
              <w:rPr>
                <w:rFonts w:ascii="Cambria" w:hAnsi="Cambria"/>
              </w:rPr>
            </w:pPr>
            <w:hyperlink r:id="rId31" w:history="1">
              <w:r w:rsidR="0036624B" w:rsidRPr="00DF0F37">
                <w:rPr>
                  <w:rStyle w:val="Hyperlink"/>
                  <w:rFonts w:ascii="Cambria" w:hAnsi="Cambria"/>
                </w:rPr>
                <w:t>Analyze relationships</w:t>
              </w:r>
            </w:hyperlink>
          </w:p>
          <w:p w14:paraId="4568BB47" w14:textId="77777777" w:rsidR="0036624B" w:rsidRPr="00DF0F37" w:rsidRDefault="002A64D8" w:rsidP="0036624B">
            <w:pPr>
              <w:rPr>
                <w:rFonts w:ascii="Cambria" w:hAnsi="Cambria"/>
              </w:rPr>
            </w:pPr>
            <w:hyperlink r:id="rId32" w:history="1">
              <w:r w:rsidR="0036624B" w:rsidRPr="00DF0F37">
                <w:rPr>
                  <w:rStyle w:val="Strong"/>
                  <w:rFonts w:ascii="Cambria" w:hAnsi="Cambria" w:cs="Arial"/>
                  <w:color w:val="0000FF"/>
                  <w:u w:val="single"/>
                </w:rPr>
                <w:t>author's purpose and techniques</w:t>
              </w:r>
            </w:hyperlink>
          </w:p>
          <w:p w14:paraId="5DE56390" w14:textId="77777777" w:rsidR="0036624B" w:rsidRPr="00DF0F37" w:rsidRDefault="002A64D8" w:rsidP="0036624B">
            <w:pPr>
              <w:rPr>
                <w:rFonts w:ascii="Cambria" w:hAnsi="Cambria"/>
              </w:rPr>
            </w:pPr>
            <w:hyperlink r:id="rId33" w:history="1">
              <w:r w:rsidR="0036624B" w:rsidRPr="00DF0F37">
                <w:rPr>
                  <w:rStyle w:val="Hyperlink"/>
                  <w:rFonts w:ascii="Cambria" w:hAnsi="Cambria"/>
                  <w:b/>
                  <w:bCs/>
                </w:rPr>
                <w:t>cause-effect relations</w:t>
              </w:r>
            </w:hyperlink>
            <w:r w:rsidR="0036624B" w:rsidRPr="00DF0F37">
              <w:rPr>
                <w:rFonts w:ascii="Cambria" w:hAnsi="Cambria"/>
              </w:rPr>
              <w:t xml:space="preserve"> </w:t>
            </w:r>
          </w:p>
          <w:p w14:paraId="4429842C" w14:textId="77777777" w:rsidR="0036624B" w:rsidRPr="00DF0F37" w:rsidRDefault="0036624B" w:rsidP="0036624B">
            <w:pPr>
              <w:rPr>
                <w:rFonts w:ascii="Cambria" w:hAnsi="Cambria"/>
              </w:rPr>
            </w:pPr>
            <w:r w:rsidRPr="00DF0F37">
              <w:rPr>
                <w:rFonts w:ascii="Cambria" w:hAnsi="Cambria"/>
              </w:rPr>
              <w:t xml:space="preserve"> </w:t>
            </w:r>
            <w:hyperlink r:id="rId34" w:history="1">
              <w:r w:rsidRPr="00DF0F37">
                <w:rPr>
                  <w:rStyle w:val="Hyperlink"/>
                  <w:rFonts w:ascii="Cambria" w:hAnsi="Cambria"/>
                  <w:b/>
                  <w:bCs/>
                </w:rPr>
                <w:t>character traits</w:t>
              </w:r>
            </w:hyperlink>
            <w:r w:rsidRPr="00DF0F37">
              <w:rPr>
                <w:rFonts w:ascii="Cambria" w:hAnsi="Cambria"/>
              </w:rPr>
              <w:t xml:space="preserve"> </w:t>
            </w:r>
          </w:p>
          <w:p w14:paraId="07C0654D" w14:textId="77777777" w:rsidR="0036624B" w:rsidRPr="00DF0F37" w:rsidRDefault="0036624B" w:rsidP="0036624B">
            <w:pPr>
              <w:rPr>
                <w:rFonts w:ascii="Cambria" w:hAnsi="Cambria"/>
              </w:rPr>
            </w:pPr>
            <w:r w:rsidRPr="00DF0F37">
              <w:rPr>
                <w:rFonts w:ascii="Cambria" w:hAnsi="Cambria"/>
              </w:rPr>
              <w:t xml:space="preserve"> </w:t>
            </w:r>
            <w:hyperlink r:id="rId35" w:history="1">
              <w:r w:rsidRPr="00DF0F37">
                <w:rPr>
                  <w:rStyle w:val="Hyperlink"/>
                  <w:rFonts w:ascii="Cambria" w:hAnsi="Cambria"/>
                </w:rPr>
                <w:t>Classify</w:t>
              </w:r>
            </w:hyperlink>
            <w:r w:rsidRPr="00DF0F37">
              <w:rPr>
                <w:rFonts w:ascii="Cambria" w:hAnsi="Cambria"/>
              </w:rPr>
              <w:t xml:space="preserve"> </w:t>
            </w:r>
          </w:p>
          <w:p w14:paraId="7AFB023A" w14:textId="77777777" w:rsidR="0036624B" w:rsidRPr="00DF0F37" w:rsidRDefault="0036624B" w:rsidP="0036624B">
            <w:pPr>
              <w:rPr>
                <w:rFonts w:ascii="Cambria" w:hAnsi="Cambria"/>
              </w:rPr>
            </w:pPr>
            <w:r w:rsidRPr="00DF0F37">
              <w:rPr>
                <w:rFonts w:ascii="Cambria" w:hAnsi="Cambria"/>
              </w:rPr>
              <w:t xml:space="preserve"> </w:t>
            </w:r>
            <w:hyperlink r:id="rId36" w:history="1">
              <w:r w:rsidRPr="00DF0F37">
                <w:rPr>
                  <w:rStyle w:val="Hyperlink"/>
                  <w:rFonts w:ascii="Cambria" w:hAnsi="Cambria"/>
                  <w:b/>
                  <w:bCs/>
                </w:rPr>
                <w:t>Compare and contrast</w:t>
              </w:r>
            </w:hyperlink>
            <w:r w:rsidRPr="00DF0F37">
              <w:rPr>
                <w:rFonts w:ascii="Cambria" w:hAnsi="Cambria"/>
              </w:rPr>
              <w:t xml:space="preserve"> </w:t>
            </w:r>
          </w:p>
          <w:p w14:paraId="064EDF75" w14:textId="3266432F" w:rsidR="0036624B" w:rsidRPr="00DF0F37" w:rsidRDefault="002A64D8" w:rsidP="00BD596D">
            <w:pPr>
              <w:rPr>
                <w:rFonts w:ascii="Cambria" w:hAnsi="Cambria"/>
              </w:rPr>
            </w:pPr>
            <w:hyperlink r:id="rId37" w:history="1">
              <w:r w:rsidR="0036624B" w:rsidRPr="00DF0F37">
                <w:rPr>
                  <w:rStyle w:val="Hyperlink"/>
                  <w:rFonts w:ascii="Cambria" w:hAnsi="Cambria"/>
                </w:rPr>
                <w:t>Comprehensive</w:t>
              </w:r>
            </w:hyperlink>
            <w:r w:rsidR="0036624B" w:rsidRPr="00DF0F37">
              <w:rPr>
                <w:rFonts w:ascii="Cambria" w:hAnsi="Cambria"/>
              </w:rPr>
              <w:t xml:space="preserve"> story reading guides</w:t>
            </w:r>
          </w:p>
        </w:tc>
        <w:tc>
          <w:tcPr>
            <w:tcW w:w="4788" w:type="dxa"/>
            <w:shd w:val="clear" w:color="auto" w:fill="auto"/>
          </w:tcPr>
          <w:p w14:paraId="5D03ED00" w14:textId="7AA803C5" w:rsidR="00786BCA" w:rsidRDefault="002A64D8" w:rsidP="0036624B">
            <w:pPr>
              <w:rPr>
                <w:rStyle w:val="Hyperlink"/>
                <w:rFonts w:ascii="Cambria" w:hAnsi="Cambria"/>
              </w:rPr>
            </w:pPr>
            <w:hyperlink r:id="rId38" w:history="1">
              <w:r w:rsidR="00786BCA" w:rsidRPr="00DF0F37">
                <w:rPr>
                  <w:rStyle w:val="Hyperlink"/>
                  <w:rFonts w:ascii="Cambria" w:hAnsi="Cambria" w:cs="Arial"/>
                  <w:b/>
                  <w:bCs/>
                </w:rPr>
                <w:t>inference</w:t>
              </w:r>
            </w:hyperlink>
          </w:p>
          <w:p w14:paraId="1ADF311F" w14:textId="6FC11307" w:rsidR="0036624B" w:rsidRPr="00DF0F37" w:rsidRDefault="002A64D8" w:rsidP="0036624B">
            <w:pPr>
              <w:rPr>
                <w:rStyle w:val="style2"/>
                <w:rFonts w:ascii="Cambria" w:hAnsi="Cambria"/>
              </w:rPr>
            </w:pPr>
            <w:hyperlink r:id="rId39" w:history="1">
              <w:r w:rsidR="0036624B" w:rsidRPr="00DF0F37">
                <w:rPr>
                  <w:rStyle w:val="Hyperlink"/>
                  <w:rFonts w:ascii="Cambria" w:hAnsi="Cambria"/>
                </w:rPr>
                <w:t xml:space="preserve">Infer the meaning of a word from </w:t>
              </w:r>
              <w:r w:rsidR="0036624B" w:rsidRPr="00DF0F37">
                <w:rPr>
                  <w:rStyle w:val="Strong"/>
                  <w:rFonts w:ascii="Cambria" w:hAnsi="Cambria"/>
                  <w:color w:val="0000FF"/>
                  <w:u w:val="single"/>
                </w:rPr>
                <w:t>context</w:t>
              </w:r>
            </w:hyperlink>
          </w:p>
          <w:p w14:paraId="7F6C2CC7" w14:textId="77777777" w:rsidR="0036624B" w:rsidRPr="00DF0F37" w:rsidRDefault="002A64D8" w:rsidP="0036624B">
            <w:pPr>
              <w:rPr>
                <w:rStyle w:val="style2"/>
                <w:rFonts w:ascii="Cambria" w:hAnsi="Cambria"/>
              </w:rPr>
            </w:pPr>
            <w:hyperlink r:id="rId40" w:history="1">
              <w:r w:rsidR="0036624B" w:rsidRPr="00DF0F37">
                <w:rPr>
                  <w:rStyle w:val="Strong"/>
                  <w:rFonts w:ascii="Cambria" w:hAnsi="Cambria"/>
                  <w:color w:val="0000FF"/>
                  <w:u w:val="single"/>
                </w:rPr>
                <w:t>main idea</w:t>
              </w:r>
            </w:hyperlink>
            <w:hyperlink r:id="rId41" w:history="1">
              <w:r w:rsidR="0036624B" w:rsidRPr="00DF0F37">
                <w:rPr>
                  <w:rStyle w:val="Strong"/>
                  <w:rFonts w:ascii="Cambria" w:hAnsi="Cambria"/>
                  <w:color w:val="0000FF"/>
                  <w:u w:val="single"/>
                </w:rPr>
                <w:t xml:space="preserve"> or theme</w:t>
              </w:r>
            </w:hyperlink>
          </w:p>
          <w:p w14:paraId="73FEC92C" w14:textId="77777777" w:rsidR="0036624B" w:rsidRPr="00DF0F37" w:rsidRDefault="002A64D8" w:rsidP="0036624B">
            <w:pPr>
              <w:rPr>
                <w:rStyle w:val="Strong"/>
                <w:rFonts w:ascii="Cambria" w:hAnsi="Cambria"/>
              </w:rPr>
            </w:pPr>
            <w:hyperlink r:id="rId42" w:history="1">
              <w:r w:rsidR="0036624B" w:rsidRPr="00DF0F37">
                <w:rPr>
                  <w:rStyle w:val="Hyperlink"/>
                  <w:rFonts w:ascii="Cambria" w:hAnsi="Cambria"/>
                  <w:b/>
                  <w:bCs/>
                </w:rPr>
                <w:t>motive</w:t>
              </w:r>
            </w:hyperlink>
          </w:p>
          <w:p w14:paraId="107898FE" w14:textId="77777777" w:rsidR="0036624B" w:rsidRPr="00DF0F37" w:rsidRDefault="002A64D8" w:rsidP="0036624B">
            <w:pPr>
              <w:rPr>
                <w:rFonts w:ascii="Cambria" w:hAnsi="Cambria"/>
              </w:rPr>
            </w:pPr>
            <w:hyperlink r:id="rId43" w:history="1">
              <w:r w:rsidR="0036624B" w:rsidRPr="00DF0F37">
                <w:rPr>
                  <w:rStyle w:val="Strong"/>
                  <w:rFonts w:ascii="Cambria" w:hAnsi="Cambria"/>
                  <w:color w:val="0000FF"/>
                  <w:u w:val="single"/>
                </w:rPr>
                <w:t>parts of a story</w:t>
              </w:r>
            </w:hyperlink>
          </w:p>
          <w:p w14:paraId="7D92136C" w14:textId="77777777" w:rsidR="0036624B" w:rsidRPr="00DF0F37" w:rsidRDefault="002A64D8" w:rsidP="0036624B">
            <w:pPr>
              <w:outlineLvl w:val="0"/>
              <w:rPr>
                <w:rStyle w:val="style2"/>
                <w:rFonts w:ascii="Cambria" w:hAnsi="Cambria"/>
              </w:rPr>
            </w:pPr>
            <w:hyperlink r:id="rId44" w:history="1">
              <w:r w:rsidR="0036624B" w:rsidRPr="00DF0F37">
                <w:rPr>
                  <w:rStyle w:val="Strong"/>
                  <w:rFonts w:ascii="Cambria" w:hAnsi="Cambria"/>
                  <w:color w:val="0000FF"/>
                  <w:u w:val="single"/>
                </w:rPr>
                <w:t>sequence</w:t>
              </w:r>
            </w:hyperlink>
          </w:p>
          <w:p w14:paraId="68001D8E" w14:textId="77777777" w:rsidR="0036624B" w:rsidRPr="00DF0F37" w:rsidRDefault="002A64D8" w:rsidP="0036624B">
            <w:pPr>
              <w:outlineLvl w:val="0"/>
              <w:rPr>
                <w:rFonts w:ascii="Cambria" w:hAnsi="Cambria"/>
                <w:b/>
                <w:sz w:val="28"/>
              </w:rPr>
            </w:pPr>
            <w:hyperlink r:id="rId45" w:history="1">
              <w:r w:rsidR="0036624B" w:rsidRPr="00DF0F37">
                <w:rPr>
                  <w:rStyle w:val="Hyperlink"/>
                  <w:rFonts w:ascii="Cambria" w:hAnsi="Cambria"/>
                  <w:b/>
                  <w:bCs/>
                </w:rPr>
                <w:t>Summarize</w:t>
              </w:r>
            </w:hyperlink>
          </w:p>
        </w:tc>
      </w:tr>
    </w:tbl>
    <w:p w14:paraId="43E3C2D5" w14:textId="0E01301C" w:rsidR="0036624B" w:rsidRDefault="005B22CA" w:rsidP="0036624B">
      <w:pPr>
        <w:jc w:val="center"/>
        <w:rPr>
          <w:rFonts w:cs="Arial"/>
          <w:b/>
          <w:sz w:val="28"/>
        </w:rPr>
      </w:pPr>
      <w:r>
        <w:rPr>
          <w:rFonts w:cs="Arial"/>
          <w:b/>
          <w:sz w:val="28"/>
        </w:rPr>
        <w:lastRenderedPageBreak/>
        <w:t>Third Grade</w:t>
      </w:r>
      <w:r w:rsidR="0036624B">
        <w:rPr>
          <w:rFonts w:cs="Arial"/>
          <w:b/>
          <w:sz w:val="28"/>
        </w:rPr>
        <w:t xml:space="preserve">:  </w:t>
      </w:r>
      <w:r w:rsidR="0036624B" w:rsidRPr="00D9155D">
        <w:rPr>
          <w:rFonts w:cs="Arial"/>
          <w:b/>
          <w:sz w:val="28"/>
        </w:rPr>
        <w:t>THIRD QUARTER Learning Priorities Weeks 21-22</w:t>
      </w:r>
    </w:p>
    <w:p w14:paraId="0704D61A" w14:textId="77777777" w:rsidR="00DD6211" w:rsidRDefault="00DD6211" w:rsidP="00DD6211">
      <w:pPr>
        <w:widowControl w:val="0"/>
        <w:autoSpaceDE w:val="0"/>
        <w:autoSpaceDN w:val="0"/>
        <w:adjustRightInd w:val="0"/>
        <w:ind w:right="18"/>
        <w:outlineLvl w:val="0"/>
        <w:rPr>
          <w:b/>
          <w:sz w:val="28"/>
        </w:rPr>
      </w:pPr>
    </w:p>
    <w:p w14:paraId="513F7D8B" w14:textId="68B87246" w:rsidR="0036624B" w:rsidRDefault="0036624B" w:rsidP="00DD6211">
      <w:pPr>
        <w:widowControl w:val="0"/>
        <w:autoSpaceDE w:val="0"/>
        <w:autoSpaceDN w:val="0"/>
        <w:adjustRightInd w:val="0"/>
        <w:ind w:right="18"/>
        <w:outlineLvl w:val="0"/>
        <w:rPr>
          <w:b/>
          <w:sz w:val="28"/>
        </w:rPr>
      </w:pPr>
      <w:r>
        <w:rPr>
          <w:b/>
          <w:sz w:val="28"/>
        </w:rPr>
        <w:t>NONFICTION LITERACY IN</w:t>
      </w:r>
      <w:r w:rsidR="00DD6211">
        <w:rPr>
          <w:b/>
          <w:sz w:val="28"/>
        </w:rPr>
        <w:t xml:space="preserve"> </w:t>
      </w:r>
      <w:r>
        <w:rPr>
          <w:b/>
          <w:sz w:val="28"/>
        </w:rPr>
        <w:t>SCIENCE AND SOCIAL SCIENCE</w:t>
      </w:r>
    </w:p>
    <w:p w14:paraId="410F1CE6" w14:textId="6D261785" w:rsidR="0068190B" w:rsidRPr="00FC3782" w:rsidRDefault="0068190B" w:rsidP="0068190B">
      <w:pPr>
        <w:pStyle w:val="NormalWeb"/>
        <w:rPr>
          <w:rFonts w:ascii="Arial" w:eastAsia="Times" w:hAnsi="Arial" w:cs="Arial"/>
        </w:rPr>
      </w:pPr>
      <w:r>
        <w:rPr>
          <w:rFonts w:ascii="Arial" w:hAnsi="Arial" w:cs="Arial"/>
        </w:rPr>
        <w:t xml:space="preserve">For one-page nonfiction </w:t>
      </w:r>
      <w:r w:rsidR="003517E1">
        <w:rPr>
          <w:rFonts w:ascii="Arial" w:hAnsi="Arial" w:cs="Arial"/>
        </w:rPr>
        <w:t>passages</w:t>
      </w:r>
      <w:r>
        <w:rPr>
          <w:rFonts w:ascii="Arial" w:hAnsi="Arial" w:cs="Arial"/>
        </w:rPr>
        <w:t xml:space="preserve"> go to </w:t>
      </w:r>
      <w:hyperlink r:id="rId46" w:history="1">
        <w:r w:rsidRPr="00D25FC9">
          <w:rPr>
            <w:rStyle w:val="Hyperlink"/>
            <w:rFonts w:ascii="Arial" w:hAnsi="Arial" w:cs="Arial"/>
          </w:rPr>
          <w:t>http://teacher.depaul.edu</w:t>
        </w:r>
      </w:hyperlink>
      <w:r>
        <w:rPr>
          <w:rFonts w:ascii="Arial" w:hAnsi="Arial" w:cs="Arial"/>
        </w:rPr>
        <w:t xml:space="preserve"> and to </w:t>
      </w:r>
      <w:r w:rsidRPr="00FC3782">
        <w:rPr>
          <w:rFonts w:ascii="Arial" w:hAnsi="Arial" w:cs="Arial"/>
        </w:rPr>
        <w:t>https://teachables.scholastic.com/teachables/guesthomepage.html</w:t>
      </w:r>
    </w:p>
    <w:p w14:paraId="7BD46A0F" w14:textId="77777777" w:rsidR="0068190B" w:rsidRPr="00092645" w:rsidRDefault="0068190B" w:rsidP="0068190B">
      <w:pPr>
        <w:pStyle w:val="NormalWeb"/>
        <w:rPr>
          <w:rFonts w:ascii="Arial" w:hAnsi="Arial" w:cs="Arial"/>
        </w:rPr>
      </w:pPr>
      <w:r w:rsidRPr="00FC3782">
        <w:rPr>
          <w:rFonts w:ascii="Arial" w:hAnsi="Arial" w:cs="Arial"/>
        </w:rPr>
        <w:t xml:space="preserve"> </w:t>
      </w:r>
      <w:r>
        <w:rPr>
          <w:rFonts w:ascii="Arial" w:hAnsi="Arial" w:cs="Arial"/>
        </w:rPr>
        <w:t>(First month of Scholastic Teachables is free!)</w:t>
      </w:r>
    </w:p>
    <w:p w14:paraId="0BC00DAC" w14:textId="77777777" w:rsidR="0036624B" w:rsidRDefault="0036624B" w:rsidP="0036624B">
      <w:pPr>
        <w:widowControl w:val="0"/>
        <w:autoSpaceDE w:val="0"/>
        <w:autoSpaceDN w:val="0"/>
        <w:adjustRightInd w:val="0"/>
        <w:ind w:right="18"/>
        <w:outlineLvl w:val="0"/>
        <w:rPr>
          <w:b/>
          <w:sz w:val="28"/>
        </w:rPr>
      </w:pPr>
    </w:p>
    <w:p w14:paraId="66900180" w14:textId="05AC1A9C" w:rsidR="0036624B" w:rsidRDefault="0036624B" w:rsidP="00DD6211">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2847CF07" w14:textId="77777777" w:rsidR="00DD6211" w:rsidRDefault="0079673B" w:rsidP="0036624B">
      <w:r>
        <w:t>Students Learn about a Topic and improve nonfiction reading skills as they</w:t>
      </w:r>
      <w:r w:rsidR="00DD6211">
        <w:t xml:space="preserve"> </w:t>
      </w:r>
    </w:p>
    <w:p w14:paraId="601CB35D" w14:textId="26953DA8" w:rsidR="00C45BE0" w:rsidRPr="00DD6211" w:rsidRDefault="00DD6211" w:rsidP="0036624B">
      <w:pPr>
        <w:rPr>
          <w:b/>
        </w:rPr>
      </w:pPr>
      <w:r w:rsidRPr="00DD6211">
        <w:rPr>
          <w:b/>
        </w:rPr>
        <w:t>READ COMPREHENSIVELY</w:t>
      </w:r>
      <w:r>
        <w:rPr>
          <w:b/>
        </w:rPr>
        <w:t>:</w:t>
      </w:r>
    </w:p>
    <w:p w14:paraId="3D967620" w14:textId="359590D3" w:rsidR="0036624B" w:rsidRPr="00217026" w:rsidRDefault="0036624B" w:rsidP="006A4A00">
      <w:pPr>
        <w:pStyle w:val="ListParagraph"/>
        <w:numPr>
          <w:ilvl w:val="0"/>
          <w:numId w:val="157"/>
        </w:numPr>
      </w:pPr>
      <w:r w:rsidRPr="00217026">
        <w:t>Preview the text and graphics.</w:t>
      </w:r>
    </w:p>
    <w:p w14:paraId="503E6F4F" w14:textId="17E57F8C" w:rsidR="0036624B" w:rsidRPr="00217026" w:rsidRDefault="00CB37EA" w:rsidP="006A4A00">
      <w:pPr>
        <w:pStyle w:val="ListParagraph"/>
        <w:numPr>
          <w:ilvl w:val="0"/>
          <w:numId w:val="157"/>
        </w:numPr>
      </w:pPr>
      <w:r>
        <w:t>Focus on a BIG Question, then use text features to comprehend.</w:t>
      </w:r>
    </w:p>
    <w:p w14:paraId="064100B2" w14:textId="77777777" w:rsidR="0036624B" w:rsidRPr="00217026" w:rsidRDefault="0036624B" w:rsidP="006A4A00">
      <w:pPr>
        <w:pStyle w:val="ListParagraph"/>
        <w:numPr>
          <w:ilvl w:val="0"/>
          <w:numId w:val="157"/>
        </w:numPr>
      </w:pPr>
      <w:r w:rsidRPr="00217026">
        <w:t>Identify IDEAS through examples.</w:t>
      </w:r>
    </w:p>
    <w:p w14:paraId="06C45BB9" w14:textId="773F9333" w:rsidR="0036624B" w:rsidRPr="00217026" w:rsidRDefault="0036624B" w:rsidP="006A4A00">
      <w:pPr>
        <w:pStyle w:val="ListParagraph"/>
        <w:numPr>
          <w:ilvl w:val="0"/>
          <w:numId w:val="157"/>
        </w:numPr>
        <w:jc w:val="both"/>
      </w:pPr>
      <w:r w:rsidRPr="00217026">
        <w:sym w:font="Wingdings 3" w:char="F075"/>
      </w:r>
      <w:r w:rsidR="0079673B">
        <w:t>Respond to</w:t>
      </w:r>
      <w:r w:rsidRPr="00217026">
        <w:t xml:space="preserve"> the BIG question!</w:t>
      </w:r>
    </w:p>
    <w:p w14:paraId="25A03598" w14:textId="77777777" w:rsidR="0036624B" w:rsidRPr="00D03B01" w:rsidRDefault="0036624B" w:rsidP="0036624B">
      <w:pPr>
        <w:rPr>
          <w:rFonts w:cs="Arial"/>
          <w:b/>
        </w:rPr>
      </w:pPr>
    </w:p>
    <w:tbl>
      <w:tblPr>
        <w:tblW w:w="5101" w:type="pct"/>
        <w:tblCellMar>
          <w:left w:w="80" w:type="dxa"/>
          <w:right w:w="80" w:type="dxa"/>
        </w:tblCellMar>
        <w:tblLook w:val="0000" w:firstRow="0" w:lastRow="0" w:firstColumn="0" w:lastColumn="0" w:noHBand="0" w:noVBand="0"/>
      </w:tblPr>
      <w:tblGrid>
        <w:gridCol w:w="2228"/>
        <w:gridCol w:w="3499"/>
        <w:gridCol w:w="3806"/>
      </w:tblGrid>
      <w:tr w:rsidR="0036624B" w:rsidRPr="00D9155D" w14:paraId="280962A6" w14:textId="77777777" w:rsidTr="00D41151">
        <w:trPr>
          <w:trHeight w:val="200"/>
          <w:tblHeader/>
        </w:trPr>
        <w:tc>
          <w:tcPr>
            <w:tcW w:w="1169" w:type="pct"/>
            <w:tcBorders>
              <w:top w:val="single" w:sz="6" w:space="0" w:color="auto"/>
              <w:left w:val="single" w:sz="6" w:space="0" w:color="auto"/>
              <w:bottom w:val="double" w:sz="6" w:space="0" w:color="auto"/>
              <w:right w:val="single" w:sz="6" w:space="0" w:color="auto"/>
            </w:tcBorders>
          </w:tcPr>
          <w:p w14:paraId="0E34C058" w14:textId="77777777" w:rsidR="0036624B" w:rsidRPr="00D03B01" w:rsidRDefault="0036624B" w:rsidP="0036624B">
            <w:pPr>
              <w:rPr>
                <w:rFonts w:cs="Arial"/>
                <w:b/>
              </w:rPr>
            </w:pPr>
          </w:p>
        </w:tc>
        <w:tc>
          <w:tcPr>
            <w:tcW w:w="1835" w:type="pct"/>
            <w:tcBorders>
              <w:top w:val="single" w:sz="6" w:space="0" w:color="auto"/>
              <w:left w:val="single" w:sz="6" w:space="0" w:color="auto"/>
              <w:bottom w:val="double" w:sz="6" w:space="0" w:color="auto"/>
              <w:right w:val="single" w:sz="6" w:space="0" w:color="auto"/>
            </w:tcBorders>
          </w:tcPr>
          <w:p w14:paraId="18C3A552" w14:textId="6ABDBEDE" w:rsidR="0036624B" w:rsidRPr="00D03B01" w:rsidRDefault="0036624B" w:rsidP="0036624B">
            <w:pPr>
              <w:rPr>
                <w:rFonts w:cs="Arial"/>
                <w:b/>
              </w:rPr>
            </w:pPr>
            <w:r>
              <w:rPr>
                <w:rFonts w:cs="Arial"/>
                <w:b/>
              </w:rPr>
              <w:t xml:space="preserve">Week of </w:t>
            </w:r>
            <w:r w:rsidR="00EF78B0">
              <w:rPr>
                <w:rFonts w:cs="Arial"/>
                <w:b/>
              </w:rPr>
              <w:t>February 4</w:t>
            </w:r>
            <w:r w:rsidRPr="00D03B01">
              <w:rPr>
                <w:rFonts w:cs="Arial"/>
                <w:b/>
              </w:rPr>
              <w:t xml:space="preserve"> </w:t>
            </w:r>
          </w:p>
        </w:tc>
        <w:tc>
          <w:tcPr>
            <w:tcW w:w="1996" w:type="pct"/>
            <w:tcBorders>
              <w:top w:val="single" w:sz="6" w:space="0" w:color="auto"/>
              <w:left w:val="single" w:sz="6" w:space="0" w:color="auto"/>
              <w:bottom w:val="double" w:sz="6" w:space="0" w:color="auto"/>
              <w:right w:val="single" w:sz="6" w:space="0" w:color="auto"/>
            </w:tcBorders>
          </w:tcPr>
          <w:p w14:paraId="24A9FADB" w14:textId="178F342B" w:rsidR="0036624B" w:rsidRPr="00D03B01" w:rsidRDefault="0036624B" w:rsidP="0036624B">
            <w:pPr>
              <w:rPr>
                <w:rFonts w:cs="Arial"/>
                <w:b/>
              </w:rPr>
            </w:pPr>
            <w:r>
              <w:rPr>
                <w:rFonts w:cs="Arial"/>
                <w:b/>
              </w:rPr>
              <w:t xml:space="preserve">Week of </w:t>
            </w:r>
            <w:r w:rsidR="00EF78B0">
              <w:rPr>
                <w:rFonts w:cs="Arial"/>
                <w:b/>
              </w:rPr>
              <w:t>February 11</w:t>
            </w:r>
          </w:p>
        </w:tc>
      </w:tr>
      <w:tr w:rsidR="0036624B" w:rsidRPr="00D9155D" w14:paraId="14B13011" w14:textId="77777777" w:rsidTr="00D41151">
        <w:trPr>
          <w:trHeight w:val="160"/>
        </w:trPr>
        <w:tc>
          <w:tcPr>
            <w:tcW w:w="1169" w:type="pct"/>
            <w:tcBorders>
              <w:top w:val="double" w:sz="6" w:space="0" w:color="auto"/>
              <w:left w:val="single" w:sz="6" w:space="0" w:color="auto"/>
              <w:bottom w:val="double" w:sz="6" w:space="0" w:color="auto"/>
              <w:right w:val="single" w:sz="6" w:space="0" w:color="auto"/>
            </w:tcBorders>
          </w:tcPr>
          <w:p w14:paraId="0B1A51E6" w14:textId="77777777" w:rsidR="0036624B" w:rsidRPr="00D03B01" w:rsidRDefault="0036624B" w:rsidP="0036624B">
            <w:pPr>
              <w:jc w:val="center"/>
            </w:pPr>
            <w:r w:rsidRPr="00D03B01">
              <w:rPr>
                <w:b/>
              </w:rPr>
              <w:t>Nonfiction Sources</w:t>
            </w:r>
          </w:p>
        </w:tc>
        <w:tc>
          <w:tcPr>
            <w:tcW w:w="1835" w:type="pct"/>
            <w:tcBorders>
              <w:top w:val="double" w:sz="6" w:space="0" w:color="auto"/>
              <w:left w:val="single" w:sz="6" w:space="0" w:color="auto"/>
              <w:bottom w:val="double" w:sz="6" w:space="0" w:color="auto"/>
              <w:right w:val="single" w:sz="6" w:space="0" w:color="auto"/>
            </w:tcBorders>
          </w:tcPr>
          <w:p w14:paraId="0BC4A4FF" w14:textId="77777777" w:rsidR="0036624B" w:rsidRPr="000F0CC6" w:rsidRDefault="0036624B" w:rsidP="0036624B">
            <w:pPr>
              <w:tabs>
                <w:tab w:val="left" w:pos="90"/>
              </w:tabs>
              <w:jc w:val="center"/>
              <w:rPr>
                <w:sz w:val="20"/>
                <w:szCs w:val="20"/>
              </w:rPr>
            </w:pPr>
            <w:r w:rsidRPr="000F0CC6">
              <w:rPr>
                <w:sz w:val="20"/>
                <w:szCs w:val="20"/>
              </w:rPr>
              <w:t>__ topic/trade book _ biography</w:t>
            </w:r>
          </w:p>
          <w:p w14:paraId="11FA8635" w14:textId="77777777" w:rsidR="0036624B" w:rsidRPr="000F0CC6" w:rsidRDefault="0036624B" w:rsidP="0036624B">
            <w:pPr>
              <w:jc w:val="center"/>
              <w:rPr>
                <w:i/>
                <w:sz w:val="20"/>
                <w:szCs w:val="20"/>
              </w:rPr>
            </w:pPr>
            <w:r w:rsidRPr="000F0CC6">
              <w:rPr>
                <w:sz w:val="20"/>
                <w:szCs w:val="20"/>
              </w:rPr>
              <w:t>_ history __article _video  __textbook  __museum exhibit</w:t>
            </w:r>
          </w:p>
        </w:tc>
        <w:tc>
          <w:tcPr>
            <w:tcW w:w="1996" w:type="pct"/>
            <w:tcBorders>
              <w:top w:val="double" w:sz="6" w:space="0" w:color="auto"/>
              <w:left w:val="single" w:sz="6" w:space="0" w:color="auto"/>
              <w:bottom w:val="double" w:sz="6" w:space="0" w:color="auto"/>
              <w:right w:val="single" w:sz="6" w:space="0" w:color="auto"/>
            </w:tcBorders>
          </w:tcPr>
          <w:p w14:paraId="52FB623D" w14:textId="77777777" w:rsidR="0036624B" w:rsidRPr="000F0CC6" w:rsidRDefault="0036624B" w:rsidP="0036624B">
            <w:pPr>
              <w:tabs>
                <w:tab w:val="left" w:pos="90"/>
              </w:tabs>
              <w:jc w:val="center"/>
              <w:rPr>
                <w:sz w:val="20"/>
                <w:szCs w:val="20"/>
              </w:rPr>
            </w:pPr>
            <w:r w:rsidRPr="000F0CC6">
              <w:rPr>
                <w:sz w:val="20"/>
                <w:szCs w:val="20"/>
              </w:rPr>
              <w:t>_ topic/trade book _ biography</w:t>
            </w:r>
          </w:p>
          <w:p w14:paraId="10F4A6D7" w14:textId="77777777" w:rsidR="0036624B" w:rsidRPr="000F0CC6" w:rsidRDefault="0036624B" w:rsidP="0036624B">
            <w:pPr>
              <w:jc w:val="center"/>
              <w:rPr>
                <w:i/>
                <w:sz w:val="20"/>
                <w:szCs w:val="20"/>
              </w:rPr>
            </w:pPr>
            <w:r w:rsidRPr="000F0CC6">
              <w:rPr>
                <w:sz w:val="20"/>
                <w:szCs w:val="20"/>
              </w:rPr>
              <w:t>_ history __article _video  __textbook  __museum exhibit</w:t>
            </w:r>
          </w:p>
        </w:tc>
      </w:tr>
      <w:tr w:rsidR="00E262C0" w:rsidRPr="00D9155D" w14:paraId="2680B6B8" w14:textId="77777777" w:rsidTr="00D41151">
        <w:trPr>
          <w:trHeight w:val="160"/>
        </w:trPr>
        <w:tc>
          <w:tcPr>
            <w:tcW w:w="1169" w:type="pct"/>
            <w:tcBorders>
              <w:top w:val="double" w:sz="6" w:space="0" w:color="auto"/>
              <w:left w:val="single" w:sz="6" w:space="0" w:color="auto"/>
              <w:bottom w:val="double" w:sz="6" w:space="0" w:color="auto"/>
              <w:right w:val="single" w:sz="6" w:space="0" w:color="auto"/>
            </w:tcBorders>
          </w:tcPr>
          <w:p w14:paraId="38CFC3F1" w14:textId="77145353" w:rsidR="00E262C0" w:rsidRPr="00E262C0" w:rsidRDefault="00E262C0" w:rsidP="007B6629">
            <w:pPr>
              <w:rPr>
                <w:rStyle w:val="Hyperlink"/>
                <w:lang w:bidi="x-none"/>
              </w:rPr>
            </w:pPr>
            <w:r w:rsidRPr="00E262C0">
              <w:rPr>
                <w:rStyle w:val="Hyperlink"/>
                <w:color w:val="000000" w:themeColor="text1"/>
                <w:lang w:bidi="x-none"/>
              </w:rPr>
              <w:t>STRATEGY</w:t>
            </w:r>
          </w:p>
        </w:tc>
        <w:tc>
          <w:tcPr>
            <w:tcW w:w="1835" w:type="pct"/>
            <w:tcBorders>
              <w:top w:val="double" w:sz="6" w:space="0" w:color="auto"/>
              <w:left w:val="single" w:sz="6" w:space="0" w:color="auto"/>
              <w:bottom w:val="double" w:sz="6" w:space="0" w:color="auto"/>
              <w:right w:val="single" w:sz="6" w:space="0" w:color="auto"/>
            </w:tcBorders>
          </w:tcPr>
          <w:p w14:paraId="159CC95F" w14:textId="420C0635" w:rsidR="00E262C0" w:rsidRPr="007B6629" w:rsidRDefault="00E262C0" w:rsidP="007B6629">
            <w:pPr>
              <w:rPr>
                <w:rFonts w:cs="Arial"/>
                <w:i/>
                <w:sz w:val="22"/>
                <w:szCs w:val="22"/>
              </w:rPr>
            </w:pPr>
            <w:r w:rsidRPr="00E262C0">
              <w:rPr>
                <w:rFonts w:cs="Arial"/>
                <w:b/>
                <w:i/>
                <w:sz w:val="22"/>
                <w:szCs w:val="22"/>
              </w:rPr>
              <w:t xml:space="preserve">Preview </w:t>
            </w:r>
            <w:r>
              <w:rPr>
                <w:rFonts w:cs="Arial"/>
                <w:i/>
                <w:sz w:val="22"/>
                <w:szCs w:val="22"/>
              </w:rPr>
              <w:t>a passage.</w:t>
            </w:r>
          </w:p>
        </w:tc>
        <w:tc>
          <w:tcPr>
            <w:tcW w:w="1996" w:type="pct"/>
            <w:tcBorders>
              <w:top w:val="double" w:sz="6" w:space="0" w:color="auto"/>
              <w:left w:val="single" w:sz="6" w:space="0" w:color="auto"/>
              <w:bottom w:val="double" w:sz="6" w:space="0" w:color="auto"/>
              <w:right w:val="single" w:sz="6" w:space="0" w:color="auto"/>
            </w:tcBorders>
          </w:tcPr>
          <w:p w14:paraId="3AE60CAA" w14:textId="044831DB" w:rsidR="00E262C0" w:rsidRPr="007B6629" w:rsidRDefault="00E262C0" w:rsidP="007B6629">
            <w:pPr>
              <w:rPr>
                <w:rFonts w:cs="Arial"/>
                <w:i/>
                <w:sz w:val="22"/>
                <w:szCs w:val="22"/>
              </w:rPr>
            </w:pPr>
            <w:r>
              <w:rPr>
                <w:rFonts w:cs="Arial"/>
                <w:i/>
                <w:sz w:val="22"/>
                <w:szCs w:val="22"/>
              </w:rPr>
              <w:t xml:space="preserve">Establish a </w:t>
            </w:r>
            <w:r w:rsidRPr="00E262C0">
              <w:rPr>
                <w:rFonts w:cs="Arial"/>
                <w:b/>
                <w:i/>
                <w:sz w:val="22"/>
                <w:szCs w:val="22"/>
              </w:rPr>
              <w:t xml:space="preserve">purpose </w:t>
            </w:r>
            <w:r>
              <w:rPr>
                <w:rFonts w:cs="Arial"/>
                <w:i/>
                <w:sz w:val="22"/>
                <w:szCs w:val="22"/>
              </w:rPr>
              <w:t>for reading.</w:t>
            </w:r>
          </w:p>
        </w:tc>
      </w:tr>
      <w:tr w:rsidR="007B6629" w:rsidRPr="00D9155D" w14:paraId="6D181BAF" w14:textId="77777777" w:rsidTr="00D41151">
        <w:trPr>
          <w:trHeight w:val="160"/>
        </w:trPr>
        <w:tc>
          <w:tcPr>
            <w:tcW w:w="1169" w:type="pct"/>
            <w:tcBorders>
              <w:top w:val="double" w:sz="6" w:space="0" w:color="auto"/>
              <w:left w:val="single" w:sz="6" w:space="0" w:color="auto"/>
              <w:bottom w:val="double" w:sz="6" w:space="0" w:color="auto"/>
              <w:right w:val="single" w:sz="6" w:space="0" w:color="auto"/>
            </w:tcBorders>
          </w:tcPr>
          <w:p w14:paraId="6C8DCB39" w14:textId="77777777" w:rsidR="007B6629" w:rsidRPr="00D03B01" w:rsidRDefault="002A64D8" w:rsidP="007B6629">
            <w:pPr>
              <w:rPr>
                <w:b/>
                <w:lang w:bidi="x-none"/>
              </w:rPr>
            </w:pPr>
            <w:hyperlink r:id="rId47" w:history="1">
              <w:r w:rsidR="007B6629" w:rsidRPr="00D03B01">
                <w:rPr>
                  <w:rStyle w:val="Hyperlink"/>
                  <w:b/>
                  <w:lang w:bidi="x-none"/>
                </w:rPr>
                <w:t>Science</w:t>
              </w:r>
            </w:hyperlink>
            <w:r w:rsidR="007B6629" w:rsidRPr="00D03B01">
              <w:rPr>
                <w:b/>
                <w:lang w:bidi="x-none"/>
              </w:rPr>
              <w:t xml:space="preserve"> and</w:t>
            </w:r>
          </w:p>
          <w:p w14:paraId="16BA3BC0" w14:textId="77777777" w:rsidR="007B6629" w:rsidRPr="00D03B01" w:rsidRDefault="002A64D8" w:rsidP="007B6629">
            <w:pPr>
              <w:rPr>
                <w:b/>
                <w:lang w:bidi="x-none"/>
              </w:rPr>
            </w:pPr>
            <w:hyperlink r:id="rId48" w:history="1">
              <w:r w:rsidR="007B6629" w:rsidRPr="00D03B01">
                <w:rPr>
                  <w:rStyle w:val="Hyperlink"/>
                  <w:b/>
                  <w:lang w:bidi="x-none"/>
                </w:rPr>
                <w:t>Social Science</w:t>
              </w:r>
            </w:hyperlink>
          </w:p>
          <w:p w14:paraId="0192F9EA" w14:textId="77777777" w:rsidR="007B6629" w:rsidRPr="00D03B01" w:rsidRDefault="007B6629" w:rsidP="007B6629">
            <w:pPr>
              <w:rPr>
                <w:b/>
                <w:lang w:bidi="x-none"/>
              </w:rPr>
            </w:pPr>
            <w:r w:rsidRPr="00D03B01">
              <w:rPr>
                <w:b/>
                <w:lang w:bidi="x-none"/>
              </w:rPr>
              <w:t>DEVELOP NONFICTION LITERACY</w:t>
            </w:r>
          </w:p>
          <w:p w14:paraId="7E8A2C38" w14:textId="5FA5B289" w:rsidR="007B6629" w:rsidRPr="00D03B01" w:rsidRDefault="007B6629" w:rsidP="007B6629">
            <w:pPr>
              <w:rPr>
                <w:lang w:bidi="x-none"/>
              </w:rPr>
            </w:pPr>
            <w:r w:rsidRPr="00D03B01">
              <w:rPr>
                <w:lang w:bidi="x-none"/>
              </w:rPr>
              <w:t>CCSSRI</w:t>
            </w:r>
            <w:r w:rsidR="005B22CA">
              <w:rPr>
                <w:lang w:bidi="x-none"/>
              </w:rPr>
              <w:t>3.</w:t>
            </w:r>
            <w:r w:rsidR="001E25BB">
              <w:rPr>
                <w:lang w:bidi="x-none"/>
              </w:rPr>
              <w:t>2</w:t>
            </w:r>
            <w:r w:rsidRPr="00D03B01">
              <w:rPr>
                <w:lang w:bidi="x-none"/>
              </w:rPr>
              <w:t xml:space="preserve"> summarize/analyze ideas</w:t>
            </w:r>
          </w:p>
          <w:p w14:paraId="15CF529D" w14:textId="29E1C6AB" w:rsidR="007B6629" w:rsidRPr="00D03B01" w:rsidRDefault="007B6629" w:rsidP="007B6629">
            <w:r w:rsidRPr="00D03B01">
              <w:t>CCSSRI</w:t>
            </w:r>
            <w:r w:rsidR="005B22CA">
              <w:t>3.</w:t>
            </w:r>
            <w:r w:rsidR="001E25BB">
              <w:t>2</w:t>
            </w:r>
            <w:r w:rsidRPr="00D03B01">
              <w:t xml:space="preserve">—use structure of the text to identify ideas and their relationship to the central idea </w:t>
            </w:r>
          </w:p>
          <w:p w14:paraId="4DA11033" w14:textId="77777777" w:rsidR="007B6629" w:rsidRPr="00D03B01" w:rsidRDefault="007B6629" w:rsidP="007B6629">
            <w:pPr>
              <w:tabs>
                <w:tab w:val="left" w:pos="90"/>
              </w:tabs>
              <w:rPr>
                <w:rFonts w:cs="Arial"/>
              </w:rPr>
            </w:pPr>
          </w:p>
        </w:tc>
        <w:tc>
          <w:tcPr>
            <w:tcW w:w="1835" w:type="pct"/>
            <w:tcBorders>
              <w:top w:val="double" w:sz="6" w:space="0" w:color="auto"/>
              <w:left w:val="single" w:sz="6" w:space="0" w:color="auto"/>
              <w:bottom w:val="double" w:sz="6" w:space="0" w:color="auto"/>
              <w:right w:val="single" w:sz="6" w:space="0" w:color="auto"/>
            </w:tcBorders>
          </w:tcPr>
          <w:p w14:paraId="4CEB0769" w14:textId="672BAA1F" w:rsidR="007B6629" w:rsidRPr="007B6629" w:rsidRDefault="007B6629" w:rsidP="007B6629">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112A6080" w14:textId="3621406A" w:rsidR="007B6629" w:rsidRPr="007B6629" w:rsidRDefault="007B6629" w:rsidP="007B6629">
            <w:pPr>
              <w:rPr>
                <w:rFonts w:cs="Arial"/>
                <w:i/>
                <w:sz w:val="22"/>
                <w:szCs w:val="22"/>
              </w:rPr>
            </w:pPr>
            <w:r w:rsidRPr="00DD6211">
              <w:rPr>
                <w:rFonts w:cs="Arial"/>
                <w:b/>
                <w:i/>
                <w:sz w:val="22"/>
                <w:szCs w:val="22"/>
              </w:rPr>
              <w:t>History:</w:t>
            </w:r>
            <w:r w:rsidRPr="007B6629">
              <w:rPr>
                <w:rFonts w:cs="Arial"/>
                <w:i/>
                <w:sz w:val="22"/>
                <w:szCs w:val="22"/>
              </w:rPr>
              <w:t xml:space="preserve"> Students identify challenges, choices, actions, effects of actions.</w:t>
            </w:r>
          </w:p>
          <w:p w14:paraId="54E1BEE0" w14:textId="69B2A68B" w:rsidR="007B6629" w:rsidRPr="007B6629" w:rsidRDefault="007B6629" w:rsidP="007B6629">
            <w:pPr>
              <w:rPr>
                <w:rFonts w:cs="Arial"/>
                <w:i/>
                <w:sz w:val="22"/>
                <w:szCs w:val="22"/>
              </w:rPr>
            </w:pPr>
            <w:r w:rsidRPr="007B6629">
              <w:rPr>
                <w:rFonts w:cs="Arial"/>
                <w:i/>
                <w:sz w:val="22"/>
                <w:szCs w:val="22"/>
              </w:rPr>
              <w:t>Expository texts</w:t>
            </w:r>
            <w:r w:rsidR="00DD6211">
              <w:rPr>
                <w:rFonts w:cs="Arial"/>
                <w:i/>
                <w:sz w:val="22"/>
                <w:szCs w:val="22"/>
              </w:rPr>
              <w:t xml:space="preserve"> (including science)</w:t>
            </w:r>
            <w:r w:rsidRPr="007B6629">
              <w:rPr>
                <w:rFonts w:cs="Arial"/>
                <w:i/>
                <w:sz w:val="22"/>
                <w:szCs w:val="22"/>
              </w:rPr>
              <w:t>: Students identify main ideas and supporting information.</w:t>
            </w:r>
          </w:p>
          <w:p w14:paraId="36F75316" w14:textId="07CC8BE8" w:rsidR="007B6629" w:rsidRPr="007B6629" w:rsidRDefault="007B6629" w:rsidP="007B6629">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2B214313" w14:textId="673C704D" w:rsidR="007B6629" w:rsidRPr="007B6629" w:rsidRDefault="007B6629" w:rsidP="007B6629">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14AD226D" w14:textId="21817AFF" w:rsidR="007B6629" w:rsidRPr="007B6629" w:rsidRDefault="007B6629" w:rsidP="007B6629">
            <w:pPr>
              <w:pStyle w:val="ListParagraph"/>
              <w:numPr>
                <w:ilvl w:val="0"/>
                <w:numId w:val="4"/>
              </w:numPr>
              <w:rPr>
                <w:rFonts w:cs="Arial"/>
                <w:i/>
                <w:sz w:val="22"/>
                <w:szCs w:val="22"/>
              </w:rPr>
            </w:pPr>
            <w:r w:rsidRPr="007B6629">
              <w:rPr>
                <w:rFonts w:cs="Arial"/>
                <w:i/>
                <w:sz w:val="22"/>
                <w:szCs w:val="22"/>
              </w:rPr>
              <w:t xml:space="preserve">Students identify the </w:t>
            </w:r>
            <w:r w:rsidRPr="00DD6211">
              <w:rPr>
                <w:rFonts w:cs="Arial"/>
                <w:b/>
                <w:i/>
                <w:sz w:val="22"/>
                <w:szCs w:val="22"/>
              </w:rPr>
              <w:t>structure of the text</w:t>
            </w:r>
            <w:r w:rsidRPr="007B6629">
              <w:rPr>
                <w:rFonts w:cs="Arial"/>
                <w:i/>
                <w:sz w:val="22"/>
                <w:szCs w:val="22"/>
              </w:rPr>
              <w:t>—</w:t>
            </w:r>
          </w:p>
          <w:p w14:paraId="493B55AC" w14:textId="53AF1EB3" w:rsidR="007B6629" w:rsidRPr="00DD6211" w:rsidRDefault="007B6629" w:rsidP="005C3132">
            <w:pPr>
              <w:pStyle w:val="ListParagraph"/>
              <w:ind w:left="360"/>
              <w:rPr>
                <w:rFonts w:cs="Arial"/>
                <w:i/>
                <w:sz w:val="20"/>
                <w:szCs w:val="20"/>
              </w:rPr>
            </w:pPr>
            <w:r w:rsidRPr="00DD6211">
              <w:rPr>
                <w:rFonts w:cs="Arial"/>
                <w:i/>
                <w:sz w:val="20"/>
                <w:szCs w:val="20"/>
              </w:rPr>
              <w:t>sequence, compare/contrast; cause-effect; description; problem-solution</w:t>
            </w:r>
          </w:p>
        </w:tc>
        <w:tc>
          <w:tcPr>
            <w:tcW w:w="1996" w:type="pct"/>
            <w:tcBorders>
              <w:top w:val="double" w:sz="6" w:space="0" w:color="auto"/>
              <w:left w:val="single" w:sz="6" w:space="0" w:color="auto"/>
              <w:bottom w:val="double" w:sz="6" w:space="0" w:color="auto"/>
              <w:right w:val="single" w:sz="6" w:space="0" w:color="auto"/>
            </w:tcBorders>
          </w:tcPr>
          <w:p w14:paraId="587C4AA2" w14:textId="77777777" w:rsidR="007B6629" w:rsidRPr="007B6629" w:rsidRDefault="007B6629" w:rsidP="007B6629">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334819EC" w14:textId="77777777" w:rsidR="007B6629" w:rsidRPr="007B6629" w:rsidRDefault="007B6629" w:rsidP="007B6629">
            <w:pPr>
              <w:rPr>
                <w:rFonts w:cs="Arial"/>
                <w:i/>
                <w:sz w:val="22"/>
                <w:szCs w:val="22"/>
              </w:rPr>
            </w:pPr>
            <w:r w:rsidRPr="007B6629">
              <w:rPr>
                <w:rFonts w:cs="Arial"/>
                <w:i/>
                <w:sz w:val="22"/>
                <w:szCs w:val="22"/>
              </w:rPr>
              <w:t>History: Students identify challenges, choices, actions, effects of actions.</w:t>
            </w:r>
          </w:p>
          <w:p w14:paraId="70173558" w14:textId="77777777" w:rsidR="007B6629" w:rsidRPr="007B6629" w:rsidRDefault="007B6629" w:rsidP="007B6629">
            <w:pPr>
              <w:rPr>
                <w:rFonts w:cs="Arial"/>
                <w:i/>
                <w:sz w:val="22"/>
                <w:szCs w:val="22"/>
              </w:rPr>
            </w:pPr>
            <w:r w:rsidRPr="007B6629">
              <w:rPr>
                <w:rFonts w:cs="Arial"/>
                <w:i/>
                <w:sz w:val="22"/>
                <w:szCs w:val="22"/>
              </w:rPr>
              <w:t>Expository texts: Students identify main ideas and supporting information.</w:t>
            </w:r>
          </w:p>
          <w:p w14:paraId="45665D2A" w14:textId="77777777" w:rsidR="007B6629" w:rsidRPr="007B6629" w:rsidRDefault="007B6629" w:rsidP="007B6629">
            <w:pPr>
              <w:rPr>
                <w:rFonts w:cs="Arial"/>
                <w:i/>
                <w:sz w:val="22"/>
                <w:szCs w:val="22"/>
              </w:rPr>
            </w:pPr>
          </w:p>
          <w:p w14:paraId="0310F931" w14:textId="77777777" w:rsidR="007B6629" w:rsidRPr="007B6629" w:rsidRDefault="007B6629" w:rsidP="007B6629">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3D34739D" w14:textId="77777777" w:rsidR="007B6629" w:rsidRPr="007B6629" w:rsidRDefault="007B6629" w:rsidP="007B6629">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20442B53" w14:textId="77777777" w:rsidR="007B6629" w:rsidRPr="007B6629" w:rsidRDefault="007B6629" w:rsidP="007B6629">
            <w:pPr>
              <w:pStyle w:val="ListParagraph"/>
              <w:numPr>
                <w:ilvl w:val="0"/>
                <w:numId w:val="4"/>
              </w:numPr>
              <w:rPr>
                <w:rFonts w:cs="Arial"/>
                <w:i/>
                <w:sz w:val="22"/>
                <w:szCs w:val="22"/>
              </w:rPr>
            </w:pPr>
            <w:r w:rsidRPr="007B6629">
              <w:rPr>
                <w:rFonts w:cs="Arial"/>
                <w:i/>
                <w:sz w:val="22"/>
                <w:szCs w:val="22"/>
              </w:rPr>
              <w:t>Students identify the structure of the text—</w:t>
            </w:r>
          </w:p>
          <w:p w14:paraId="6D7CF035" w14:textId="1D6F788D" w:rsidR="007B6629" w:rsidRPr="00542DDA" w:rsidRDefault="007B6629" w:rsidP="00542DDA">
            <w:pPr>
              <w:pStyle w:val="ListParagraph"/>
              <w:ind w:left="360"/>
              <w:rPr>
                <w:rFonts w:cs="Arial"/>
                <w:i/>
                <w:sz w:val="22"/>
                <w:szCs w:val="22"/>
              </w:rPr>
            </w:pPr>
            <w:r w:rsidRPr="007B6629">
              <w:rPr>
                <w:rFonts w:cs="Arial"/>
                <w:i/>
                <w:sz w:val="22"/>
                <w:szCs w:val="22"/>
              </w:rPr>
              <w:t>sequence, compare/contrast; cause-effect; description; problem-solution</w:t>
            </w:r>
          </w:p>
        </w:tc>
      </w:tr>
      <w:tr w:rsidR="00D41151" w:rsidRPr="00D9155D" w14:paraId="07D5382E" w14:textId="77777777" w:rsidTr="00D41151">
        <w:trPr>
          <w:trHeight w:val="160"/>
        </w:trPr>
        <w:tc>
          <w:tcPr>
            <w:tcW w:w="1169" w:type="pct"/>
            <w:tcBorders>
              <w:top w:val="double" w:sz="6" w:space="0" w:color="auto"/>
              <w:left w:val="single" w:sz="6" w:space="0" w:color="auto"/>
              <w:bottom w:val="double" w:sz="6" w:space="0" w:color="auto"/>
              <w:right w:val="single" w:sz="6" w:space="0" w:color="auto"/>
            </w:tcBorders>
          </w:tcPr>
          <w:p w14:paraId="5282C0C1" w14:textId="5009FCFA" w:rsidR="00D41151" w:rsidRPr="00D41151" w:rsidRDefault="00D41151" w:rsidP="007B6629">
            <w:pPr>
              <w:rPr>
                <w:rStyle w:val="Hyperlink"/>
                <w:b/>
                <w:u w:val="none"/>
                <w:lang w:bidi="x-none"/>
              </w:rPr>
            </w:pPr>
            <w:r w:rsidRPr="00D41151">
              <w:rPr>
                <w:rStyle w:val="Hyperlink"/>
                <w:b/>
                <w:color w:val="000000" w:themeColor="text1"/>
                <w:u w:val="none"/>
                <w:lang w:bidi="x-none"/>
              </w:rPr>
              <w:t>Text Feature</w:t>
            </w:r>
          </w:p>
        </w:tc>
        <w:tc>
          <w:tcPr>
            <w:tcW w:w="1835" w:type="pct"/>
            <w:tcBorders>
              <w:top w:val="double" w:sz="6" w:space="0" w:color="auto"/>
              <w:left w:val="single" w:sz="6" w:space="0" w:color="auto"/>
              <w:bottom w:val="double" w:sz="6" w:space="0" w:color="auto"/>
              <w:right w:val="single" w:sz="6" w:space="0" w:color="auto"/>
            </w:tcBorders>
          </w:tcPr>
          <w:p w14:paraId="7D2991CA" w14:textId="41525638" w:rsidR="00D41151" w:rsidRPr="007B6629" w:rsidRDefault="00D41151" w:rsidP="007B6629">
            <w:pPr>
              <w:rPr>
                <w:rFonts w:cs="Arial"/>
                <w:i/>
                <w:sz w:val="22"/>
                <w:szCs w:val="22"/>
              </w:rPr>
            </w:pPr>
            <w:r>
              <w:rPr>
                <w:rFonts w:cs="Arial"/>
                <w:i/>
                <w:sz w:val="22"/>
                <w:szCs w:val="22"/>
              </w:rPr>
              <w:t>Graphic—illustration, bar graph, other visual</w:t>
            </w:r>
          </w:p>
        </w:tc>
        <w:tc>
          <w:tcPr>
            <w:tcW w:w="1996" w:type="pct"/>
            <w:tcBorders>
              <w:top w:val="double" w:sz="6" w:space="0" w:color="auto"/>
              <w:left w:val="single" w:sz="6" w:space="0" w:color="auto"/>
              <w:bottom w:val="double" w:sz="6" w:space="0" w:color="auto"/>
              <w:right w:val="single" w:sz="6" w:space="0" w:color="auto"/>
            </w:tcBorders>
          </w:tcPr>
          <w:p w14:paraId="3ECADEE1" w14:textId="1613391F" w:rsidR="00D41151" w:rsidRPr="007B6629" w:rsidRDefault="00D41151" w:rsidP="007B6629">
            <w:pPr>
              <w:rPr>
                <w:rFonts w:cs="Arial"/>
                <w:i/>
                <w:sz w:val="22"/>
                <w:szCs w:val="22"/>
              </w:rPr>
            </w:pPr>
            <w:r>
              <w:rPr>
                <w:rFonts w:cs="Arial"/>
                <w:i/>
                <w:sz w:val="22"/>
                <w:szCs w:val="22"/>
              </w:rPr>
              <w:t>Caption</w:t>
            </w:r>
          </w:p>
        </w:tc>
      </w:tr>
    </w:tbl>
    <w:p w14:paraId="629D18F8" w14:textId="77777777" w:rsidR="0036624B" w:rsidRPr="00092645" w:rsidRDefault="002A64D8" w:rsidP="0036624B">
      <w:pPr>
        <w:pStyle w:val="NormalWeb"/>
        <w:rPr>
          <w:rFonts w:ascii="Arial" w:hAnsi="Arial" w:cs="Arial"/>
        </w:rPr>
      </w:pPr>
      <w:hyperlink r:id="rId49" w:history="1">
        <w:r w:rsidR="0036624B" w:rsidRPr="00092645">
          <w:rPr>
            <w:rStyle w:val="Hyperlink"/>
            <w:rFonts w:ascii="Arial" w:eastAsia="Times" w:hAnsi="Arial" w:cs="Arial"/>
            <w:b/>
            <w:bCs/>
          </w:rPr>
          <w:t>Nonfiction</w:t>
        </w:r>
      </w:hyperlink>
      <w:hyperlink r:id="rId50" w:history="1">
        <w:r w:rsidR="0036624B" w:rsidRPr="00092645">
          <w:rPr>
            <w:rStyle w:val="Hyperlink"/>
            <w:rFonts w:ascii="Arial" w:eastAsia="Times" w:hAnsi="Arial" w:cs="Arial"/>
          </w:rPr>
          <w:t xml:space="preserve"> Graphic Organizers</w:t>
        </w:r>
      </w:hyperlink>
    </w:p>
    <w:p w14:paraId="58E3E94B" w14:textId="06580FA7" w:rsidR="00E262C0" w:rsidRPr="00FC3782" w:rsidRDefault="002A64D8" w:rsidP="00FC3782">
      <w:hyperlink r:id="rId51" w:tgtFrame="_self" w:history="1">
        <w:r w:rsidR="0036624B" w:rsidRPr="00092645">
          <w:rPr>
            <w:rStyle w:val="Hyperlink"/>
            <w:b/>
            <w:bCs/>
            <w:color w:val="0000CC"/>
          </w:rPr>
          <w:t>Graphic Organizer</w:t>
        </w:r>
        <w:r w:rsidR="0036624B" w:rsidRPr="00092645">
          <w:rPr>
            <w:rStyle w:val="apple-converted-space"/>
            <w:color w:val="0000CC"/>
            <w:u w:val="single"/>
          </w:rPr>
          <w:t> </w:t>
        </w:r>
        <w:r w:rsidR="0036624B" w:rsidRPr="00092645">
          <w:rPr>
            <w:rStyle w:val="Hyperlink"/>
            <w:color w:val="0000CC"/>
          </w:rPr>
          <w:t>Assessment</w:t>
        </w:r>
        <w:r w:rsidR="0036624B" w:rsidRPr="00092645">
          <w:rPr>
            <w:rStyle w:val="apple-converted-space"/>
            <w:color w:val="0000CC"/>
            <w:u w:val="single"/>
          </w:rPr>
          <w:t> </w:t>
        </w:r>
        <w:r w:rsidR="0036624B" w:rsidRPr="00092645">
          <w:rPr>
            <w:rStyle w:val="Hyperlink"/>
            <w:b/>
            <w:bCs/>
            <w:color w:val="0000CC"/>
          </w:rPr>
          <w:t>Rubric</w:t>
        </w:r>
      </w:hyperlink>
    </w:p>
    <w:p w14:paraId="5196B977" w14:textId="3916F596" w:rsidR="0036624B" w:rsidRDefault="0036624B" w:rsidP="0036624B">
      <w:pPr>
        <w:jc w:val="center"/>
        <w:rPr>
          <w:rFonts w:cs="Arial"/>
          <w:b/>
          <w:sz w:val="28"/>
        </w:rPr>
      </w:pPr>
      <w:r w:rsidRPr="00D9155D">
        <w:rPr>
          <w:rFonts w:cs="Arial"/>
          <w:b/>
          <w:sz w:val="28"/>
        </w:rPr>
        <w:br w:type="page"/>
      </w:r>
      <w:r w:rsidR="005B22CA">
        <w:rPr>
          <w:rFonts w:cs="Arial"/>
          <w:b/>
          <w:sz w:val="28"/>
        </w:rPr>
        <w:lastRenderedPageBreak/>
        <w:t>Third Grade</w:t>
      </w:r>
      <w:r>
        <w:rPr>
          <w:rFonts w:cs="Arial"/>
          <w:b/>
          <w:sz w:val="28"/>
        </w:rPr>
        <w:t xml:space="preserve">:  </w:t>
      </w:r>
      <w:r w:rsidRPr="00D9155D">
        <w:rPr>
          <w:rFonts w:cs="Arial"/>
          <w:b/>
          <w:sz w:val="28"/>
        </w:rPr>
        <w:t>THIRD QUARTER Learning Priorities Weeks 23-24</w:t>
      </w:r>
    </w:p>
    <w:p w14:paraId="1E55EDF6" w14:textId="46260E99" w:rsidR="0036624B" w:rsidRDefault="0036624B" w:rsidP="0036624B">
      <w:pPr>
        <w:jc w:val="center"/>
        <w:rPr>
          <w:rFonts w:cs="Arial"/>
          <w:b/>
          <w:sz w:val="28"/>
        </w:rPr>
      </w:pPr>
      <w:r>
        <w:rPr>
          <w:rFonts w:cs="Arial"/>
          <w:b/>
          <w:sz w:val="28"/>
        </w:rPr>
        <w:t>LITERATURE</w:t>
      </w:r>
    </w:p>
    <w:p w14:paraId="649B2CE1" w14:textId="77777777" w:rsidR="00BC0001" w:rsidRPr="00D9155D" w:rsidRDefault="00BC0001" w:rsidP="00BC0001">
      <w:pPr>
        <w:jc w:val="center"/>
        <w:rPr>
          <w:rFonts w:cs="Arial"/>
          <w:b/>
          <w:sz w:val="28"/>
        </w:rPr>
      </w:pPr>
    </w:p>
    <w:p w14:paraId="40562E62" w14:textId="084571B0" w:rsidR="00BC0001" w:rsidRPr="00D25FC9" w:rsidRDefault="00BC0001" w:rsidP="00BC0001">
      <w:pPr>
        <w:rPr>
          <w:rStyle w:val="Hyperlink"/>
        </w:rPr>
      </w:pPr>
      <w:r w:rsidRPr="00BC0001">
        <w:rPr>
          <w:rStyle w:val="Strong"/>
          <w:b w:val="0"/>
        </w:rPr>
        <w:t xml:space="preserve">For spirituals and poems, go to </w:t>
      </w:r>
      <w:hyperlink r:id="rId52" w:history="1">
        <w:r w:rsidRPr="00BC0001">
          <w:rPr>
            <w:rStyle w:val="Hyperlink"/>
            <w:b/>
          </w:rPr>
          <w:t>http://teacher.depaul.edu</w:t>
        </w:r>
      </w:hyperlink>
      <w:r>
        <w:rPr>
          <w:rStyle w:val="Strong"/>
          <w:b w:val="0"/>
        </w:rPr>
        <w:t xml:space="preserve"> and</w:t>
      </w:r>
      <w:r>
        <w:rPr>
          <w:color w:val="222222"/>
        </w:rPr>
        <w:fldChar w:fldCharType="begin"/>
      </w:r>
      <w:r w:rsidR="0003424F">
        <w:rPr>
          <w:color w:val="222222"/>
        </w:rPr>
        <w:instrText>HYPERLINK "file:///Users/barbararadner/Dropbox (CUE)/</w:instrText>
      </w:r>
      <w:r w:rsidR="0003424F">
        <w:rPr>
          <w:color w:val="222222"/>
        </w:rPr>
        <w:cr/>
        <w:instrText>https:/www.poetryfoundation.org/</w:instrText>
      </w:r>
      <w:r w:rsidR="0003424F">
        <w:rPr>
          <w:color w:val="222222"/>
        </w:rPr>
        <w:cr/>
        <w:instrText>"</w:instrText>
      </w:r>
      <w:r>
        <w:rPr>
          <w:color w:val="222222"/>
        </w:rPr>
        <w:fldChar w:fldCharType="separate"/>
      </w:r>
    </w:p>
    <w:p w14:paraId="453E3F24" w14:textId="77777777" w:rsidR="00BC0001" w:rsidRPr="00D25FC9" w:rsidRDefault="00BC0001" w:rsidP="00BC0001">
      <w:pPr>
        <w:shd w:val="clear" w:color="auto" w:fill="FFFFFF"/>
        <w:rPr>
          <w:rStyle w:val="Hyperlink"/>
        </w:rPr>
      </w:pPr>
      <w:r w:rsidRPr="00D25FC9">
        <w:rPr>
          <w:rStyle w:val="Hyperlink"/>
          <w:rFonts w:cs="Arial"/>
          <w:sz w:val="21"/>
          <w:szCs w:val="21"/>
        </w:rPr>
        <w:t>https://www.poetryfoundation.org/</w:t>
      </w:r>
    </w:p>
    <w:p w14:paraId="3BA90FF9" w14:textId="33BBEA7E" w:rsidR="00FC3782" w:rsidRPr="00FC3782" w:rsidRDefault="00BC0001" w:rsidP="00FC3782">
      <w:pPr>
        <w:shd w:val="clear" w:color="auto" w:fill="FFFFFF"/>
        <w:rPr>
          <w:rStyle w:val="Hyperlink"/>
          <w:rFonts w:cs="Arial"/>
          <w:color w:val="222222"/>
          <w:u w:val="none"/>
        </w:rPr>
      </w:pPr>
      <w:r>
        <w:rPr>
          <w:color w:val="222222"/>
        </w:rPr>
        <w:fldChar w:fldCharType="end"/>
      </w:r>
      <w:r w:rsidRPr="00FC3782">
        <w:rPr>
          <w:rStyle w:val="Strong"/>
          <w:b w:val="0"/>
        </w:rPr>
        <w:t xml:space="preserve">For poems and activities, including poems relating to Dr. Martin Luther King, go to </w:t>
      </w:r>
      <w:r w:rsidR="00FC3782" w:rsidRPr="00FC3782">
        <w:rPr>
          <w:rFonts w:cs="Arial"/>
          <w:color w:val="000000" w:themeColor="text1"/>
        </w:rPr>
        <w:fldChar w:fldCharType="begin"/>
      </w:r>
      <w:r w:rsidR="00FC3782" w:rsidRPr="00FC3782">
        <w:rPr>
          <w:rFonts w:cs="Arial"/>
          <w:color w:val="000000" w:themeColor="text1"/>
        </w:rPr>
        <w:instrText xml:space="preserve"> HYPERLINK "https://teachables.scholastic.com/teachables/guesthomepage.html" </w:instrText>
      </w:r>
      <w:r w:rsidR="00FC3782" w:rsidRPr="00FC3782">
        <w:rPr>
          <w:rFonts w:cs="Arial"/>
          <w:color w:val="000000" w:themeColor="text1"/>
        </w:rPr>
        <w:fldChar w:fldCharType="separate"/>
      </w:r>
    </w:p>
    <w:p w14:paraId="5FD6A982" w14:textId="77777777" w:rsidR="00FC3782" w:rsidRPr="00FC3782" w:rsidRDefault="00FC3782" w:rsidP="00FC3782">
      <w:pPr>
        <w:shd w:val="clear" w:color="auto" w:fill="FFFFFF"/>
        <w:rPr>
          <w:color w:val="000000" w:themeColor="text1"/>
        </w:rPr>
      </w:pPr>
      <w:r w:rsidRPr="00FC3782">
        <w:rPr>
          <w:rStyle w:val="HTMLCite"/>
          <w:rFonts w:cs="Arial"/>
          <w:i w:val="0"/>
          <w:iCs w:val="0"/>
          <w:color w:val="000000" w:themeColor="text1"/>
        </w:rPr>
        <w:t>https://teachables.scholastic.com/teachables/guesthomepage.html</w:t>
      </w:r>
    </w:p>
    <w:p w14:paraId="3D0ADBB3" w14:textId="300465A3" w:rsidR="00BC0001" w:rsidRPr="00FC3782" w:rsidRDefault="00FC3782" w:rsidP="00FC3782">
      <w:pPr>
        <w:shd w:val="clear" w:color="auto" w:fill="FFFFFF"/>
        <w:rPr>
          <w:color w:val="000000" w:themeColor="text1"/>
        </w:rPr>
      </w:pPr>
      <w:r w:rsidRPr="00FC3782">
        <w:rPr>
          <w:rFonts w:cs="Arial"/>
          <w:color w:val="000000" w:themeColor="text1"/>
        </w:rPr>
        <w:fldChar w:fldCharType="end"/>
      </w:r>
      <w:r w:rsidR="00BC0001" w:rsidRPr="00FC3782">
        <w:rPr>
          <w:rStyle w:val="Strong"/>
          <w:b w:val="0"/>
          <w:color w:val="000000" w:themeColor="text1"/>
        </w:rPr>
        <w:t>(first month is free!)</w:t>
      </w:r>
    </w:p>
    <w:p w14:paraId="6196C723" w14:textId="77777777" w:rsidR="0036624B" w:rsidRPr="00D9155D" w:rsidRDefault="0036624B" w:rsidP="0036624B">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187"/>
        <w:gridCol w:w="3655"/>
        <w:gridCol w:w="3502"/>
      </w:tblGrid>
      <w:tr w:rsidR="0036624B" w:rsidRPr="00D9155D" w14:paraId="7153D151" w14:textId="77777777" w:rsidTr="004019A9">
        <w:trPr>
          <w:cantSplit/>
          <w:trHeight w:val="200"/>
          <w:tblHeader/>
        </w:trPr>
        <w:tc>
          <w:tcPr>
            <w:tcW w:w="1170" w:type="pct"/>
            <w:tcBorders>
              <w:top w:val="single" w:sz="6" w:space="0" w:color="auto"/>
              <w:left w:val="single" w:sz="6" w:space="0" w:color="auto"/>
              <w:bottom w:val="double" w:sz="6" w:space="0" w:color="auto"/>
              <w:right w:val="single" w:sz="6" w:space="0" w:color="auto"/>
            </w:tcBorders>
          </w:tcPr>
          <w:p w14:paraId="70628292" w14:textId="77777777" w:rsidR="0036624B" w:rsidRPr="00C87B2F" w:rsidRDefault="0036624B" w:rsidP="0036624B">
            <w:pPr>
              <w:rPr>
                <w:rFonts w:cs="Arial"/>
                <w:b/>
              </w:rPr>
            </w:pPr>
          </w:p>
        </w:tc>
        <w:tc>
          <w:tcPr>
            <w:tcW w:w="1956" w:type="pct"/>
            <w:tcBorders>
              <w:top w:val="single" w:sz="6" w:space="0" w:color="auto"/>
              <w:left w:val="single" w:sz="6" w:space="0" w:color="auto"/>
              <w:bottom w:val="double" w:sz="6" w:space="0" w:color="auto"/>
              <w:right w:val="single" w:sz="6" w:space="0" w:color="auto"/>
            </w:tcBorders>
          </w:tcPr>
          <w:p w14:paraId="0E381AB8" w14:textId="7F02AAB7" w:rsidR="0036624B" w:rsidRPr="00C87B2F" w:rsidRDefault="0036624B" w:rsidP="0036624B">
            <w:pPr>
              <w:rPr>
                <w:rFonts w:cs="Arial"/>
                <w:b/>
              </w:rPr>
            </w:pPr>
            <w:r>
              <w:rPr>
                <w:rFonts w:cs="Arial"/>
                <w:b/>
              </w:rPr>
              <w:t xml:space="preserve">Week of </w:t>
            </w:r>
            <w:r w:rsidR="00922293">
              <w:rPr>
                <w:rFonts w:cs="Arial"/>
                <w:b/>
              </w:rPr>
              <w:t>February 18</w:t>
            </w:r>
          </w:p>
        </w:tc>
        <w:tc>
          <w:tcPr>
            <w:tcW w:w="1874" w:type="pct"/>
            <w:tcBorders>
              <w:top w:val="single" w:sz="6" w:space="0" w:color="auto"/>
              <w:left w:val="single" w:sz="6" w:space="0" w:color="auto"/>
              <w:bottom w:val="double" w:sz="6" w:space="0" w:color="auto"/>
              <w:right w:val="single" w:sz="6" w:space="0" w:color="auto"/>
            </w:tcBorders>
          </w:tcPr>
          <w:p w14:paraId="1965CC1A" w14:textId="79C86018" w:rsidR="0036624B" w:rsidRPr="00C87B2F" w:rsidRDefault="0036624B" w:rsidP="0036624B">
            <w:pPr>
              <w:rPr>
                <w:rFonts w:cs="Arial"/>
                <w:b/>
              </w:rPr>
            </w:pPr>
            <w:r>
              <w:rPr>
                <w:rFonts w:cs="Arial"/>
                <w:b/>
              </w:rPr>
              <w:t xml:space="preserve">Week of </w:t>
            </w:r>
            <w:r w:rsidR="00922293">
              <w:rPr>
                <w:rFonts w:cs="Arial"/>
                <w:b/>
              </w:rPr>
              <w:t>February 25</w:t>
            </w:r>
          </w:p>
        </w:tc>
      </w:tr>
      <w:tr w:rsidR="0036624B" w:rsidRPr="00D9155D" w14:paraId="57D1213C" w14:textId="77777777" w:rsidTr="004019A9">
        <w:trPr>
          <w:trHeight w:val="279"/>
        </w:trPr>
        <w:tc>
          <w:tcPr>
            <w:tcW w:w="1170" w:type="pct"/>
            <w:tcBorders>
              <w:top w:val="double" w:sz="6" w:space="0" w:color="auto"/>
              <w:left w:val="single" w:sz="6" w:space="0" w:color="auto"/>
              <w:bottom w:val="double" w:sz="6" w:space="0" w:color="auto"/>
              <w:right w:val="single" w:sz="6" w:space="0" w:color="auto"/>
            </w:tcBorders>
          </w:tcPr>
          <w:p w14:paraId="37920264" w14:textId="77777777" w:rsidR="0036624B" w:rsidRPr="00C87B2F" w:rsidRDefault="0036624B" w:rsidP="0036624B">
            <w:pPr>
              <w:jc w:val="center"/>
              <w:rPr>
                <w:b/>
              </w:rPr>
            </w:pPr>
            <w:r w:rsidRPr="00C87B2F">
              <w:rPr>
                <w:b/>
              </w:rPr>
              <w:t>Literature Genre</w:t>
            </w:r>
          </w:p>
          <w:p w14:paraId="77729ACE" w14:textId="77777777" w:rsidR="0036624B" w:rsidRPr="00C87B2F" w:rsidRDefault="0036624B" w:rsidP="0036624B">
            <w:pPr>
              <w:jc w:val="center"/>
              <w:rPr>
                <w:rFonts w:cs="Arial"/>
                <w:b/>
              </w:rPr>
            </w:pPr>
          </w:p>
        </w:tc>
        <w:tc>
          <w:tcPr>
            <w:tcW w:w="1956" w:type="pct"/>
            <w:tcBorders>
              <w:top w:val="double" w:sz="6" w:space="0" w:color="auto"/>
              <w:left w:val="single" w:sz="6" w:space="0" w:color="auto"/>
              <w:bottom w:val="double" w:sz="6" w:space="0" w:color="auto"/>
              <w:right w:val="single" w:sz="6" w:space="0" w:color="auto"/>
            </w:tcBorders>
          </w:tcPr>
          <w:p w14:paraId="02A9C0EF" w14:textId="0ED29D1F" w:rsidR="0036624B" w:rsidRPr="00484001" w:rsidRDefault="0036624B" w:rsidP="0036624B">
            <w:pPr>
              <w:widowControl w:val="0"/>
              <w:jc w:val="center"/>
              <w:rPr>
                <w:sz w:val="20"/>
                <w:szCs w:val="20"/>
              </w:rPr>
            </w:pPr>
            <w:r w:rsidRPr="00484001">
              <w:rPr>
                <w:sz w:val="20"/>
                <w:szCs w:val="20"/>
              </w:rPr>
              <w:t xml:space="preserve">  _poem </w:t>
            </w:r>
            <w:r w:rsidR="00B11727">
              <w:rPr>
                <w:sz w:val="20"/>
                <w:szCs w:val="20"/>
              </w:rPr>
              <w:t>(May include African American Spiritual)</w:t>
            </w:r>
          </w:p>
        </w:tc>
        <w:tc>
          <w:tcPr>
            <w:tcW w:w="1874" w:type="pct"/>
            <w:tcBorders>
              <w:top w:val="double" w:sz="6" w:space="0" w:color="auto"/>
              <w:left w:val="single" w:sz="6" w:space="0" w:color="auto"/>
              <w:bottom w:val="double" w:sz="6" w:space="0" w:color="auto"/>
              <w:right w:val="single" w:sz="6" w:space="0" w:color="auto"/>
            </w:tcBorders>
          </w:tcPr>
          <w:p w14:paraId="455B3A1C" w14:textId="6A0A718F" w:rsidR="0036624B" w:rsidRPr="00484001" w:rsidRDefault="00B11727" w:rsidP="0036624B">
            <w:pPr>
              <w:widowControl w:val="0"/>
              <w:jc w:val="center"/>
              <w:rPr>
                <w:sz w:val="20"/>
                <w:szCs w:val="20"/>
              </w:rPr>
            </w:pPr>
            <w:r>
              <w:rPr>
                <w:sz w:val="20"/>
                <w:szCs w:val="20"/>
              </w:rPr>
              <w:t>__poem (may include African American Spiritual)</w:t>
            </w:r>
          </w:p>
        </w:tc>
      </w:tr>
      <w:tr w:rsidR="0036624B" w:rsidRPr="00D9155D" w14:paraId="6F78ECB3" w14:textId="77777777" w:rsidTr="004019A9">
        <w:trPr>
          <w:trHeight w:val="2025"/>
        </w:trPr>
        <w:tc>
          <w:tcPr>
            <w:tcW w:w="1170" w:type="pct"/>
            <w:tcBorders>
              <w:top w:val="double" w:sz="6" w:space="0" w:color="auto"/>
              <w:left w:val="single" w:sz="6" w:space="0" w:color="auto"/>
              <w:bottom w:val="double" w:sz="6" w:space="0" w:color="auto"/>
              <w:right w:val="single" w:sz="6" w:space="0" w:color="auto"/>
            </w:tcBorders>
          </w:tcPr>
          <w:p w14:paraId="6721FC68" w14:textId="6C8D3016" w:rsidR="0036624B" w:rsidRPr="00A44D4C" w:rsidRDefault="00A44D4C" w:rsidP="0036624B">
            <w:pPr>
              <w:rPr>
                <w:rFonts w:cs="Arial"/>
              </w:rPr>
            </w:pPr>
            <w:r w:rsidRPr="00A44D4C">
              <w:rPr>
                <w:rFonts w:cs="Arial"/>
              </w:rPr>
              <w:t>Interpret Poems</w:t>
            </w:r>
          </w:p>
          <w:p w14:paraId="0CF4DC35" w14:textId="00EC17CF" w:rsidR="000119D5" w:rsidRPr="00C87B2F" w:rsidRDefault="000119D5" w:rsidP="0036624B">
            <w:pPr>
              <w:rPr>
                <w:rFonts w:cs="Arial"/>
                <w:b/>
              </w:rPr>
            </w:pPr>
            <w:r w:rsidRPr="00A44D4C">
              <w:rPr>
                <w:rFonts w:cs="Arial"/>
              </w:rPr>
              <w:t>CCSSR</w:t>
            </w:r>
            <w:r w:rsidR="005B22CA">
              <w:rPr>
                <w:rFonts w:cs="Arial"/>
              </w:rPr>
              <w:t>3.</w:t>
            </w:r>
            <w:r w:rsidR="00AA26D5">
              <w:rPr>
                <w:rFonts w:cs="Arial"/>
              </w:rPr>
              <w:t>5</w:t>
            </w:r>
            <w:r w:rsidRPr="00A44D4C">
              <w:rPr>
                <w:rFonts w:cs="Arial"/>
              </w:rPr>
              <w:t>, CCSSR</w:t>
            </w:r>
            <w:r w:rsidR="005B22CA">
              <w:rPr>
                <w:rFonts w:cs="Arial"/>
              </w:rPr>
              <w:t>3.</w:t>
            </w:r>
            <w:r w:rsidR="001E25BB">
              <w:rPr>
                <w:rFonts w:cs="Arial"/>
              </w:rPr>
              <w:t>2</w:t>
            </w:r>
          </w:p>
        </w:tc>
        <w:tc>
          <w:tcPr>
            <w:tcW w:w="1956" w:type="pct"/>
            <w:tcBorders>
              <w:top w:val="double" w:sz="6" w:space="0" w:color="auto"/>
              <w:left w:val="single" w:sz="6" w:space="0" w:color="auto"/>
              <w:bottom w:val="double" w:sz="6" w:space="0" w:color="auto"/>
              <w:right w:val="single" w:sz="6" w:space="0" w:color="auto"/>
            </w:tcBorders>
          </w:tcPr>
          <w:p w14:paraId="10895F44" w14:textId="66D337DE" w:rsidR="0036624B" w:rsidRPr="00C87B2F" w:rsidRDefault="0036624B" w:rsidP="0036624B">
            <w:pPr>
              <w:widowControl w:val="0"/>
              <w:rPr>
                <w:rFonts w:cs="Arial"/>
                <w:b/>
              </w:rPr>
            </w:pPr>
            <w:r w:rsidRPr="00C87B2F">
              <w:rPr>
                <w:rFonts w:cs="Arial"/>
                <w:b/>
              </w:rPr>
              <w:t>How do you read a poem?</w:t>
            </w:r>
          </w:p>
          <w:p w14:paraId="41C31798" w14:textId="3FE48010" w:rsidR="0036624B" w:rsidRPr="00A35051" w:rsidRDefault="00A35051" w:rsidP="0036624B">
            <w:pPr>
              <w:pStyle w:val="ListParagraph"/>
              <w:widowControl w:val="0"/>
              <w:numPr>
                <w:ilvl w:val="0"/>
                <w:numId w:val="57"/>
              </w:numPr>
              <w:rPr>
                <w:rFonts w:cs="Arial"/>
              </w:rPr>
            </w:pPr>
            <w:r>
              <w:rPr>
                <w:rFonts w:cs="Arial"/>
                <w:b/>
              </w:rPr>
              <w:t xml:space="preserve">What techniques does the poet use? </w:t>
            </w:r>
            <w:r w:rsidR="0036624B" w:rsidRPr="00BC0001">
              <w:rPr>
                <w:rFonts w:cs="Arial"/>
                <w:b/>
              </w:rPr>
              <w:t>metaphor, simile, image</w:t>
            </w:r>
            <w:r w:rsidRPr="00BC0001">
              <w:rPr>
                <w:rFonts w:cs="Arial"/>
                <w:b/>
              </w:rPr>
              <w:t xml:space="preserve">, </w:t>
            </w:r>
            <w:r w:rsidR="00A44D4C" w:rsidRPr="00BC0001">
              <w:rPr>
                <w:rFonts w:cs="Arial"/>
                <w:b/>
              </w:rPr>
              <w:t>figurative language, repetition, detail, alliteration</w:t>
            </w:r>
          </w:p>
          <w:p w14:paraId="746CFB39" w14:textId="371E4620" w:rsidR="00A35051" w:rsidRDefault="00A35051" w:rsidP="00A35051">
            <w:pPr>
              <w:pStyle w:val="ListParagraph"/>
              <w:widowControl w:val="0"/>
              <w:numPr>
                <w:ilvl w:val="0"/>
                <w:numId w:val="57"/>
              </w:numPr>
              <w:rPr>
                <w:rFonts w:cs="Arial"/>
              </w:rPr>
            </w:pPr>
            <w:r>
              <w:rPr>
                <w:rFonts w:cs="Arial"/>
              </w:rPr>
              <w:t xml:space="preserve">What is the poem’s </w:t>
            </w:r>
            <w:r w:rsidRPr="00C87B2F">
              <w:rPr>
                <w:rFonts w:cs="Arial"/>
              </w:rPr>
              <w:t xml:space="preserve"> </w:t>
            </w:r>
            <w:r>
              <w:rPr>
                <w:rFonts w:cs="Arial"/>
              </w:rPr>
              <w:t>message/theme</w:t>
            </w:r>
            <w:r w:rsidRPr="00C87B2F">
              <w:rPr>
                <w:rFonts w:cs="Arial"/>
              </w:rPr>
              <w:t xml:space="preserve">? </w:t>
            </w:r>
            <w:r w:rsidR="00C557A1">
              <w:rPr>
                <w:rFonts w:cs="Arial"/>
              </w:rPr>
              <w:t xml:space="preserve"> Which lines help you understand that theme?</w:t>
            </w:r>
          </w:p>
          <w:p w14:paraId="0118750B" w14:textId="041C039C" w:rsidR="00A35051" w:rsidRPr="00C87B2F" w:rsidRDefault="00A35051" w:rsidP="00A35051">
            <w:pPr>
              <w:pStyle w:val="ListParagraph"/>
              <w:widowControl w:val="0"/>
              <w:ind w:left="360"/>
              <w:rPr>
                <w:rFonts w:cs="Arial"/>
              </w:rPr>
            </w:pPr>
          </w:p>
        </w:tc>
        <w:tc>
          <w:tcPr>
            <w:tcW w:w="1874" w:type="pct"/>
            <w:tcBorders>
              <w:top w:val="double" w:sz="6" w:space="0" w:color="auto"/>
              <w:left w:val="single" w:sz="6" w:space="0" w:color="auto"/>
              <w:bottom w:val="double" w:sz="6" w:space="0" w:color="auto"/>
              <w:right w:val="single" w:sz="6" w:space="0" w:color="auto"/>
            </w:tcBorders>
          </w:tcPr>
          <w:p w14:paraId="37224A8A" w14:textId="77777777" w:rsidR="00C557A1" w:rsidRPr="00C87B2F" w:rsidRDefault="00C557A1" w:rsidP="00C557A1">
            <w:pPr>
              <w:widowControl w:val="0"/>
              <w:rPr>
                <w:rFonts w:cs="Arial"/>
                <w:b/>
              </w:rPr>
            </w:pPr>
            <w:r w:rsidRPr="00C87B2F">
              <w:rPr>
                <w:rFonts w:cs="Arial"/>
                <w:b/>
              </w:rPr>
              <w:t>How do you read a poem?</w:t>
            </w:r>
          </w:p>
          <w:p w14:paraId="39926EC5" w14:textId="43F2339E" w:rsidR="00C557A1" w:rsidRPr="00A35051" w:rsidRDefault="00C557A1" w:rsidP="00C557A1">
            <w:pPr>
              <w:pStyle w:val="ListParagraph"/>
              <w:widowControl w:val="0"/>
              <w:numPr>
                <w:ilvl w:val="0"/>
                <w:numId w:val="59"/>
              </w:numPr>
              <w:rPr>
                <w:rFonts w:cs="Arial"/>
              </w:rPr>
            </w:pPr>
            <w:r>
              <w:rPr>
                <w:rFonts w:cs="Arial"/>
                <w:b/>
              </w:rPr>
              <w:t xml:space="preserve">What techniques does the poet use? </w:t>
            </w:r>
            <w:r w:rsidRPr="00A35051">
              <w:rPr>
                <w:rFonts w:cs="Arial"/>
              </w:rPr>
              <w:t>metaphor, simile, image</w:t>
            </w:r>
            <w:r>
              <w:rPr>
                <w:rFonts w:cs="Arial"/>
              </w:rPr>
              <w:t>, figurative language, repetition, detail, alliteration, onomatopoeia, symbol</w:t>
            </w:r>
          </w:p>
          <w:p w14:paraId="01533084" w14:textId="4D13A843" w:rsidR="0036624B" w:rsidRPr="00C557A1" w:rsidRDefault="00C557A1" w:rsidP="00C557A1">
            <w:pPr>
              <w:pStyle w:val="ListParagraph"/>
              <w:widowControl w:val="0"/>
              <w:numPr>
                <w:ilvl w:val="0"/>
                <w:numId w:val="59"/>
              </w:numPr>
              <w:rPr>
                <w:rFonts w:cs="Arial"/>
              </w:rPr>
            </w:pPr>
            <w:r>
              <w:rPr>
                <w:rFonts w:cs="Arial"/>
              </w:rPr>
              <w:t xml:space="preserve">What is the poem’s </w:t>
            </w:r>
            <w:r w:rsidRPr="00C87B2F">
              <w:rPr>
                <w:rFonts w:cs="Arial"/>
              </w:rPr>
              <w:t xml:space="preserve"> </w:t>
            </w:r>
            <w:r>
              <w:rPr>
                <w:rFonts w:cs="Arial"/>
              </w:rPr>
              <w:t>message/theme</w:t>
            </w:r>
            <w:r w:rsidRPr="00C87B2F">
              <w:rPr>
                <w:rFonts w:cs="Arial"/>
              </w:rPr>
              <w:t xml:space="preserve">? </w:t>
            </w:r>
            <w:r>
              <w:rPr>
                <w:rFonts w:cs="Arial"/>
              </w:rPr>
              <w:t xml:space="preserve"> Which lines communicate it?</w:t>
            </w:r>
          </w:p>
        </w:tc>
      </w:tr>
      <w:tr w:rsidR="0036624B" w:rsidRPr="00D9155D" w14:paraId="7926A362" w14:textId="77777777" w:rsidTr="004019A9">
        <w:trPr>
          <w:trHeight w:val="160"/>
        </w:trPr>
        <w:tc>
          <w:tcPr>
            <w:tcW w:w="1170" w:type="pct"/>
            <w:tcBorders>
              <w:top w:val="double" w:sz="6" w:space="0" w:color="auto"/>
              <w:left w:val="single" w:sz="6" w:space="0" w:color="auto"/>
              <w:bottom w:val="double" w:sz="6" w:space="0" w:color="auto"/>
              <w:right w:val="single" w:sz="6" w:space="0" w:color="auto"/>
            </w:tcBorders>
          </w:tcPr>
          <w:p w14:paraId="0D1D8A70" w14:textId="77777777" w:rsidR="0036624B" w:rsidRPr="00C87B2F" w:rsidRDefault="002A64D8" w:rsidP="0036624B">
            <w:pPr>
              <w:rPr>
                <w:b/>
              </w:rPr>
            </w:pPr>
            <w:hyperlink r:id="rId53" w:history="1">
              <w:r w:rsidR="0036624B" w:rsidRPr="00C87B2F">
                <w:rPr>
                  <w:rStyle w:val="Hyperlink"/>
                  <w:b/>
                </w:rPr>
                <w:t>Word Patterns and Grammar</w:t>
              </w:r>
            </w:hyperlink>
          </w:p>
          <w:p w14:paraId="4154AFFF" w14:textId="277ADC78" w:rsidR="0036624B" w:rsidRPr="00C87B2F" w:rsidRDefault="0036624B" w:rsidP="0036624B">
            <w:r w:rsidRPr="00C87B2F">
              <w:t>CCSSR.</w:t>
            </w:r>
            <w:r w:rsidR="005B22CA">
              <w:t>3.</w:t>
            </w:r>
            <w:r w:rsidR="00AA26D5">
              <w:t>4</w:t>
            </w:r>
          </w:p>
          <w:p w14:paraId="68F0A426" w14:textId="77777777" w:rsidR="0036624B" w:rsidRPr="00C87B2F" w:rsidRDefault="0036624B" w:rsidP="0036624B">
            <w:pPr>
              <w:rPr>
                <w:b/>
              </w:rPr>
            </w:pPr>
          </w:p>
          <w:p w14:paraId="72D62FD3" w14:textId="77777777" w:rsidR="0036624B" w:rsidRPr="00C87B2F" w:rsidRDefault="0036624B" w:rsidP="0036624B">
            <w:pPr>
              <w:rPr>
                <w:rFonts w:cs="Arial"/>
                <w:b/>
              </w:rPr>
            </w:pPr>
          </w:p>
        </w:tc>
        <w:tc>
          <w:tcPr>
            <w:tcW w:w="1956" w:type="pct"/>
            <w:tcBorders>
              <w:top w:val="double" w:sz="6" w:space="0" w:color="auto"/>
              <w:left w:val="single" w:sz="6" w:space="0" w:color="auto"/>
              <w:bottom w:val="double" w:sz="6" w:space="0" w:color="auto"/>
              <w:right w:val="single" w:sz="6" w:space="0" w:color="auto"/>
            </w:tcBorders>
          </w:tcPr>
          <w:p w14:paraId="1DF5B2AE" w14:textId="3F9F9D6A" w:rsidR="0036624B" w:rsidRPr="007854F5" w:rsidRDefault="00A844B7" w:rsidP="0036624B">
            <w:pPr>
              <w:pStyle w:val="ListParagraph"/>
              <w:widowControl w:val="0"/>
              <w:numPr>
                <w:ilvl w:val="0"/>
                <w:numId w:val="58"/>
              </w:numPr>
              <w:rPr>
                <w:rFonts w:cs="Arial"/>
              </w:rPr>
            </w:pPr>
            <w:r w:rsidRPr="007854F5">
              <w:rPr>
                <w:rFonts w:cs="Arial"/>
              </w:rPr>
              <w:t xml:space="preserve">Identify </w:t>
            </w:r>
            <w:r w:rsidR="0036624B" w:rsidRPr="00BC0001">
              <w:rPr>
                <w:rFonts w:cs="Arial"/>
                <w:b/>
              </w:rPr>
              <w:t>Figurative language</w:t>
            </w:r>
          </w:p>
          <w:p w14:paraId="4BC8D6C2" w14:textId="77777777" w:rsidR="007854F5" w:rsidRPr="007854F5" w:rsidRDefault="007854F5" w:rsidP="007854F5">
            <w:pPr>
              <w:pStyle w:val="ListParagraph"/>
              <w:widowControl w:val="0"/>
              <w:numPr>
                <w:ilvl w:val="0"/>
                <w:numId w:val="58"/>
              </w:numPr>
              <w:rPr>
                <w:rFonts w:cs="Arial"/>
              </w:rPr>
            </w:pPr>
            <w:r w:rsidRPr="007854F5">
              <w:rPr>
                <w:rFonts w:cs="Arial"/>
              </w:rPr>
              <w:t xml:space="preserve">Give examples of </w:t>
            </w:r>
            <w:r w:rsidRPr="00BC0001">
              <w:rPr>
                <w:rFonts w:cs="Arial"/>
                <w:b/>
              </w:rPr>
              <w:t>multi-meaning</w:t>
            </w:r>
            <w:r w:rsidRPr="007854F5">
              <w:rPr>
                <w:rFonts w:cs="Arial"/>
              </w:rPr>
              <w:t xml:space="preserve"> words used in appropriate contexts.</w:t>
            </w:r>
          </w:p>
          <w:p w14:paraId="75D48EF4" w14:textId="77777777" w:rsidR="0036624B" w:rsidRPr="007854F5" w:rsidRDefault="0036624B" w:rsidP="0036624B">
            <w:pPr>
              <w:widowControl w:val="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1"/>
              <w:gridCol w:w="2074"/>
            </w:tblGrid>
            <w:tr w:rsidR="0036624B" w:rsidRPr="007854F5" w14:paraId="70E140C5" w14:textId="77777777" w:rsidTr="00A844B7">
              <w:tc>
                <w:tcPr>
                  <w:tcW w:w="1411" w:type="dxa"/>
                </w:tcPr>
                <w:p w14:paraId="767D2D5C" w14:textId="77777777" w:rsidR="0036624B" w:rsidRPr="007854F5" w:rsidRDefault="0036624B" w:rsidP="0036624B">
                  <w:pPr>
                    <w:widowControl w:val="0"/>
                    <w:rPr>
                      <w:rFonts w:cs="Arial"/>
                    </w:rPr>
                  </w:pPr>
                  <w:r w:rsidRPr="007854F5">
                    <w:rPr>
                      <w:rFonts w:cs="Arial"/>
                    </w:rPr>
                    <w:t>Word</w:t>
                  </w:r>
                </w:p>
              </w:tc>
              <w:tc>
                <w:tcPr>
                  <w:tcW w:w="2074" w:type="dxa"/>
                </w:tcPr>
                <w:p w14:paraId="3B42130A" w14:textId="77777777" w:rsidR="0036624B" w:rsidRPr="007854F5" w:rsidRDefault="0036624B" w:rsidP="0036624B">
                  <w:pPr>
                    <w:widowControl w:val="0"/>
                    <w:rPr>
                      <w:rFonts w:cs="Arial"/>
                    </w:rPr>
                  </w:pPr>
                  <w:r w:rsidRPr="007854F5">
                    <w:rPr>
                      <w:rFonts w:cs="Arial"/>
                    </w:rPr>
                    <w:t>What It Means in this Context</w:t>
                  </w:r>
                </w:p>
              </w:tc>
            </w:tr>
            <w:tr w:rsidR="0036624B" w:rsidRPr="007854F5" w14:paraId="61E40684" w14:textId="77777777" w:rsidTr="00A844B7">
              <w:tc>
                <w:tcPr>
                  <w:tcW w:w="1411" w:type="dxa"/>
                </w:tcPr>
                <w:p w14:paraId="0C7EB31D" w14:textId="77777777" w:rsidR="0036624B" w:rsidRPr="007854F5" w:rsidRDefault="0036624B" w:rsidP="0036624B">
                  <w:pPr>
                    <w:widowControl w:val="0"/>
                    <w:rPr>
                      <w:rFonts w:cs="Arial"/>
                    </w:rPr>
                  </w:pPr>
                </w:p>
              </w:tc>
              <w:tc>
                <w:tcPr>
                  <w:tcW w:w="2074" w:type="dxa"/>
                </w:tcPr>
                <w:p w14:paraId="73AA2896" w14:textId="77777777" w:rsidR="0036624B" w:rsidRPr="007854F5" w:rsidRDefault="0036624B" w:rsidP="0036624B">
                  <w:pPr>
                    <w:widowControl w:val="0"/>
                    <w:rPr>
                      <w:rFonts w:cs="Arial"/>
                    </w:rPr>
                  </w:pPr>
                </w:p>
              </w:tc>
            </w:tr>
            <w:tr w:rsidR="0036624B" w:rsidRPr="007854F5" w14:paraId="77332732" w14:textId="77777777" w:rsidTr="00A844B7">
              <w:tc>
                <w:tcPr>
                  <w:tcW w:w="1411" w:type="dxa"/>
                </w:tcPr>
                <w:p w14:paraId="03DAD1E5" w14:textId="77777777" w:rsidR="0036624B" w:rsidRPr="007854F5" w:rsidRDefault="0036624B" w:rsidP="0036624B">
                  <w:pPr>
                    <w:widowControl w:val="0"/>
                    <w:rPr>
                      <w:rFonts w:cs="Arial"/>
                    </w:rPr>
                  </w:pPr>
                </w:p>
              </w:tc>
              <w:tc>
                <w:tcPr>
                  <w:tcW w:w="2074" w:type="dxa"/>
                </w:tcPr>
                <w:p w14:paraId="7CB2ECCB" w14:textId="77777777" w:rsidR="0036624B" w:rsidRPr="007854F5" w:rsidRDefault="0036624B" w:rsidP="0036624B">
                  <w:pPr>
                    <w:widowControl w:val="0"/>
                    <w:rPr>
                      <w:rFonts w:cs="Arial"/>
                    </w:rPr>
                  </w:pPr>
                </w:p>
              </w:tc>
            </w:tr>
          </w:tbl>
          <w:p w14:paraId="75550D06" w14:textId="77777777" w:rsidR="0036624B" w:rsidRPr="007854F5" w:rsidRDefault="0036624B" w:rsidP="0036624B">
            <w:pPr>
              <w:widowControl w:val="0"/>
              <w:rPr>
                <w:rFonts w:cs="Arial"/>
              </w:rPr>
            </w:pPr>
          </w:p>
        </w:tc>
        <w:tc>
          <w:tcPr>
            <w:tcW w:w="1874" w:type="pct"/>
            <w:tcBorders>
              <w:top w:val="double" w:sz="6" w:space="0" w:color="auto"/>
              <w:left w:val="single" w:sz="6" w:space="0" w:color="auto"/>
              <w:bottom w:val="double" w:sz="6" w:space="0" w:color="auto"/>
              <w:right w:val="single" w:sz="6" w:space="0" w:color="auto"/>
            </w:tcBorders>
          </w:tcPr>
          <w:p w14:paraId="5AE19B8F" w14:textId="266BB7D6" w:rsidR="0036624B" w:rsidRPr="007854F5" w:rsidRDefault="00A844B7" w:rsidP="0036624B">
            <w:pPr>
              <w:pStyle w:val="ListParagraph"/>
              <w:widowControl w:val="0"/>
              <w:numPr>
                <w:ilvl w:val="0"/>
                <w:numId w:val="58"/>
              </w:numPr>
              <w:rPr>
                <w:rFonts w:cs="Arial"/>
              </w:rPr>
            </w:pPr>
            <w:r w:rsidRPr="007854F5">
              <w:rPr>
                <w:rFonts w:cs="Arial"/>
              </w:rPr>
              <w:t xml:space="preserve">Identify </w:t>
            </w:r>
            <w:r w:rsidR="0036624B" w:rsidRPr="007854F5">
              <w:rPr>
                <w:rFonts w:cs="Arial"/>
              </w:rPr>
              <w:t>Figurative language</w:t>
            </w:r>
          </w:p>
          <w:p w14:paraId="1C19AADF" w14:textId="4536FF44" w:rsidR="0036624B" w:rsidRPr="007854F5" w:rsidRDefault="00A844B7" w:rsidP="00A844B7">
            <w:pPr>
              <w:pStyle w:val="ListParagraph"/>
              <w:widowControl w:val="0"/>
              <w:numPr>
                <w:ilvl w:val="0"/>
                <w:numId w:val="58"/>
              </w:numPr>
              <w:rPr>
                <w:rFonts w:cs="Arial"/>
              </w:rPr>
            </w:pPr>
            <w:r w:rsidRPr="007854F5">
              <w:rPr>
                <w:rFonts w:cs="Arial"/>
              </w:rPr>
              <w:t>Give examples of multi-meaning words used in appropriate contexts.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4"/>
              <w:gridCol w:w="2068"/>
            </w:tblGrid>
            <w:tr w:rsidR="0036624B" w:rsidRPr="007854F5" w14:paraId="14DCF3E4" w14:textId="77777777" w:rsidTr="00A844B7">
              <w:tc>
                <w:tcPr>
                  <w:tcW w:w="1264" w:type="dxa"/>
                </w:tcPr>
                <w:p w14:paraId="1FBCF266" w14:textId="77777777" w:rsidR="0036624B" w:rsidRPr="007854F5" w:rsidRDefault="0036624B" w:rsidP="0036624B">
                  <w:pPr>
                    <w:widowControl w:val="0"/>
                    <w:rPr>
                      <w:rFonts w:cs="Arial"/>
                    </w:rPr>
                  </w:pPr>
                  <w:r w:rsidRPr="007854F5">
                    <w:rPr>
                      <w:rFonts w:cs="Arial"/>
                    </w:rPr>
                    <w:t>Word</w:t>
                  </w:r>
                </w:p>
              </w:tc>
              <w:tc>
                <w:tcPr>
                  <w:tcW w:w="2068" w:type="dxa"/>
                </w:tcPr>
                <w:p w14:paraId="2EABEE2D" w14:textId="77777777" w:rsidR="0036624B" w:rsidRPr="007854F5" w:rsidRDefault="0036624B" w:rsidP="0036624B">
                  <w:pPr>
                    <w:widowControl w:val="0"/>
                    <w:rPr>
                      <w:rFonts w:cs="Arial"/>
                    </w:rPr>
                  </w:pPr>
                  <w:r w:rsidRPr="007854F5">
                    <w:rPr>
                      <w:rFonts w:cs="Arial"/>
                    </w:rPr>
                    <w:t>What It Means in this Context</w:t>
                  </w:r>
                </w:p>
              </w:tc>
            </w:tr>
            <w:tr w:rsidR="0036624B" w:rsidRPr="007854F5" w14:paraId="5D820B84" w14:textId="77777777" w:rsidTr="00A844B7">
              <w:tc>
                <w:tcPr>
                  <w:tcW w:w="1264" w:type="dxa"/>
                </w:tcPr>
                <w:p w14:paraId="7B852680" w14:textId="77777777" w:rsidR="0036624B" w:rsidRPr="007854F5" w:rsidRDefault="0036624B" w:rsidP="0036624B">
                  <w:pPr>
                    <w:widowControl w:val="0"/>
                    <w:rPr>
                      <w:rFonts w:cs="Arial"/>
                    </w:rPr>
                  </w:pPr>
                </w:p>
              </w:tc>
              <w:tc>
                <w:tcPr>
                  <w:tcW w:w="2068" w:type="dxa"/>
                </w:tcPr>
                <w:p w14:paraId="3E22F0F0" w14:textId="77777777" w:rsidR="0036624B" w:rsidRPr="007854F5" w:rsidRDefault="0036624B" w:rsidP="0036624B">
                  <w:pPr>
                    <w:widowControl w:val="0"/>
                    <w:rPr>
                      <w:rFonts w:cs="Arial"/>
                    </w:rPr>
                  </w:pPr>
                </w:p>
              </w:tc>
            </w:tr>
            <w:tr w:rsidR="0036624B" w:rsidRPr="007854F5" w14:paraId="35059520" w14:textId="77777777" w:rsidTr="00A844B7">
              <w:tc>
                <w:tcPr>
                  <w:tcW w:w="1264" w:type="dxa"/>
                </w:tcPr>
                <w:p w14:paraId="6100A91C" w14:textId="77777777" w:rsidR="0036624B" w:rsidRPr="007854F5" w:rsidRDefault="0036624B" w:rsidP="0036624B">
                  <w:pPr>
                    <w:widowControl w:val="0"/>
                    <w:rPr>
                      <w:rFonts w:cs="Arial"/>
                    </w:rPr>
                  </w:pPr>
                </w:p>
              </w:tc>
              <w:tc>
                <w:tcPr>
                  <w:tcW w:w="2068" w:type="dxa"/>
                </w:tcPr>
                <w:p w14:paraId="71646F0F" w14:textId="77777777" w:rsidR="0036624B" w:rsidRPr="007854F5" w:rsidRDefault="0036624B" w:rsidP="0036624B">
                  <w:pPr>
                    <w:widowControl w:val="0"/>
                    <w:rPr>
                      <w:rFonts w:cs="Arial"/>
                    </w:rPr>
                  </w:pPr>
                </w:p>
              </w:tc>
            </w:tr>
          </w:tbl>
          <w:p w14:paraId="3236BE13" w14:textId="5EC4F6A5" w:rsidR="004019A9" w:rsidRPr="007854F5" w:rsidRDefault="004019A9" w:rsidP="0036624B">
            <w:pPr>
              <w:widowControl w:val="0"/>
              <w:rPr>
                <w:rFonts w:cs="Arial"/>
              </w:rPr>
            </w:pPr>
          </w:p>
        </w:tc>
      </w:tr>
      <w:tr w:rsidR="0036624B" w:rsidRPr="00D9155D" w14:paraId="2305C8EE" w14:textId="77777777" w:rsidTr="004019A9">
        <w:trPr>
          <w:trHeight w:val="160"/>
        </w:trPr>
        <w:tc>
          <w:tcPr>
            <w:tcW w:w="1170" w:type="pct"/>
            <w:tcBorders>
              <w:top w:val="double" w:sz="6" w:space="0" w:color="auto"/>
              <w:left w:val="single" w:sz="6" w:space="0" w:color="auto"/>
              <w:bottom w:val="double" w:sz="6" w:space="0" w:color="auto"/>
              <w:right w:val="single" w:sz="6" w:space="0" w:color="auto"/>
            </w:tcBorders>
          </w:tcPr>
          <w:p w14:paraId="5A56E78D" w14:textId="77777777" w:rsidR="0036624B" w:rsidRPr="00C87B2F" w:rsidRDefault="002A64D8" w:rsidP="0036624B">
            <w:pPr>
              <w:rPr>
                <w:rFonts w:cs="Arial"/>
                <w:b/>
              </w:rPr>
            </w:pPr>
            <w:hyperlink r:id="rId54" w:history="1">
              <w:r w:rsidR="0036624B" w:rsidRPr="00C87B2F">
                <w:rPr>
                  <w:rStyle w:val="Hyperlink"/>
                  <w:rFonts w:cs="Arial"/>
                  <w:b/>
                </w:rPr>
                <w:t>Writing</w:t>
              </w:r>
            </w:hyperlink>
            <w:r w:rsidR="0036624B" w:rsidRPr="00C87B2F">
              <w:rPr>
                <w:rFonts w:cs="Arial"/>
                <w:b/>
              </w:rPr>
              <w:t xml:space="preserve">  </w:t>
            </w:r>
          </w:p>
          <w:p w14:paraId="52FDFD4A" w14:textId="77777777" w:rsidR="0036624B" w:rsidRPr="00C87B2F" w:rsidRDefault="0036624B" w:rsidP="0036624B">
            <w:pPr>
              <w:rPr>
                <w:rFonts w:cs="Arial"/>
              </w:rPr>
            </w:pPr>
            <w:r w:rsidRPr="00C87B2F">
              <w:rPr>
                <w:rFonts w:cs="Arial"/>
              </w:rPr>
              <w:t>Opinion</w:t>
            </w:r>
          </w:p>
          <w:p w14:paraId="74EADD64" w14:textId="77777777" w:rsidR="0036624B" w:rsidRPr="00C87B2F" w:rsidRDefault="0036624B" w:rsidP="0036624B">
            <w:pPr>
              <w:rPr>
                <w:rFonts w:cs="Arial"/>
              </w:rPr>
            </w:pPr>
          </w:p>
          <w:p w14:paraId="713C398A" w14:textId="77777777" w:rsidR="0036624B" w:rsidRPr="00C87B2F" w:rsidRDefault="0036624B" w:rsidP="0036624B">
            <w:pPr>
              <w:rPr>
                <w:rFonts w:cs="Arial"/>
              </w:rPr>
            </w:pPr>
            <w:r w:rsidRPr="00C87B2F">
              <w:rPr>
                <w:rFonts w:cs="Arial"/>
              </w:rPr>
              <w:t xml:space="preserve">Narrative </w:t>
            </w:r>
          </w:p>
          <w:p w14:paraId="2E7858D9" w14:textId="77777777" w:rsidR="0036624B" w:rsidRPr="00C87B2F" w:rsidRDefault="0036624B" w:rsidP="0036624B"/>
        </w:tc>
        <w:tc>
          <w:tcPr>
            <w:tcW w:w="1956" w:type="pct"/>
            <w:tcBorders>
              <w:top w:val="double" w:sz="6" w:space="0" w:color="auto"/>
              <w:left w:val="single" w:sz="6" w:space="0" w:color="auto"/>
              <w:bottom w:val="double" w:sz="6" w:space="0" w:color="auto"/>
              <w:right w:val="single" w:sz="6" w:space="0" w:color="auto"/>
            </w:tcBorders>
          </w:tcPr>
          <w:p w14:paraId="59F53E18" w14:textId="77777777" w:rsidR="0036624B" w:rsidRPr="00C87B2F" w:rsidRDefault="0036624B" w:rsidP="0036624B">
            <w:pPr>
              <w:pStyle w:val="ListParagraph"/>
              <w:widowControl w:val="0"/>
              <w:numPr>
                <w:ilvl w:val="0"/>
                <w:numId w:val="60"/>
              </w:numPr>
              <w:rPr>
                <w:rFonts w:cs="Arial"/>
              </w:rPr>
            </w:pPr>
            <w:r w:rsidRPr="00C87B2F">
              <w:rPr>
                <w:rFonts w:cs="Arial"/>
              </w:rPr>
              <w:t>Write to tell about your favorite poem and what you like about it.</w:t>
            </w:r>
          </w:p>
          <w:p w14:paraId="4163C1D1" w14:textId="77777777" w:rsidR="0036624B" w:rsidRPr="0033051E" w:rsidRDefault="00F940C1" w:rsidP="007854F5">
            <w:pPr>
              <w:pStyle w:val="ListParagraph"/>
              <w:widowControl w:val="0"/>
              <w:numPr>
                <w:ilvl w:val="0"/>
                <w:numId w:val="60"/>
              </w:numPr>
              <w:rPr>
                <w:rFonts w:cs="Arial"/>
                <w:b/>
              </w:rPr>
            </w:pPr>
            <w:r>
              <w:rPr>
                <w:rFonts w:cs="Arial"/>
              </w:rPr>
              <w:t>Write your own poem</w:t>
            </w:r>
          </w:p>
          <w:p w14:paraId="548EE9C8" w14:textId="4631C5BD" w:rsidR="0033051E" w:rsidRPr="0033051E" w:rsidRDefault="0033051E" w:rsidP="007854F5">
            <w:pPr>
              <w:pStyle w:val="ListParagraph"/>
              <w:widowControl w:val="0"/>
              <w:numPr>
                <w:ilvl w:val="0"/>
                <w:numId w:val="60"/>
              </w:numPr>
              <w:rPr>
                <w:rFonts w:cs="Arial"/>
              </w:rPr>
            </w:pPr>
            <w:r w:rsidRPr="0033051E">
              <w:rPr>
                <w:rFonts w:cs="Arial"/>
              </w:rPr>
              <w:t>Edit for commas, exclamation marks.</w:t>
            </w:r>
          </w:p>
        </w:tc>
        <w:tc>
          <w:tcPr>
            <w:tcW w:w="1874" w:type="pct"/>
            <w:tcBorders>
              <w:top w:val="double" w:sz="6" w:space="0" w:color="auto"/>
              <w:left w:val="single" w:sz="6" w:space="0" w:color="auto"/>
              <w:bottom w:val="double" w:sz="6" w:space="0" w:color="auto"/>
              <w:right w:val="single" w:sz="6" w:space="0" w:color="auto"/>
            </w:tcBorders>
          </w:tcPr>
          <w:p w14:paraId="158E87F5" w14:textId="6F3761AA" w:rsidR="00F940C1" w:rsidRDefault="00451432" w:rsidP="00F940C1">
            <w:pPr>
              <w:pStyle w:val="ListParagraph"/>
              <w:widowControl w:val="0"/>
              <w:numPr>
                <w:ilvl w:val="0"/>
                <w:numId w:val="60"/>
              </w:numPr>
              <w:rPr>
                <w:rFonts w:cs="Arial"/>
              </w:rPr>
            </w:pPr>
            <w:r>
              <w:rPr>
                <w:rFonts w:cs="Arial"/>
              </w:rPr>
              <w:t>Improve</w:t>
            </w:r>
            <w:r w:rsidR="007854F5">
              <w:rPr>
                <w:rFonts w:cs="Arial"/>
              </w:rPr>
              <w:t xml:space="preserve"> your poem—add techniques such as alliteration, </w:t>
            </w:r>
            <w:r>
              <w:rPr>
                <w:rFonts w:cs="Arial"/>
              </w:rPr>
              <w:t>onomatopoeia</w:t>
            </w:r>
          </w:p>
          <w:p w14:paraId="14EB5418" w14:textId="4B10E2B6" w:rsidR="0036624B" w:rsidRPr="00451432" w:rsidRDefault="00451432" w:rsidP="00451432">
            <w:pPr>
              <w:pStyle w:val="ListParagraph"/>
              <w:widowControl w:val="0"/>
              <w:numPr>
                <w:ilvl w:val="0"/>
                <w:numId w:val="60"/>
              </w:numPr>
              <w:rPr>
                <w:rFonts w:cs="Arial"/>
              </w:rPr>
            </w:pPr>
            <w:r>
              <w:rPr>
                <w:rFonts w:cs="Arial"/>
              </w:rPr>
              <w:t>Edit your poem for subject-verb agreement</w:t>
            </w:r>
          </w:p>
        </w:tc>
      </w:tr>
    </w:tbl>
    <w:p w14:paraId="413CF8E9" w14:textId="77777777" w:rsidR="0036624B" w:rsidRDefault="0036624B" w:rsidP="0036624B">
      <w:pPr>
        <w:rPr>
          <w:b/>
          <w:sz w:val="28"/>
        </w:rPr>
      </w:pPr>
    </w:p>
    <w:p w14:paraId="5B25CAB9" w14:textId="77777777" w:rsidR="0036624B" w:rsidRPr="00446553" w:rsidRDefault="0036624B" w:rsidP="0036624B">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36624B" w14:paraId="3001EECB" w14:textId="77777777" w:rsidTr="0036624B">
        <w:tc>
          <w:tcPr>
            <w:tcW w:w="4788" w:type="dxa"/>
            <w:shd w:val="clear" w:color="auto" w:fill="auto"/>
          </w:tcPr>
          <w:p w14:paraId="53DF115E" w14:textId="77777777" w:rsidR="0036624B" w:rsidRPr="00DF0F37" w:rsidRDefault="002A64D8" w:rsidP="0036624B">
            <w:pPr>
              <w:rPr>
                <w:rFonts w:ascii="Cambria" w:hAnsi="Cambria"/>
              </w:rPr>
            </w:pPr>
            <w:hyperlink r:id="rId55" w:history="1">
              <w:r w:rsidR="0036624B" w:rsidRPr="00DF0F37">
                <w:rPr>
                  <w:rStyle w:val="Hyperlink"/>
                  <w:rFonts w:ascii="Cambria" w:hAnsi="Cambria"/>
                </w:rPr>
                <w:t>Analyze relationships</w:t>
              </w:r>
            </w:hyperlink>
          </w:p>
          <w:p w14:paraId="2FAA2E26" w14:textId="77777777" w:rsidR="0036624B" w:rsidRPr="00DF0F37" w:rsidRDefault="002A64D8" w:rsidP="0036624B">
            <w:pPr>
              <w:rPr>
                <w:rFonts w:ascii="Cambria" w:hAnsi="Cambria"/>
              </w:rPr>
            </w:pPr>
            <w:hyperlink r:id="rId56" w:history="1">
              <w:r w:rsidR="0036624B" w:rsidRPr="00DF0F37">
                <w:rPr>
                  <w:rStyle w:val="Strong"/>
                  <w:rFonts w:ascii="Cambria" w:hAnsi="Cambria" w:cs="Arial"/>
                  <w:color w:val="0000FF"/>
                  <w:u w:val="single"/>
                </w:rPr>
                <w:t>author's purpose and techniques</w:t>
              </w:r>
            </w:hyperlink>
          </w:p>
          <w:p w14:paraId="2EB929F8" w14:textId="77777777" w:rsidR="0036624B" w:rsidRPr="00DF0F37" w:rsidRDefault="002A64D8" w:rsidP="0036624B">
            <w:pPr>
              <w:rPr>
                <w:rFonts w:ascii="Cambria" w:hAnsi="Cambria"/>
              </w:rPr>
            </w:pPr>
            <w:hyperlink r:id="rId57" w:history="1">
              <w:r w:rsidR="0036624B" w:rsidRPr="00DF0F37">
                <w:rPr>
                  <w:rStyle w:val="Hyperlink"/>
                  <w:rFonts w:ascii="Cambria" w:hAnsi="Cambria"/>
                  <w:b/>
                  <w:bCs/>
                </w:rPr>
                <w:t>cause-effect relations</w:t>
              </w:r>
            </w:hyperlink>
            <w:r w:rsidR="0036624B" w:rsidRPr="00DF0F37">
              <w:rPr>
                <w:rFonts w:ascii="Cambria" w:hAnsi="Cambria"/>
              </w:rPr>
              <w:t xml:space="preserve"> </w:t>
            </w:r>
          </w:p>
          <w:p w14:paraId="108BD17C" w14:textId="77777777" w:rsidR="0036624B" w:rsidRPr="00DF0F37" w:rsidRDefault="0036624B" w:rsidP="0036624B">
            <w:pPr>
              <w:rPr>
                <w:rFonts w:ascii="Cambria" w:hAnsi="Cambria"/>
              </w:rPr>
            </w:pPr>
            <w:r w:rsidRPr="00DF0F37">
              <w:rPr>
                <w:rFonts w:ascii="Cambria" w:hAnsi="Cambria"/>
              </w:rPr>
              <w:t xml:space="preserve"> </w:t>
            </w:r>
            <w:hyperlink r:id="rId58" w:history="1">
              <w:r w:rsidRPr="00DF0F37">
                <w:rPr>
                  <w:rStyle w:val="Hyperlink"/>
                  <w:rFonts w:ascii="Cambria" w:hAnsi="Cambria"/>
                  <w:b/>
                  <w:bCs/>
                </w:rPr>
                <w:t>character traits</w:t>
              </w:r>
            </w:hyperlink>
            <w:r w:rsidRPr="00DF0F37">
              <w:rPr>
                <w:rFonts w:ascii="Cambria" w:hAnsi="Cambria"/>
              </w:rPr>
              <w:t xml:space="preserve"> </w:t>
            </w:r>
          </w:p>
          <w:p w14:paraId="5EF032F9" w14:textId="77777777" w:rsidR="0036624B" w:rsidRPr="00DF0F37" w:rsidRDefault="0036624B" w:rsidP="0036624B">
            <w:pPr>
              <w:rPr>
                <w:rFonts w:ascii="Cambria" w:hAnsi="Cambria"/>
              </w:rPr>
            </w:pPr>
            <w:r w:rsidRPr="00DF0F37">
              <w:rPr>
                <w:rFonts w:ascii="Cambria" w:hAnsi="Cambria"/>
              </w:rPr>
              <w:t xml:space="preserve"> </w:t>
            </w:r>
            <w:hyperlink r:id="rId59" w:history="1">
              <w:r w:rsidRPr="00DF0F37">
                <w:rPr>
                  <w:rStyle w:val="Hyperlink"/>
                  <w:rFonts w:ascii="Cambria" w:hAnsi="Cambria"/>
                </w:rPr>
                <w:t>Classify</w:t>
              </w:r>
            </w:hyperlink>
            <w:r w:rsidRPr="00DF0F37">
              <w:rPr>
                <w:rFonts w:ascii="Cambria" w:hAnsi="Cambria"/>
              </w:rPr>
              <w:t xml:space="preserve"> </w:t>
            </w:r>
          </w:p>
          <w:p w14:paraId="3FE06BC0" w14:textId="77777777" w:rsidR="0036624B" w:rsidRPr="00DF0F37" w:rsidRDefault="0036624B" w:rsidP="0036624B">
            <w:pPr>
              <w:rPr>
                <w:rFonts w:ascii="Cambria" w:hAnsi="Cambria"/>
              </w:rPr>
            </w:pPr>
            <w:r w:rsidRPr="00DF0F37">
              <w:rPr>
                <w:rFonts w:ascii="Cambria" w:hAnsi="Cambria"/>
              </w:rPr>
              <w:t xml:space="preserve"> </w:t>
            </w:r>
            <w:hyperlink r:id="rId60" w:history="1">
              <w:r w:rsidRPr="00DF0F37">
                <w:rPr>
                  <w:rStyle w:val="Hyperlink"/>
                  <w:rFonts w:ascii="Cambria" w:hAnsi="Cambria"/>
                  <w:b/>
                  <w:bCs/>
                </w:rPr>
                <w:t>Compare and contrast</w:t>
              </w:r>
            </w:hyperlink>
            <w:r w:rsidRPr="00DF0F37">
              <w:rPr>
                <w:rFonts w:ascii="Cambria" w:hAnsi="Cambria"/>
              </w:rPr>
              <w:t xml:space="preserve"> </w:t>
            </w:r>
          </w:p>
          <w:p w14:paraId="1F9270CE" w14:textId="77777777" w:rsidR="0036624B" w:rsidRPr="00DF0F37" w:rsidRDefault="002A64D8" w:rsidP="0036624B">
            <w:pPr>
              <w:rPr>
                <w:rFonts w:ascii="Cambria" w:hAnsi="Cambria"/>
              </w:rPr>
            </w:pPr>
            <w:hyperlink r:id="rId61" w:history="1">
              <w:r w:rsidR="0036624B" w:rsidRPr="00DF0F37">
                <w:rPr>
                  <w:rStyle w:val="Hyperlink"/>
                  <w:rFonts w:ascii="Cambria" w:hAnsi="Cambria"/>
                </w:rPr>
                <w:t>Comprehensive</w:t>
              </w:r>
            </w:hyperlink>
            <w:r w:rsidR="0036624B" w:rsidRPr="00DF0F37">
              <w:rPr>
                <w:rFonts w:ascii="Cambria" w:hAnsi="Cambria"/>
              </w:rPr>
              <w:t xml:space="preserve"> story reading guides</w:t>
            </w:r>
          </w:p>
          <w:p w14:paraId="4FFE5053" w14:textId="77777777" w:rsidR="0036624B" w:rsidRPr="00DF0F37" w:rsidRDefault="0036624B" w:rsidP="0036624B">
            <w:pPr>
              <w:rPr>
                <w:rFonts w:ascii="Cambria" w:hAnsi="Cambria"/>
              </w:rPr>
            </w:pPr>
            <w:r w:rsidRPr="00DF0F37">
              <w:rPr>
                <w:rStyle w:val="studentprojects"/>
                <w:rFonts w:ascii="Cambria" w:hAnsi="Cambria"/>
              </w:rPr>
              <w:t xml:space="preserve"> </w:t>
            </w:r>
            <w:hyperlink r:id="rId62" w:history="1">
              <w:r w:rsidRPr="00DF0F37">
                <w:rPr>
                  <w:rStyle w:val="Hyperlink"/>
                  <w:rFonts w:ascii="Cambria" w:hAnsi="Cambria" w:cs="Arial"/>
                  <w:b/>
                  <w:bCs/>
                </w:rPr>
                <w:t>inference</w:t>
              </w:r>
            </w:hyperlink>
          </w:p>
        </w:tc>
        <w:tc>
          <w:tcPr>
            <w:tcW w:w="4788" w:type="dxa"/>
            <w:shd w:val="clear" w:color="auto" w:fill="auto"/>
          </w:tcPr>
          <w:p w14:paraId="6A5C508C" w14:textId="77777777" w:rsidR="0036624B" w:rsidRPr="00DF0F37" w:rsidRDefault="002A64D8" w:rsidP="0036624B">
            <w:pPr>
              <w:rPr>
                <w:rStyle w:val="style2"/>
                <w:rFonts w:ascii="Cambria" w:hAnsi="Cambria"/>
              </w:rPr>
            </w:pPr>
            <w:hyperlink r:id="rId63" w:history="1">
              <w:r w:rsidR="0036624B" w:rsidRPr="00DF0F37">
                <w:rPr>
                  <w:rStyle w:val="Hyperlink"/>
                  <w:rFonts w:ascii="Cambria" w:hAnsi="Cambria"/>
                </w:rPr>
                <w:t xml:space="preserve">Infer the meaning of a word from </w:t>
              </w:r>
              <w:r w:rsidR="0036624B" w:rsidRPr="00DF0F37">
                <w:rPr>
                  <w:rStyle w:val="Strong"/>
                  <w:rFonts w:ascii="Cambria" w:hAnsi="Cambria"/>
                  <w:color w:val="0000FF"/>
                  <w:u w:val="single"/>
                </w:rPr>
                <w:t>context</w:t>
              </w:r>
            </w:hyperlink>
          </w:p>
          <w:p w14:paraId="728B073D" w14:textId="77777777" w:rsidR="0036624B" w:rsidRPr="00DF0F37" w:rsidRDefault="002A64D8" w:rsidP="0036624B">
            <w:pPr>
              <w:rPr>
                <w:rStyle w:val="style2"/>
                <w:rFonts w:ascii="Cambria" w:hAnsi="Cambria"/>
              </w:rPr>
            </w:pPr>
            <w:hyperlink r:id="rId64" w:history="1">
              <w:r w:rsidR="0036624B" w:rsidRPr="00DF0F37">
                <w:rPr>
                  <w:rStyle w:val="Strong"/>
                  <w:rFonts w:ascii="Cambria" w:hAnsi="Cambria"/>
                  <w:color w:val="0000FF"/>
                  <w:u w:val="single"/>
                </w:rPr>
                <w:t>main idea</w:t>
              </w:r>
            </w:hyperlink>
            <w:hyperlink r:id="rId65" w:history="1">
              <w:r w:rsidR="0036624B" w:rsidRPr="00DF0F37">
                <w:rPr>
                  <w:rStyle w:val="Strong"/>
                  <w:rFonts w:ascii="Cambria" w:hAnsi="Cambria"/>
                  <w:color w:val="0000FF"/>
                  <w:u w:val="single"/>
                </w:rPr>
                <w:t xml:space="preserve"> or theme</w:t>
              </w:r>
            </w:hyperlink>
          </w:p>
          <w:p w14:paraId="5AA19D14" w14:textId="77777777" w:rsidR="0036624B" w:rsidRPr="00DF0F37" w:rsidRDefault="002A64D8" w:rsidP="0036624B">
            <w:pPr>
              <w:rPr>
                <w:rStyle w:val="Strong"/>
                <w:rFonts w:ascii="Cambria" w:hAnsi="Cambria"/>
              </w:rPr>
            </w:pPr>
            <w:hyperlink r:id="rId66" w:history="1">
              <w:r w:rsidR="0036624B" w:rsidRPr="00DF0F37">
                <w:rPr>
                  <w:rStyle w:val="Hyperlink"/>
                  <w:rFonts w:ascii="Cambria" w:hAnsi="Cambria"/>
                  <w:b/>
                  <w:bCs/>
                </w:rPr>
                <w:t>motive</w:t>
              </w:r>
            </w:hyperlink>
          </w:p>
          <w:p w14:paraId="0513F417" w14:textId="77777777" w:rsidR="0036624B" w:rsidRPr="00DF0F37" w:rsidRDefault="002A64D8" w:rsidP="0036624B">
            <w:pPr>
              <w:rPr>
                <w:rFonts w:ascii="Cambria" w:hAnsi="Cambria"/>
              </w:rPr>
            </w:pPr>
            <w:hyperlink r:id="rId67" w:history="1">
              <w:r w:rsidR="0036624B" w:rsidRPr="00DF0F37">
                <w:rPr>
                  <w:rStyle w:val="Strong"/>
                  <w:rFonts w:ascii="Cambria" w:hAnsi="Cambria"/>
                  <w:color w:val="0000FF"/>
                  <w:u w:val="single"/>
                </w:rPr>
                <w:t>parts of a story</w:t>
              </w:r>
            </w:hyperlink>
          </w:p>
          <w:p w14:paraId="6987D871" w14:textId="77777777" w:rsidR="0036624B" w:rsidRPr="00DF0F37" w:rsidRDefault="002A64D8" w:rsidP="0036624B">
            <w:pPr>
              <w:outlineLvl w:val="0"/>
              <w:rPr>
                <w:rStyle w:val="style2"/>
                <w:rFonts w:ascii="Cambria" w:hAnsi="Cambria"/>
              </w:rPr>
            </w:pPr>
            <w:hyperlink r:id="rId68" w:history="1">
              <w:r w:rsidR="0036624B" w:rsidRPr="00DF0F37">
                <w:rPr>
                  <w:rStyle w:val="Strong"/>
                  <w:rFonts w:ascii="Cambria" w:hAnsi="Cambria"/>
                  <w:color w:val="0000FF"/>
                  <w:u w:val="single"/>
                </w:rPr>
                <w:t>sequence</w:t>
              </w:r>
            </w:hyperlink>
          </w:p>
          <w:p w14:paraId="1B8748D6" w14:textId="77777777" w:rsidR="0036624B" w:rsidRPr="00DF0F37" w:rsidRDefault="002A64D8" w:rsidP="0036624B">
            <w:pPr>
              <w:outlineLvl w:val="0"/>
              <w:rPr>
                <w:rFonts w:ascii="Cambria" w:hAnsi="Cambria"/>
                <w:b/>
                <w:sz w:val="28"/>
              </w:rPr>
            </w:pPr>
            <w:hyperlink r:id="rId69" w:history="1">
              <w:r w:rsidR="0036624B" w:rsidRPr="00DF0F37">
                <w:rPr>
                  <w:rStyle w:val="Hyperlink"/>
                  <w:rFonts w:ascii="Cambria" w:hAnsi="Cambria"/>
                  <w:b/>
                  <w:bCs/>
                </w:rPr>
                <w:t>Summarize</w:t>
              </w:r>
            </w:hyperlink>
          </w:p>
        </w:tc>
      </w:tr>
    </w:tbl>
    <w:p w14:paraId="31F531F4" w14:textId="46B8CAC4" w:rsidR="0036624B" w:rsidRDefault="005B22CA" w:rsidP="007C525B">
      <w:pPr>
        <w:rPr>
          <w:rFonts w:cs="Arial"/>
          <w:b/>
          <w:sz w:val="28"/>
        </w:rPr>
      </w:pPr>
      <w:r>
        <w:rPr>
          <w:rFonts w:cs="Arial"/>
          <w:b/>
          <w:sz w:val="28"/>
        </w:rPr>
        <w:lastRenderedPageBreak/>
        <w:t>Third Grade</w:t>
      </w:r>
      <w:r w:rsidR="0036624B">
        <w:rPr>
          <w:rFonts w:cs="Arial"/>
          <w:b/>
          <w:sz w:val="28"/>
        </w:rPr>
        <w:t xml:space="preserve">: </w:t>
      </w:r>
      <w:r w:rsidR="0036624B" w:rsidRPr="00D9155D">
        <w:rPr>
          <w:rFonts w:cs="Arial"/>
          <w:b/>
          <w:sz w:val="28"/>
        </w:rPr>
        <w:t xml:space="preserve"> THIRD QUARTER Learning Priorities Weeks 23-24</w:t>
      </w:r>
    </w:p>
    <w:p w14:paraId="7A91A054" w14:textId="77777777" w:rsidR="007C525B" w:rsidRDefault="007C525B" w:rsidP="007C525B">
      <w:pPr>
        <w:widowControl w:val="0"/>
        <w:autoSpaceDE w:val="0"/>
        <w:autoSpaceDN w:val="0"/>
        <w:adjustRightInd w:val="0"/>
        <w:ind w:right="18"/>
        <w:outlineLvl w:val="0"/>
        <w:rPr>
          <w:b/>
          <w:sz w:val="28"/>
        </w:rPr>
      </w:pPr>
    </w:p>
    <w:p w14:paraId="1DCD2EE3" w14:textId="5AE0BBCD" w:rsidR="0036624B" w:rsidRDefault="0036624B" w:rsidP="007C525B">
      <w:pPr>
        <w:widowControl w:val="0"/>
        <w:autoSpaceDE w:val="0"/>
        <w:autoSpaceDN w:val="0"/>
        <w:adjustRightInd w:val="0"/>
        <w:ind w:right="18"/>
        <w:outlineLvl w:val="0"/>
        <w:rPr>
          <w:b/>
          <w:sz w:val="28"/>
        </w:rPr>
      </w:pPr>
      <w:r>
        <w:rPr>
          <w:b/>
          <w:sz w:val="28"/>
        </w:rPr>
        <w:t>NONFICTION LITERACY IN</w:t>
      </w:r>
      <w:r w:rsidR="0068190B">
        <w:rPr>
          <w:b/>
          <w:sz w:val="28"/>
        </w:rPr>
        <w:t xml:space="preserve"> </w:t>
      </w:r>
      <w:r>
        <w:rPr>
          <w:b/>
          <w:sz w:val="28"/>
        </w:rPr>
        <w:t>SCIENCE AND SOCIAL SCIENCE</w:t>
      </w:r>
    </w:p>
    <w:p w14:paraId="638C75F5" w14:textId="77777777" w:rsidR="0036624B" w:rsidRDefault="0036624B" w:rsidP="0036624B">
      <w:pPr>
        <w:widowControl w:val="0"/>
        <w:autoSpaceDE w:val="0"/>
        <w:autoSpaceDN w:val="0"/>
        <w:adjustRightInd w:val="0"/>
        <w:ind w:right="18"/>
        <w:outlineLvl w:val="0"/>
        <w:rPr>
          <w:b/>
          <w:sz w:val="28"/>
        </w:rPr>
      </w:pPr>
    </w:p>
    <w:p w14:paraId="1348B719" w14:textId="3C5E0E56" w:rsidR="0068190B" w:rsidRDefault="0068190B" w:rsidP="0068190B">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0BA6F553" w14:textId="77777777" w:rsidR="003517E1" w:rsidRPr="00FC3782" w:rsidRDefault="003517E1" w:rsidP="003517E1">
      <w:pPr>
        <w:pStyle w:val="NormalWeb"/>
        <w:rPr>
          <w:rFonts w:ascii="Arial" w:eastAsia="Times" w:hAnsi="Arial" w:cs="Arial"/>
        </w:rPr>
      </w:pPr>
      <w:r>
        <w:rPr>
          <w:rFonts w:ascii="Arial" w:hAnsi="Arial" w:cs="Arial"/>
        </w:rPr>
        <w:t xml:space="preserve">For one-page nonfiction passages go to </w:t>
      </w:r>
      <w:hyperlink r:id="rId70" w:history="1">
        <w:r w:rsidRPr="00D25FC9">
          <w:rPr>
            <w:rStyle w:val="Hyperlink"/>
            <w:rFonts w:ascii="Arial" w:hAnsi="Arial" w:cs="Arial"/>
          </w:rPr>
          <w:t>http://teacher.depaul.edu</w:t>
        </w:r>
      </w:hyperlink>
      <w:r>
        <w:rPr>
          <w:rFonts w:ascii="Arial" w:hAnsi="Arial" w:cs="Arial"/>
        </w:rPr>
        <w:t xml:space="preserve"> and to </w:t>
      </w:r>
      <w:r w:rsidRPr="00FC3782">
        <w:rPr>
          <w:rFonts w:ascii="Arial" w:hAnsi="Arial" w:cs="Arial"/>
        </w:rPr>
        <w:t>https://teachables.scholastic.com/teachables/guesthomepage.html</w:t>
      </w:r>
    </w:p>
    <w:p w14:paraId="73C64619" w14:textId="3FC0B632" w:rsidR="003517E1" w:rsidRPr="003517E1" w:rsidRDefault="003517E1" w:rsidP="003517E1">
      <w:pPr>
        <w:pStyle w:val="NormalWeb"/>
        <w:rPr>
          <w:rFonts w:ascii="Arial" w:hAnsi="Arial" w:cs="Arial"/>
        </w:rPr>
      </w:pPr>
      <w:r w:rsidRPr="00FC3782">
        <w:rPr>
          <w:rFonts w:ascii="Arial" w:hAnsi="Arial" w:cs="Arial"/>
        </w:rPr>
        <w:t xml:space="preserve"> </w:t>
      </w:r>
      <w:r>
        <w:rPr>
          <w:rFonts w:ascii="Arial" w:hAnsi="Arial" w:cs="Arial"/>
        </w:rPr>
        <w:t>(First month of Scholastic Teachables is free!)</w:t>
      </w:r>
    </w:p>
    <w:p w14:paraId="67A50336" w14:textId="77777777" w:rsidR="0068190B" w:rsidRDefault="0068190B" w:rsidP="0068190B">
      <w:r>
        <w:t xml:space="preserve">Students Learn about a Topic and improve nonfiction reading skills as they </w:t>
      </w:r>
    </w:p>
    <w:p w14:paraId="4079133F" w14:textId="77777777" w:rsidR="0068190B" w:rsidRPr="00DD6211" w:rsidRDefault="0068190B" w:rsidP="0068190B">
      <w:pPr>
        <w:rPr>
          <w:b/>
        </w:rPr>
      </w:pPr>
      <w:r w:rsidRPr="00DD6211">
        <w:rPr>
          <w:b/>
        </w:rPr>
        <w:t>READ COMPREHENSIVELY</w:t>
      </w:r>
      <w:r>
        <w:rPr>
          <w:b/>
        </w:rPr>
        <w:t>:</w:t>
      </w:r>
    </w:p>
    <w:p w14:paraId="7FE42F8D" w14:textId="77777777" w:rsidR="0068190B" w:rsidRPr="00217026" w:rsidRDefault="0068190B" w:rsidP="0068190B">
      <w:pPr>
        <w:pStyle w:val="ListParagraph"/>
        <w:numPr>
          <w:ilvl w:val="0"/>
          <w:numId w:val="157"/>
        </w:numPr>
      </w:pPr>
      <w:r w:rsidRPr="00217026">
        <w:t>Preview the text and graphics.</w:t>
      </w:r>
    </w:p>
    <w:p w14:paraId="700121FD" w14:textId="77777777" w:rsidR="0068190B" w:rsidRPr="00217026" w:rsidRDefault="0068190B" w:rsidP="0068190B">
      <w:pPr>
        <w:pStyle w:val="ListParagraph"/>
        <w:numPr>
          <w:ilvl w:val="0"/>
          <w:numId w:val="157"/>
        </w:numPr>
      </w:pPr>
      <w:r>
        <w:t>Focus on a BIG Question, then use text features to comprehend.</w:t>
      </w:r>
    </w:p>
    <w:p w14:paraId="7681EB28" w14:textId="77777777" w:rsidR="0068190B" w:rsidRPr="00217026" w:rsidRDefault="0068190B" w:rsidP="0068190B">
      <w:pPr>
        <w:pStyle w:val="ListParagraph"/>
        <w:numPr>
          <w:ilvl w:val="0"/>
          <w:numId w:val="157"/>
        </w:numPr>
      </w:pPr>
      <w:r w:rsidRPr="00217026">
        <w:t>Identify IDEAS through examples.</w:t>
      </w:r>
    </w:p>
    <w:p w14:paraId="71274E4C" w14:textId="77777777" w:rsidR="0068190B" w:rsidRPr="00217026" w:rsidRDefault="0068190B" w:rsidP="0068190B">
      <w:pPr>
        <w:pStyle w:val="ListParagraph"/>
        <w:numPr>
          <w:ilvl w:val="0"/>
          <w:numId w:val="157"/>
        </w:numPr>
        <w:jc w:val="both"/>
      </w:pPr>
      <w:r w:rsidRPr="00217026">
        <w:sym w:font="Wingdings 3" w:char="F075"/>
      </w:r>
      <w:r>
        <w:t>Respond to</w:t>
      </w:r>
      <w:r w:rsidRPr="00217026">
        <w:t xml:space="preserve"> the BIG question!</w:t>
      </w:r>
    </w:p>
    <w:p w14:paraId="4EC1E7E4" w14:textId="77777777" w:rsidR="0036624B" w:rsidRPr="00D9155D" w:rsidRDefault="0036624B" w:rsidP="0036624B">
      <w:pPr>
        <w:jc w:val="center"/>
        <w:rPr>
          <w:rFonts w:cs="Arial"/>
          <w:sz w:val="22"/>
        </w:rPr>
      </w:pPr>
    </w:p>
    <w:tbl>
      <w:tblPr>
        <w:tblW w:w="5149" w:type="pct"/>
        <w:tblLayout w:type="fixed"/>
        <w:tblCellMar>
          <w:left w:w="80" w:type="dxa"/>
          <w:right w:w="80" w:type="dxa"/>
        </w:tblCellMar>
        <w:tblLook w:val="0000" w:firstRow="0" w:lastRow="0" w:firstColumn="0" w:lastColumn="0" w:noHBand="0" w:noVBand="0"/>
      </w:tblPr>
      <w:tblGrid>
        <w:gridCol w:w="1613"/>
        <w:gridCol w:w="4051"/>
        <w:gridCol w:w="3958"/>
      </w:tblGrid>
      <w:tr w:rsidR="0036624B" w:rsidRPr="00D9155D" w14:paraId="2C1A79DE" w14:textId="77777777" w:rsidTr="008D411B">
        <w:trPr>
          <w:cantSplit/>
          <w:trHeight w:val="200"/>
          <w:tblHeader/>
        </w:trPr>
        <w:tc>
          <w:tcPr>
            <w:tcW w:w="838" w:type="pct"/>
            <w:tcBorders>
              <w:top w:val="single" w:sz="6" w:space="0" w:color="auto"/>
              <w:left w:val="single" w:sz="6" w:space="0" w:color="auto"/>
              <w:bottom w:val="double" w:sz="6" w:space="0" w:color="auto"/>
              <w:right w:val="single" w:sz="6" w:space="0" w:color="auto"/>
            </w:tcBorders>
          </w:tcPr>
          <w:p w14:paraId="7FE9F881" w14:textId="77777777" w:rsidR="0036624B" w:rsidRPr="00C87B2F" w:rsidRDefault="0036624B" w:rsidP="0036624B">
            <w:pPr>
              <w:rPr>
                <w:rFonts w:cs="Arial"/>
                <w:b/>
              </w:rPr>
            </w:pPr>
          </w:p>
        </w:tc>
        <w:tc>
          <w:tcPr>
            <w:tcW w:w="2105" w:type="pct"/>
            <w:tcBorders>
              <w:top w:val="single" w:sz="6" w:space="0" w:color="auto"/>
              <w:left w:val="single" w:sz="6" w:space="0" w:color="auto"/>
              <w:bottom w:val="double" w:sz="6" w:space="0" w:color="auto"/>
              <w:right w:val="single" w:sz="6" w:space="0" w:color="auto"/>
            </w:tcBorders>
          </w:tcPr>
          <w:p w14:paraId="4DEF7588" w14:textId="7E808C71" w:rsidR="0036624B" w:rsidRPr="00C87B2F" w:rsidRDefault="0036624B" w:rsidP="0036624B">
            <w:pPr>
              <w:rPr>
                <w:rFonts w:cs="Arial"/>
                <w:b/>
              </w:rPr>
            </w:pPr>
            <w:r>
              <w:rPr>
                <w:rFonts w:cs="Arial"/>
                <w:b/>
              </w:rPr>
              <w:t xml:space="preserve">Week of </w:t>
            </w:r>
            <w:r w:rsidR="00922293">
              <w:rPr>
                <w:rFonts w:cs="Arial"/>
                <w:b/>
              </w:rPr>
              <w:t>February 18</w:t>
            </w:r>
          </w:p>
        </w:tc>
        <w:tc>
          <w:tcPr>
            <w:tcW w:w="2058" w:type="pct"/>
            <w:tcBorders>
              <w:top w:val="single" w:sz="6" w:space="0" w:color="auto"/>
              <w:left w:val="single" w:sz="6" w:space="0" w:color="auto"/>
              <w:bottom w:val="double" w:sz="6" w:space="0" w:color="auto"/>
              <w:right w:val="single" w:sz="6" w:space="0" w:color="auto"/>
            </w:tcBorders>
          </w:tcPr>
          <w:p w14:paraId="767CC83B" w14:textId="126B3963" w:rsidR="0036624B" w:rsidRPr="00C87B2F" w:rsidRDefault="0036624B" w:rsidP="0036624B">
            <w:pPr>
              <w:rPr>
                <w:rFonts w:cs="Arial"/>
                <w:b/>
              </w:rPr>
            </w:pPr>
            <w:r>
              <w:rPr>
                <w:rFonts w:cs="Arial"/>
                <w:b/>
              </w:rPr>
              <w:t xml:space="preserve">Week of </w:t>
            </w:r>
            <w:r w:rsidR="00922293">
              <w:rPr>
                <w:rFonts w:cs="Arial"/>
                <w:b/>
              </w:rPr>
              <w:t>February 25</w:t>
            </w:r>
          </w:p>
        </w:tc>
      </w:tr>
      <w:tr w:rsidR="0036624B" w:rsidRPr="00D9155D" w14:paraId="415BA915" w14:textId="77777777" w:rsidTr="008D411B">
        <w:trPr>
          <w:trHeight w:val="160"/>
        </w:trPr>
        <w:tc>
          <w:tcPr>
            <w:tcW w:w="838" w:type="pct"/>
            <w:tcBorders>
              <w:top w:val="double" w:sz="6" w:space="0" w:color="auto"/>
              <w:left w:val="single" w:sz="6" w:space="0" w:color="auto"/>
              <w:bottom w:val="double" w:sz="6" w:space="0" w:color="auto"/>
              <w:right w:val="single" w:sz="6" w:space="0" w:color="auto"/>
            </w:tcBorders>
          </w:tcPr>
          <w:p w14:paraId="0EC20BFF" w14:textId="77777777" w:rsidR="0036624B" w:rsidRPr="00C87B2F" w:rsidRDefault="0036624B" w:rsidP="0036624B">
            <w:pPr>
              <w:jc w:val="center"/>
            </w:pPr>
            <w:r w:rsidRPr="00C87B2F">
              <w:rPr>
                <w:b/>
              </w:rPr>
              <w:t>Nonfiction Sources</w:t>
            </w:r>
          </w:p>
        </w:tc>
        <w:tc>
          <w:tcPr>
            <w:tcW w:w="2105" w:type="pct"/>
            <w:tcBorders>
              <w:top w:val="double" w:sz="6" w:space="0" w:color="auto"/>
              <w:left w:val="single" w:sz="6" w:space="0" w:color="auto"/>
              <w:bottom w:val="double" w:sz="6" w:space="0" w:color="auto"/>
              <w:right w:val="single" w:sz="6" w:space="0" w:color="auto"/>
            </w:tcBorders>
          </w:tcPr>
          <w:p w14:paraId="45530104" w14:textId="77777777" w:rsidR="0036624B" w:rsidRPr="00B37055" w:rsidRDefault="0036624B" w:rsidP="0036624B">
            <w:pPr>
              <w:tabs>
                <w:tab w:val="left" w:pos="90"/>
              </w:tabs>
              <w:jc w:val="center"/>
              <w:rPr>
                <w:sz w:val="20"/>
                <w:szCs w:val="20"/>
              </w:rPr>
            </w:pPr>
            <w:r w:rsidRPr="00B37055">
              <w:rPr>
                <w:sz w:val="20"/>
                <w:szCs w:val="20"/>
              </w:rPr>
              <w:t>__ topic/trade book _ biography</w:t>
            </w:r>
          </w:p>
          <w:p w14:paraId="1C5AC5F4" w14:textId="77777777" w:rsidR="0036624B" w:rsidRPr="00B37055" w:rsidRDefault="0036624B" w:rsidP="0036624B">
            <w:pPr>
              <w:jc w:val="center"/>
              <w:rPr>
                <w:b/>
                <w:i/>
                <w:sz w:val="20"/>
                <w:szCs w:val="20"/>
              </w:rPr>
            </w:pPr>
            <w:r w:rsidRPr="00B37055">
              <w:rPr>
                <w:sz w:val="20"/>
                <w:szCs w:val="20"/>
              </w:rPr>
              <w:t>_ history __article _video  __textbook  __museum exhibit</w:t>
            </w:r>
          </w:p>
        </w:tc>
        <w:tc>
          <w:tcPr>
            <w:tcW w:w="2058" w:type="pct"/>
            <w:tcBorders>
              <w:top w:val="double" w:sz="6" w:space="0" w:color="auto"/>
              <w:left w:val="single" w:sz="6" w:space="0" w:color="auto"/>
              <w:bottom w:val="double" w:sz="6" w:space="0" w:color="auto"/>
              <w:right w:val="single" w:sz="6" w:space="0" w:color="auto"/>
            </w:tcBorders>
          </w:tcPr>
          <w:p w14:paraId="6168F0C3" w14:textId="77777777" w:rsidR="0036624B" w:rsidRPr="00B37055" w:rsidRDefault="0036624B" w:rsidP="0036624B">
            <w:pPr>
              <w:tabs>
                <w:tab w:val="left" w:pos="90"/>
              </w:tabs>
              <w:jc w:val="center"/>
              <w:rPr>
                <w:sz w:val="20"/>
                <w:szCs w:val="20"/>
              </w:rPr>
            </w:pPr>
            <w:r w:rsidRPr="00B37055">
              <w:rPr>
                <w:sz w:val="20"/>
                <w:szCs w:val="20"/>
              </w:rPr>
              <w:t>_ topic/trade book _ biography</w:t>
            </w:r>
          </w:p>
          <w:p w14:paraId="11E961DA" w14:textId="77777777" w:rsidR="0036624B" w:rsidRPr="00B37055" w:rsidRDefault="0036624B" w:rsidP="0036624B">
            <w:pPr>
              <w:jc w:val="center"/>
              <w:rPr>
                <w:b/>
                <w:i/>
                <w:sz w:val="20"/>
                <w:szCs w:val="20"/>
              </w:rPr>
            </w:pPr>
            <w:r w:rsidRPr="00B37055">
              <w:rPr>
                <w:sz w:val="20"/>
                <w:szCs w:val="20"/>
              </w:rPr>
              <w:t>_ history __article _video  __textbook  __museum exhibit</w:t>
            </w:r>
          </w:p>
        </w:tc>
      </w:tr>
      <w:tr w:rsidR="003974AF" w:rsidRPr="00D9155D" w14:paraId="79167840" w14:textId="77777777" w:rsidTr="008D411B">
        <w:trPr>
          <w:trHeight w:val="160"/>
        </w:trPr>
        <w:tc>
          <w:tcPr>
            <w:tcW w:w="838" w:type="pct"/>
            <w:tcBorders>
              <w:top w:val="double" w:sz="6" w:space="0" w:color="auto"/>
              <w:left w:val="single" w:sz="6" w:space="0" w:color="auto"/>
              <w:bottom w:val="double" w:sz="6" w:space="0" w:color="auto"/>
              <w:right w:val="single" w:sz="6" w:space="0" w:color="auto"/>
            </w:tcBorders>
          </w:tcPr>
          <w:p w14:paraId="1FCDAC9D" w14:textId="1201A3AA" w:rsidR="003974AF" w:rsidRPr="003974AF" w:rsidRDefault="003974AF" w:rsidP="00B37055">
            <w:pPr>
              <w:rPr>
                <w:rStyle w:val="Hyperlink"/>
                <w:b/>
                <w:u w:val="none"/>
                <w:lang w:bidi="x-none"/>
              </w:rPr>
            </w:pPr>
            <w:r>
              <w:rPr>
                <w:rStyle w:val="Hyperlink"/>
                <w:color w:val="000000" w:themeColor="text1"/>
                <w:u w:val="none"/>
              </w:rPr>
              <w:t>St</w:t>
            </w:r>
            <w:r w:rsidRPr="003974AF">
              <w:rPr>
                <w:rStyle w:val="Hyperlink"/>
                <w:color w:val="000000" w:themeColor="text1"/>
                <w:u w:val="none"/>
              </w:rPr>
              <w:t>rategy</w:t>
            </w:r>
          </w:p>
        </w:tc>
        <w:tc>
          <w:tcPr>
            <w:tcW w:w="2105" w:type="pct"/>
            <w:tcBorders>
              <w:top w:val="double" w:sz="6" w:space="0" w:color="auto"/>
              <w:left w:val="single" w:sz="6" w:space="0" w:color="auto"/>
              <w:bottom w:val="double" w:sz="6" w:space="0" w:color="auto"/>
              <w:right w:val="single" w:sz="6" w:space="0" w:color="auto"/>
            </w:tcBorders>
          </w:tcPr>
          <w:p w14:paraId="3063C32D" w14:textId="57FC84D0" w:rsidR="003974AF" w:rsidRPr="003974AF" w:rsidRDefault="003974AF" w:rsidP="00B37055">
            <w:pPr>
              <w:rPr>
                <w:rFonts w:cs="Arial"/>
                <w:i/>
                <w:sz w:val="21"/>
                <w:szCs w:val="21"/>
              </w:rPr>
            </w:pPr>
            <w:r w:rsidRPr="003974AF">
              <w:rPr>
                <w:rFonts w:cs="Arial"/>
                <w:i/>
                <w:sz w:val="21"/>
                <w:szCs w:val="21"/>
              </w:rPr>
              <w:t>Skim a text to see how the pages are organized to preview what you will learn.</w:t>
            </w:r>
          </w:p>
        </w:tc>
        <w:tc>
          <w:tcPr>
            <w:tcW w:w="2058" w:type="pct"/>
            <w:tcBorders>
              <w:top w:val="double" w:sz="6" w:space="0" w:color="auto"/>
              <w:left w:val="single" w:sz="6" w:space="0" w:color="auto"/>
              <w:bottom w:val="double" w:sz="6" w:space="0" w:color="auto"/>
              <w:right w:val="single" w:sz="6" w:space="0" w:color="auto"/>
            </w:tcBorders>
          </w:tcPr>
          <w:p w14:paraId="7E435B67" w14:textId="1E772069" w:rsidR="003974AF" w:rsidRPr="007B6629" w:rsidRDefault="008D411B" w:rsidP="00B37055">
            <w:pPr>
              <w:rPr>
                <w:rFonts w:cs="Arial"/>
                <w:i/>
                <w:sz w:val="22"/>
                <w:szCs w:val="22"/>
              </w:rPr>
            </w:pPr>
            <w:r>
              <w:rPr>
                <w:rFonts w:cs="Arial"/>
                <w:i/>
                <w:sz w:val="22"/>
                <w:szCs w:val="22"/>
              </w:rPr>
              <w:t>Adjust rate of reading to text difficulty—stop and think after each part—what did I learn?</w:t>
            </w:r>
          </w:p>
        </w:tc>
      </w:tr>
      <w:tr w:rsidR="00D41151" w:rsidRPr="00D9155D" w14:paraId="17C64204" w14:textId="77777777" w:rsidTr="008D411B">
        <w:trPr>
          <w:trHeight w:val="160"/>
        </w:trPr>
        <w:tc>
          <w:tcPr>
            <w:tcW w:w="838" w:type="pct"/>
            <w:tcBorders>
              <w:top w:val="double" w:sz="6" w:space="0" w:color="auto"/>
              <w:left w:val="single" w:sz="6" w:space="0" w:color="auto"/>
              <w:bottom w:val="double" w:sz="6" w:space="0" w:color="auto"/>
              <w:right w:val="single" w:sz="6" w:space="0" w:color="auto"/>
            </w:tcBorders>
          </w:tcPr>
          <w:p w14:paraId="5F57F879" w14:textId="7CC41734" w:rsidR="00D41151" w:rsidRPr="00D41151" w:rsidRDefault="00D41151" w:rsidP="00B37055">
            <w:pPr>
              <w:rPr>
                <w:rStyle w:val="Hyperlink"/>
                <w:b/>
                <w:lang w:bidi="x-none"/>
              </w:rPr>
            </w:pPr>
            <w:r w:rsidRPr="00D41151">
              <w:rPr>
                <w:rStyle w:val="Hyperlink"/>
                <w:b/>
                <w:color w:val="000000" w:themeColor="text1"/>
                <w:lang w:bidi="x-none"/>
              </w:rPr>
              <w:t>Text Feature</w:t>
            </w:r>
          </w:p>
        </w:tc>
        <w:tc>
          <w:tcPr>
            <w:tcW w:w="2105" w:type="pct"/>
            <w:tcBorders>
              <w:top w:val="double" w:sz="6" w:space="0" w:color="auto"/>
              <w:left w:val="single" w:sz="6" w:space="0" w:color="auto"/>
              <w:bottom w:val="double" w:sz="6" w:space="0" w:color="auto"/>
              <w:right w:val="single" w:sz="6" w:space="0" w:color="auto"/>
            </w:tcBorders>
          </w:tcPr>
          <w:p w14:paraId="4CE41272" w14:textId="12FC2FDC" w:rsidR="00D41151" w:rsidRPr="007B6629" w:rsidRDefault="00D41151" w:rsidP="00B37055">
            <w:pPr>
              <w:rPr>
                <w:rFonts w:cs="Arial"/>
                <w:i/>
                <w:sz w:val="22"/>
                <w:szCs w:val="22"/>
              </w:rPr>
            </w:pPr>
            <w:r>
              <w:rPr>
                <w:rFonts w:cs="Arial"/>
                <w:i/>
                <w:sz w:val="22"/>
                <w:szCs w:val="22"/>
              </w:rPr>
              <w:t>Headings and subheadings</w:t>
            </w:r>
          </w:p>
        </w:tc>
        <w:tc>
          <w:tcPr>
            <w:tcW w:w="2058" w:type="pct"/>
            <w:tcBorders>
              <w:top w:val="double" w:sz="6" w:space="0" w:color="auto"/>
              <w:left w:val="single" w:sz="6" w:space="0" w:color="auto"/>
              <w:bottom w:val="double" w:sz="6" w:space="0" w:color="auto"/>
              <w:right w:val="single" w:sz="6" w:space="0" w:color="auto"/>
            </w:tcBorders>
          </w:tcPr>
          <w:p w14:paraId="64A48D1B" w14:textId="1DF61655" w:rsidR="00D41151" w:rsidRPr="007B6629" w:rsidRDefault="00C61340" w:rsidP="00B37055">
            <w:pPr>
              <w:rPr>
                <w:rFonts w:cs="Arial"/>
                <w:i/>
                <w:sz w:val="22"/>
                <w:szCs w:val="22"/>
              </w:rPr>
            </w:pPr>
            <w:r>
              <w:rPr>
                <w:rFonts w:cs="Arial"/>
                <w:i/>
                <w:sz w:val="22"/>
                <w:szCs w:val="22"/>
              </w:rPr>
              <w:t>Guide words or boldfaced words</w:t>
            </w:r>
          </w:p>
        </w:tc>
      </w:tr>
      <w:tr w:rsidR="00B37055" w:rsidRPr="00D9155D" w14:paraId="3AB9F734" w14:textId="77777777" w:rsidTr="008D411B">
        <w:trPr>
          <w:trHeight w:val="160"/>
        </w:trPr>
        <w:tc>
          <w:tcPr>
            <w:tcW w:w="838" w:type="pct"/>
            <w:tcBorders>
              <w:top w:val="double" w:sz="6" w:space="0" w:color="auto"/>
              <w:left w:val="single" w:sz="6" w:space="0" w:color="auto"/>
              <w:bottom w:val="double" w:sz="6" w:space="0" w:color="auto"/>
              <w:right w:val="single" w:sz="6" w:space="0" w:color="auto"/>
            </w:tcBorders>
          </w:tcPr>
          <w:p w14:paraId="74727001" w14:textId="77777777" w:rsidR="00B37055" w:rsidRPr="00C87B2F" w:rsidRDefault="002A64D8" w:rsidP="00B37055">
            <w:pPr>
              <w:rPr>
                <w:b/>
                <w:lang w:bidi="x-none"/>
              </w:rPr>
            </w:pPr>
            <w:hyperlink r:id="rId71" w:history="1">
              <w:r w:rsidR="00B37055" w:rsidRPr="00C87B2F">
                <w:rPr>
                  <w:rStyle w:val="Hyperlink"/>
                  <w:b/>
                  <w:lang w:bidi="x-none"/>
                </w:rPr>
                <w:t>Science</w:t>
              </w:r>
            </w:hyperlink>
            <w:r w:rsidR="00B37055" w:rsidRPr="00C87B2F">
              <w:rPr>
                <w:b/>
                <w:lang w:bidi="x-none"/>
              </w:rPr>
              <w:t xml:space="preserve"> and</w:t>
            </w:r>
          </w:p>
          <w:p w14:paraId="653FCD59" w14:textId="77777777" w:rsidR="00B37055" w:rsidRPr="00C87B2F" w:rsidRDefault="002A64D8" w:rsidP="00B37055">
            <w:pPr>
              <w:rPr>
                <w:b/>
                <w:u w:val="single"/>
                <w:lang w:bidi="x-none"/>
              </w:rPr>
            </w:pPr>
            <w:hyperlink r:id="rId72" w:history="1">
              <w:r w:rsidR="00B37055" w:rsidRPr="00C87B2F">
                <w:rPr>
                  <w:rStyle w:val="Hyperlink"/>
                  <w:b/>
                  <w:lang w:bidi="x-none"/>
                </w:rPr>
                <w:t>Social Science</w:t>
              </w:r>
            </w:hyperlink>
          </w:p>
          <w:p w14:paraId="5BB5BA41" w14:textId="77777777" w:rsidR="00B37055" w:rsidRPr="00C87B2F" w:rsidRDefault="00B37055" w:rsidP="00B37055">
            <w:pPr>
              <w:rPr>
                <w:b/>
                <w:lang w:bidi="x-none"/>
              </w:rPr>
            </w:pPr>
            <w:r w:rsidRPr="00C87B2F">
              <w:rPr>
                <w:b/>
                <w:lang w:bidi="x-none"/>
              </w:rPr>
              <w:t>DEVELOP NONFICTION LITERACY</w:t>
            </w:r>
          </w:p>
          <w:p w14:paraId="65B7312B" w14:textId="5F7E6041" w:rsidR="00B37055" w:rsidRPr="00C87B2F" w:rsidRDefault="00B37055" w:rsidP="00B37055">
            <w:pPr>
              <w:rPr>
                <w:lang w:bidi="x-none"/>
              </w:rPr>
            </w:pPr>
            <w:r w:rsidRPr="00C87B2F">
              <w:rPr>
                <w:lang w:bidi="x-none"/>
              </w:rPr>
              <w:t>CCSSRI</w:t>
            </w:r>
            <w:r w:rsidR="005B22CA">
              <w:rPr>
                <w:lang w:bidi="x-none"/>
              </w:rPr>
              <w:t>3.</w:t>
            </w:r>
            <w:r w:rsidR="001E25BB">
              <w:rPr>
                <w:lang w:bidi="x-none"/>
              </w:rPr>
              <w:t>2</w:t>
            </w:r>
            <w:r w:rsidRPr="00C87B2F">
              <w:rPr>
                <w:lang w:bidi="x-none"/>
              </w:rPr>
              <w:t xml:space="preserve"> summarize/analyze ideas</w:t>
            </w:r>
          </w:p>
          <w:p w14:paraId="3FE62B7E" w14:textId="37A7C2D8" w:rsidR="00B37055" w:rsidRPr="00C87B2F" w:rsidRDefault="00B37055" w:rsidP="00B37055">
            <w:r w:rsidRPr="00C87B2F">
              <w:t>CCSSRI</w:t>
            </w:r>
            <w:r w:rsidR="005B22CA">
              <w:t>3.</w:t>
            </w:r>
            <w:r w:rsidR="001E25BB">
              <w:t>2</w:t>
            </w:r>
            <w:r w:rsidRPr="00C87B2F">
              <w:t xml:space="preserve">—use structure of the text to identify ideas and their relationship to the central idea </w:t>
            </w:r>
          </w:p>
        </w:tc>
        <w:tc>
          <w:tcPr>
            <w:tcW w:w="2105" w:type="pct"/>
            <w:tcBorders>
              <w:top w:val="double" w:sz="6" w:space="0" w:color="auto"/>
              <w:left w:val="single" w:sz="6" w:space="0" w:color="auto"/>
              <w:bottom w:val="double" w:sz="6" w:space="0" w:color="auto"/>
              <w:right w:val="single" w:sz="6" w:space="0" w:color="auto"/>
            </w:tcBorders>
          </w:tcPr>
          <w:p w14:paraId="7F8D8FD5" w14:textId="77777777" w:rsidR="00B37055" w:rsidRPr="007B6629" w:rsidRDefault="00B37055" w:rsidP="00B37055">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74D3E745" w14:textId="77777777" w:rsidR="00B37055" w:rsidRPr="007B6629" w:rsidRDefault="00B37055" w:rsidP="00B37055">
            <w:pPr>
              <w:rPr>
                <w:rFonts w:cs="Arial"/>
                <w:i/>
                <w:sz w:val="22"/>
                <w:szCs w:val="22"/>
              </w:rPr>
            </w:pPr>
            <w:r w:rsidRPr="007B6629">
              <w:rPr>
                <w:rFonts w:cs="Arial"/>
                <w:i/>
                <w:sz w:val="22"/>
                <w:szCs w:val="22"/>
              </w:rPr>
              <w:t>History: Students identify challenges, choices, actions, effects of actions.</w:t>
            </w:r>
          </w:p>
          <w:p w14:paraId="6D982C1F" w14:textId="1FE8C65E" w:rsidR="00B37055" w:rsidRPr="007B6629" w:rsidRDefault="00B37055" w:rsidP="00B37055">
            <w:pPr>
              <w:rPr>
                <w:rFonts w:cs="Arial"/>
                <w:i/>
                <w:sz w:val="22"/>
                <w:szCs w:val="22"/>
              </w:rPr>
            </w:pPr>
            <w:r w:rsidRPr="007B6629">
              <w:rPr>
                <w:rFonts w:cs="Arial"/>
                <w:i/>
                <w:sz w:val="22"/>
                <w:szCs w:val="22"/>
              </w:rPr>
              <w:t>Expository texts: Students identify main ideas and supporting information.</w:t>
            </w:r>
          </w:p>
          <w:p w14:paraId="01E19DCC" w14:textId="77777777" w:rsidR="00B37055" w:rsidRPr="007B6629" w:rsidRDefault="00B37055" w:rsidP="00B37055">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476F58A0" w14:textId="77777777" w:rsidR="00B37055" w:rsidRPr="007B6629" w:rsidRDefault="00B37055" w:rsidP="00B37055">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15A7D0D7" w14:textId="77777777" w:rsidR="00B37055" w:rsidRPr="007B6629" w:rsidRDefault="00B37055" w:rsidP="00B37055">
            <w:pPr>
              <w:pStyle w:val="ListParagraph"/>
              <w:numPr>
                <w:ilvl w:val="0"/>
                <w:numId w:val="4"/>
              </w:numPr>
              <w:rPr>
                <w:rFonts w:cs="Arial"/>
                <w:i/>
                <w:sz w:val="22"/>
                <w:szCs w:val="22"/>
              </w:rPr>
            </w:pPr>
            <w:r w:rsidRPr="007B6629">
              <w:rPr>
                <w:rFonts w:cs="Arial"/>
                <w:i/>
                <w:sz w:val="22"/>
                <w:szCs w:val="22"/>
              </w:rPr>
              <w:t>Students identify the structure of the text—</w:t>
            </w:r>
          </w:p>
          <w:p w14:paraId="4C5E50A1" w14:textId="620382FF" w:rsidR="00B37055" w:rsidRPr="00C87B2F" w:rsidRDefault="00B37055" w:rsidP="00B37055">
            <w:pPr>
              <w:pStyle w:val="ListParagraph"/>
              <w:numPr>
                <w:ilvl w:val="0"/>
                <w:numId w:val="58"/>
              </w:numPr>
              <w:rPr>
                <w:rFonts w:cs="Arial"/>
              </w:rPr>
            </w:pPr>
            <w:r w:rsidRPr="007B6629">
              <w:rPr>
                <w:rFonts w:cs="Arial"/>
                <w:i/>
                <w:sz w:val="22"/>
                <w:szCs w:val="22"/>
              </w:rPr>
              <w:t>sequence, compare/contrast; cause-effect; description; problem-solution</w:t>
            </w:r>
          </w:p>
        </w:tc>
        <w:tc>
          <w:tcPr>
            <w:tcW w:w="2058" w:type="pct"/>
            <w:tcBorders>
              <w:top w:val="double" w:sz="6" w:space="0" w:color="auto"/>
              <w:left w:val="single" w:sz="6" w:space="0" w:color="auto"/>
              <w:bottom w:val="double" w:sz="6" w:space="0" w:color="auto"/>
              <w:right w:val="single" w:sz="6" w:space="0" w:color="auto"/>
            </w:tcBorders>
          </w:tcPr>
          <w:p w14:paraId="1F33890A" w14:textId="007602FB" w:rsidR="00B37055" w:rsidRPr="007B6629" w:rsidRDefault="00B37055" w:rsidP="00B37055">
            <w:pPr>
              <w:rPr>
                <w:rFonts w:cs="Arial"/>
                <w:i/>
                <w:sz w:val="22"/>
                <w:szCs w:val="22"/>
              </w:rPr>
            </w:pPr>
            <w:r w:rsidRPr="007B6629">
              <w:rPr>
                <w:rFonts w:cs="Arial"/>
                <w:i/>
                <w:sz w:val="22"/>
                <w:szCs w:val="22"/>
              </w:rPr>
              <w:t>Teacher asks a BIG question and uses graphic organizer to demonstrate how to locate, collect, and analyze information to respond.</w:t>
            </w:r>
          </w:p>
          <w:p w14:paraId="171D1196" w14:textId="77777777" w:rsidR="00B37055" w:rsidRPr="007B6629" w:rsidRDefault="00B37055" w:rsidP="00B37055">
            <w:pPr>
              <w:rPr>
                <w:rFonts w:cs="Arial"/>
                <w:i/>
                <w:sz w:val="22"/>
                <w:szCs w:val="22"/>
              </w:rPr>
            </w:pPr>
            <w:r w:rsidRPr="007B6629">
              <w:rPr>
                <w:rFonts w:cs="Arial"/>
                <w:i/>
                <w:sz w:val="22"/>
                <w:szCs w:val="22"/>
              </w:rPr>
              <w:t>History: Students identify challenges, choices, actions, effects of actions.</w:t>
            </w:r>
          </w:p>
          <w:p w14:paraId="7D28A9AE" w14:textId="400ED0BA" w:rsidR="00B37055" w:rsidRPr="007B6629" w:rsidRDefault="00B37055" w:rsidP="00B37055">
            <w:pPr>
              <w:rPr>
                <w:rFonts w:cs="Arial"/>
                <w:i/>
                <w:sz w:val="22"/>
                <w:szCs w:val="22"/>
              </w:rPr>
            </w:pPr>
            <w:r w:rsidRPr="007B6629">
              <w:rPr>
                <w:rFonts w:cs="Arial"/>
                <w:i/>
                <w:sz w:val="22"/>
                <w:szCs w:val="22"/>
              </w:rPr>
              <w:t>Expository texts: Students identify main ideas and supporting information.</w:t>
            </w:r>
          </w:p>
          <w:p w14:paraId="1C027917" w14:textId="77777777" w:rsidR="00B37055" w:rsidRPr="007B6629" w:rsidRDefault="00B37055" w:rsidP="00B37055">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25EC2B05" w14:textId="77777777" w:rsidR="00B37055" w:rsidRPr="007B6629" w:rsidRDefault="00B37055" w:rsidP="00B37055">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703B131D" w14:textId="77777777" w:rsidR="00B37055" w:rsidRPr="007B6629" w:rsidRDefault="00B37055" w:rsidP="00B37055">
            <w:pPr>
              <w:pStyle w:val="ListParagraph"/>
              <w:numPr>
                <w:ilvl w:val="0"/>
                <w:numId w:val="4"/>
              </w:numPr>
              <w:rPr>
                <w:rFonts w:cs="Arial"/>
                <w:i/>
                <w:sz w:val="22"/>
                <w:szCs w:val="22"/>
              </w:rPr>
            </w:pPr>
            <w:r w:rsidRPr="007B6629">
              <w:rPr>
                <w:rFonts w:cs="Arial"/>
                <w:i/>
                <w:sz w:val="22"/>
                <w:szCs w:val="22"/>
              </w:rPr>
              <w:t>Students identify the structure of the text—</w:t>
            </w:r>
          </w:p>
          <w:p w14:paraId="01FBFA32" w14:textId="1AC40D1F" w:rsidR="00B37055" w:rsidRPr="008D411B" w:rsidRDefault="00B37055" w:rsidP="008D411B">
            <w:pPr>
              <w:pStyle w:val="ListParagraph"/>
              <w:ind w:left="360"/>
              <w:rPr>
                <w:rFonts w:cs="Arial"/>
                <w:i/>
                <w:sz w:val="22"/>
                <w:szCs w:val="22"/>
              </w:rPr>
            </w:pPr>
            <w:r w:rsidRPr="007B6629">
              <w:rPr>
                <w:rFonts w:cs="Arial"/>
                <w:i/>
                <w:sz w:val="22"/>
                <w:szCs w:val="22"/>
              </w:rPr>
              <w:t>sequence, compare/contrast; cause-effect; description; problem-solution</w:t>
            </w:r>
          </w:p>
        </w:tc>
      </w:tr>
      <w:tr w:rsidR="004A2DC7" w:rsidRPr="00D9155D" w14:paraId="01C84C43" w14:textId="77777777" w:rsidTr="008D411B">
        <w:trPr>
          <w:trHeight w:val="160"/>
        </w:trPr>
        <w:tc>
          <w:tcPr>
            <w:tcW w:w="838" w:type="pct"/>
            <w:tcBorders>
              <w:top w:val="double" w:sz="6" w:space="0" w:color="auto"/>
              <w:left w:val="single" w:sz="6" w:space="0" w:color="auto"/>
              <w:bottom w:val="double" w:sz="6" w:space="0" w:color="auto"/>
              <w:right w:val="single" w:sz="6" w:space="0" w:color="auto"/>
            </w:tcBorders>
          </w:tcPr>
          <w:p w14:paraId="2400AB33" w14:textId="7EAE5672" w:rsidR="004A2DC7" w:rsidRPr="004A2DC7" w:rsidRDefault="004A2DC7" w:rsidP="00B37055">
            <w:pPr>
              <w:rPr>
                <w:rStyle w:val="Hyperlink"/>
                <w:b/>
                <w:u w:val="none"/>
                <w:lang w:bidi="x-none"/>
              </w:rPr>
            </w:pPr>
            <w:r w:rsidRPr="004A2DC7">
              <w:rPr>
                <w:rStyle w:val="Hyperlink"/>
                <w:b/>
                <w:color w:val="000000" w:themeColor="text1"/>
                <w:u w:val="none"/>
                <w:lang w:bidi="x-none"/>
              </w:rPr>
              <w:t>Vocabulary</w:t>
            </w:r>
            <w:r w:rsidR="003517E1">
              <w:rPr>
                <w:rStyle w:val="Hyperlink"/>
                <w:b/>
                <w:color w:val="000000" w:themeColor="text1"/>
                <w:u w:val="none"/>
                <w:lang w:bidi="x-none"/>
              </w:rPr>
              <w:t xml:space="preserve"> </w:t>
            </w:r>
            <w:r w:rsidR="003517E1" w:rsidRPr="00D515FC">
              <w:rPr>
                <w:rStyle w:val="Hyperlink"/>
                <w:color w:val="000000" w:themeColor="text1"/>
                <w:sz w:val="20"/>
                <w:szCs w:val="20"/>
                <w:u w:val="none"/>
                <w:lang w:bidi="x-none"/>
              </w:rPr>
              <w:t>CC</w:t>
            </w:r>
            <w:r w:rsidR="00D515FC" w:rsidRPr="00D515FC">
              <w:rPr>
                <w:rStyle w:val="Hyperlink"/>
                <w:color w:val="000000" w:themeColor="text1"/>
                <w:sz w:val="20"/>
                <w:szCs w:val="20"/>
                <w:u w:val="none"/>
                <w:lang w:bidi="x-none"/>
              </w:rPr>
              <w:t>SSR4</w:t>
            </w:r>
          </w:p>
        </w:tc>
        <w:tc>
          <w:tcPr>
            <w:tcW w:w="2105" w:type="pct"/>
            <w:tcBorders>
              <w:top w:val="double" w:sz="6" w:space="0" w:color="auto"/>
              <w:left w:val="single" w:sz="6" w:space="0" w:color="auto"/>
              <w:bottom w:val="double" w:sz="6" w:space="0" w:color="auto"/>
              <w:right w:val="single" w:sz="6" w:space="0" w:color="auto"/>
            </w:tcBorders>
          </w:tcPr>
          <w:p w14:paraId="48B47D72" w14:textId="63DDE96B" w:rsidR="00A844B7" w:rsidRPr="007B6629" w:rsidRDefault="004A2DC7" w:rsidP="00B37055">
            <w:pPr>
              <w:rPr>
                <w:rFonts w:cs="Arial"/>
                <w:i/>
                <w:sz w:val="22"/>
                <w:szCs w:val="22"/>
              </w:rPr>
            </w:pPr>
            <w:r>
              <w:rPr>
                <w:rFonts w:cs="Arial"/>
                <w:i/>
                <w:sz w:val="22"/>
                <w:szCs w:val="22"/>
              </w:rPr>
              <w:t xml:space="preserve">Identify </w:t>
            </w:r>
            <w:r w:rsidR="003517E1">
              <w:rPr>
                <w:rFonts w:cs="Arial"/>
                <w:i/>
                <w:sz w:val="22"/>
                <w:szCs w:val="22"/>
              </w:rPr>
              <w:t xml:space="preserve">Latin </w:t>
            </w:r>
            <w:r>
              <w:rPr>
                <w:rFonts w:cs="Arial"/>
                <w:i/>
                <w:sz w:val="22"/>
                <w:szCs w:val="22"/>
              </w:rPr>
              <w:t>root words used in texts</w:t>
            </w:r>
            <w:r w:rsidR="00A844B7">
              <w:rPr>
                <w:rFonts w:cs="Arial"/>
                <w:i/>
                <w:sz w:val="22"/>
                <w:szCs w:val="22"/>
              </w:rPr>
              <w:t>.</w:t>
            </w:r>
          </w:p>
        </w:tc>
        <w:tc>
          <w:tcPr>
            <w:tcW w:w="2058" w:type="pct"/>
            <w:tcBorders>
              <w:top w:val="double" w:sz="6" w:space="0" w:color="auto"/>
              <w:left w:val="single" w:sz="6" w:space="0" w:color="auto"/>
              <w:bottom w:val="double" w:sz="6" w:space="0" w:color="auto"/>
              <w:right w:val="single" w:sz="6" w:space="0" w:color="auto"/>
            </w:tcBorders>
          </w:tcPr>
          <w:p w14:paraId="4F3D67EA" w14:textId="522CE8B8" w:rsidR="00A844B7" w:rsidRPr="007B6629" w:rsidRDefault="00A844B7" w:rsidP="00B37055">
            <w:pPr>
              <w:rPr>
                <w:rFonts w:cs="Arial"/>
                <w:i/>
                <w:sz w:val="22"/>
                <w:szCs w:val="22"/>
              </w:rPr>
            </w:pPr>
            <w:r>
              <w:rPr>
                <w:rFonts w:cs="Arial"/>
                <w:i/>
                <w:sz w:val="22"/>
                <w:szCs w:val="22"/>
              </w:rPr>
              <w:t xml:space="preserve">Identify </w:t>
            </w:r>
            <w:r w:rsidR="003517E1">
              <w:rPr>
                <w:rFonts w:cs="Arial"/>
                <w:i/>
                <w:sz w:val="22"/>
                <w:szCs w:val="22"/>
              </w:rPr>
              <w:t xml:space="preserve">Latin </w:t>
            </w:r>
            <w:r>
              <w:rPr>
                <w:rFonts w:cs="Arial"/>
                <w:i/>
                <w:sz w:val="22"/>
                <w:szCs w:val="22"/>
              </w:rPr>
              <w:t>root words used in texts.</w:t>
            </w:r>
          </w:p>
        </w:tc>
      </w:tr>
    </w:tbl>
    <w:p w14:paraId="0B4D51B9" w14:textId="77777777" w:rsidR="0036624B" w:rsidRPr="003517E1" w:rsidRDefault="0036624B" w:rsidP="0036624B">
      <w:pPr>
        <w:rPr>
          <w:rFonts w:cs="Arial"/>
          <w:b/>
          <w:sz w:val="10"/>
          <w:szCs w:val="10"/>
        </w:rPr>
      </w:pPr>
    </w:p>
    <w:p w14:paraId="3044E9CB" w14:textId="77777777" w:rsidR="0036624B" w:rsidRDefault="0036624B" w:rsidP="004A2DC7">
      <w:pPr>
        <w:outlineLvl w:val="0"/>
        <w:rPr>
          <w:sz w:val="16"/>
          <w:szCs w:val="16"/>
        </w:rPr>
      </w:pPr>
      <w:r w:rsidRPr="00EB0C69">
        <w:rPr>
          <w:rStyle w:val="style180"/>
          <w:bCs/>
          <w:sz w:val="28"/>
          <w:szCs w:val="28"/>
        </w:rPr>
        <w:t>Nonfiction</w:t>
      </w:r>
      <w:r w:rsidRPr="00EB0C69">
        <w:rPr>
          <w:sz w:val="28"/>
          <w:szCs w:val="28"/>
        </w:rPr>
        <w:t xml:space="preserve">  </w:t>
      </w:r>
      <w:hyperlink r:id="rId73" w:history="1">
        <w:r w:rsidRPr="00EB0C69">
          <w:rPr>
            <w:rStyle w:val="Hyperlink"/>
            <w:sz w:val="28"/>
            <w:szCs w:val="28"/>
          </w:rPr>
          <w:t>Guides</w:t>
        </w:r>
      </w:hyperlink>
      <w:r w:rsidRPr="00EB0C69">
        <w:rPr>
          <w:sz w:val="28"/>
          <w:szCs w:val="28"/>
        </w:rPr>
        <w:t>     </w:t>
      </w:r>
      <w:hyperlink r:id="rId74" w:history="1">
        <w:r w:rsidRPr="00EB0C69">
          <w:rPr>
            <w:rStyle w:val="Hyperlink"/>
            <w:sz w:val="28"/>
            <w:szCs w:val="28"/>
          </w:rPr>
          <w:t>Assessments</w:t>
        </w:r>
      </w:hyperlink>
    </w:p>
    <w:p w14:paraId="6D786ADE" w14:textId="77777777" w:rsidR="003517E1" w:rsidRPr="00D515FC" w:rsidRDefault="003517E1" w:rsidP="004A2DC7">
      <w:pPr>
        <w:rPr>
          <w:rStyle w:val="Strong"/>
          <w:sz w:val="10"/>
          <w:szCs w:val="10"/>
        </w:rPr>
      </w:pPr>
    </w:p>
    <w:p w14:paraId="024D98C6" w14:textId="136A3B7A" w:rsidR="0036624B" w:rsidRDefault="00F452A6" w:rsidP="004A2DC7">
      <w:pPr>
        <w:rPr>
          <w:rFonts w:cs="Arial"/>
          <w:b/>
          <w:sz w:val="28"/>
        </w:rPr>
      </w:pPr>
      <w:r>
        <w:rPr>
          <w:rStyle w:val="Strong"/>
        </w:rPr>
        <w:t>NWEA/Common Core Guiding Questions</w:t>
      </w:r>
      <w:r w:rsidR="0036624B">
        <w:rPr>
          <w:rStyle w:val="Strong"/>
        </w:rPr>
        <w:t xml:space="preserve"> </w:t>
      </w:r>
      <w:r w:rsidR="0036624B">
        <w:rPr>
          <w:rStyle w:val="style288"/>
        </w:rPr>
        <w:t> </w:t>
      </w:r>
      <w:hyperlink r:id="rId75" w:history="1">
        <w:r w:rsidR="0036624B">
          <w:rPr>
            <w:rStyle w:val="Hyperlink"/>
          </w:rPr>
          <w:t>nonfiction</w:t>
        </w:r>
      </w:hyperlink>
    </w:p>
    <w:p w14:paraId="413833B6" w14:textId="6827E5C3" w:rsidR="0036624B" w:rsidRDefault="0036624B" w:rsidP="0036624B">
      <w:pPr>
        <w:rPr>
          <w:rFonts w:cs="Arial"/>
          <w:b/>
          <w:sz w:val="28"/>
        </w:rPr>
      </w:pPr>
      <w:r>
        <w:rPr>
          <w:rFonts w:cs="Arial"/>
          <w:b/>
          <w:sz w:val="28"/>
        </w:rPr>
        <w:br w:type="page"/>
      </w:r>
      <w:r w:rsidR="005B22CA">
        <w:rPr>
          <w:rFonts w:cs="Arial"/>
          <w:b/>
          <w:sz w:val="28"/>
        </w:rPr>
        <w:lastRenderedPageBreak/>
        <w:t>Third Grade</w:t>
      </w:r>
      <w:r>
        <w:rPr>
          <w:rFonts w:cs="Arial"/>
          <w:b/>
          <w:sz w:val="28"/>
        </w:rPr>
        <w:t xml:space="preserve">:  </w:t>
      </w:r>
      <w:r w:rsidRPr="00D9155D">
        <w:rPr>
          <w:rFonts w:cs="Arial"/>
          <w:b/>
          <w:sz w:val="28"/>
        </w:rPr>
        <w:t>THIRD QUARTER Learning Priorities Weeks 25-26</w:t>
      </w:r>
    </w:p>
    <w:p w14:paraId="2424AA8E" w14:textId="77777777" w:rsidR="0036624B" w:rsidRDefault="0036624B" w:rsidP="0036624B">
      <w:pPr>
        <w:jc w:val="center"/>
        <w:rPr>
          <w:rFonts w:cs="Arial"/>
          <w:b/>
          <w:sz w:val="28"/>
        </w:rPr>
      </w:pPr>
      <w:r>
        <w:rPr>
          <w:rFonts w:cs="Arial"/>
          <w:b/>
          <w:sz w:val="28"/>
        </w:rPr>
        <w:t>LITERATURE</w:t>
      </w:r>
    </w:p>
    <w:p w14:paraId="2DAFD078" w14:textId="77777777" w:rsidR="0036624B" w:rsidRPr="00D9155D" w:rsidRDefault="0036624B" w:rsidP="0036624B">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512"/>
        <w:gridCol w:w="3575"/>
        <w:gridCol w:w="3257"/>
      </w:tblGrid>
      <w:tr w:rsidR="0036624B" w:rsidRPr="00D9155D" w14:paraId="0098FD56" w14:textId="77777777" w:rsidTr="00387EA6">
        <w:trPr>
          <w:cantSplit/>
          <w:trHeight w:val="200"/>
          <w:tblHeader/>
        </w:trPr>
        <w:tc>
          <w:tcPr>
            <w:tcW w:w="1344" w:type="pct"/>
            <w:tcBorders>
              <w:top w:val="single" w:sz="6" w:space="0" w:color="auto"/>
              <w:left w:val="single" w:sz="6" w:space="0" w:color="auto"/>
              <w:bottom w:val="double" w:sz="6" w:space="0" w:color="auto"/>
              <w:right w:val="single" w:sz="6" w:space="0" w:color="auto"/>
            </w:tcBorders>
          </w:tcPr>
          <w:p w14:paraId="4CDD5EFD" w14:textId="77777777" w:rsidR="0036624B" w:rsidRPr="00C87B2F" w:rsidRDefault="0036624B" w:rsidP="0036624B">
            <w:pPr>
              <w:rPr>
                <w:rFonts w:cs="Arial"/>
                <w:b/>
              </w:rPr>
            </w:pPr>
          </w:p>
        </w:tc>
        <w:tc>
          <w:tcPr>
            <w:tcW w:w="1913" w:type="pct"/>
            <w:tcBorders>
              <w:top w:val="single" w:sz="6" w:space="0" w:color="auto"/>
              <w:left w:val="single" w:sz="6" w:space="0" w:color="auto"/>
              <w:bottom w:val="double" w:sz="6" w:space="0" w:color="auto"/>
              <w:right w:val="single" w:sz="6" w:space="0" w:color="auto"/>
            </w:tcBorders>
          </w:tcPr>
          <w:p w14:paraId="6391F01E" w14:textId="42DA0ED1" w:rsidR="0036624B" w:rsidRPr="00C87B2F" w:rsidRDefault="0036624B" w:rsidP="0036624B">
            <w:pPr>
              <w:rPr>
                <w:rFonts w:cs="Arial"/>
                <w:b/>
              </w:rPr>
            </w:pPr>
            <w:r>
              <w:rPr>
                <w:rFonts w:cs="Arial"/>
                <w:b/>
              </w:rPr>
              <w:t xml:space="preserve">Week of </w:t>
            </w:r>
            <w:r w:rsidR="0022712F">
              <w:rPr>
                <w:rFonts w:cs="Arial"/>
                <w:b/>
              </w:rPr>
              <w:t>March 4</w:t>
            </w:r>
          </w:p>
        </w:tc>
        <w:tc>
          <w:tcPr>
            <w:tcW w:w="1743" w:type="pct"/>
            <w:tcBorders>
              <w:top w:val="single" w:sz="6" w:space="0" w:color="auto"/>
              <w:left w:val="single" w:sz="6" w:space="0" w:color="auto"/>
              <w:bottom w:val="double" w:sz="6" w:space="0" w:color="auto"/>
              <w:right w:val="single" w:sz="6" w:space="0" w:color="auto"/>
            </w:tcBorders>
          </w:tcPr>
          <w:p w14:paraId="70B5916D" w14:textId="4A952363" w:rsidR="0036624B" w:rsidRPr="00C87B2F" w:rsidRDefault="0036624B" w:rsidP="0036624B">
            <w:pPr>
              <w:rPr>
                <w:rFonts w:cs="Arial"/>
                <w:b/>
              </w:rPr>
            </w:pPr>
            <w:r>
              <w:rPr>
                <w:rFonts w:cs="Arial"/>
                <w:b/>
              </w:rPr>
              <w:t xml:space="preserve">Week of </w:t>
            </w:r>
            <w:r w:rsidR="0022712F">
              <w:rPr>
                <w:rFonts w:cs="Arial"/>
                <w:b/>
              </w:rPr>
              <w:t>March 11</w:t>
            </w:r>
          </w:p>
        </w:tc>
      </w:tr>
      <w:tr w:rsidR="0036624B" w:rsidRPr="00D9155D" w14:paraId="26EF7797" w14:textId="77777777" w:rsidTr="00387EA6">
        <w:trPr>
          <w:trHeight w:val="477"/>
        </w:trPr>
        <w:tc>
          <w:tcPr>
            <w:tcW w:w="1344" w:type="pct"/>
            <w:tcBorders>
              <w:top w:val="double" w:sz="6" w:space="0" w:color="auto"/>
              <w:left w:val="single" w:sz="6" w:space="0" w:color="auto"/>
              <w:bottom w:val="double" w:sz="6" w:space="0" w:color="auto"/>
              <w:right w:val="single" w:sz="6" w:space="0" w:color="auto"/>
            </w:tcBorders>
          </w:tcPr>
          <w:p w14:paraId="083B6DBD" w14:textId="77777777" w:rsidR="0036624B" w:rsidRPr="00C87B2F" w:rsidRDefault="0036624B" w:rsidP="0036624B">
            <w:pPr>
              <w:jc w:val="center"/>
              <w:rPr>
                <w:b/>
              </w:rPr>
            </w:pPr>
            <w:r w:rsidRPr="00C87B2F">
              <w:rPr>
                <w:b/>
              </w:rPr>
              <w:t>Literature Genre</w:t>
            </w:r>
          </w:p>
          <w:p w14:paraId="6AEDA68D" w14:textId="77777777" w:rsidR="0036624B" w:rsidRPr="00C87B2F" w:rsidRDefault="0036624B" w:rsidP="0036624B">
            <w:pPr>
              <w:jc w:val="center"/>
            </w:pPr>
          </w:p>
        </w:tc>
        <w:tc>
          <w:tcPr>
            <w:tcW w:w="1913" w:type="pct"/>
            <w:tcBorders>
              <w:top w:val="double" w:sz="6" w:space="0" w:color="auto"/>
              <w:left w:val="single" w:sz="6" w:space="0" w:color="auto"/>
              <w:bottom w:val="double" w:sz="6" w:space="0" w:color="auto"/>
              <w:right w:val="single" w:sz="6" w:space="0" w:color="auto"/>
            </w:tcBorders>
          </w:tcPr>
          <w:p w14:paraId="49F485CA" w14:textId="49FAE64E" w:rsidR="0036624B" w:rsidRPr="00387EA6" w:rsidRDefault="0036624B" w:rsidP="00387EA6">
            <w:pPr>
              <w:widowControl w:val="0"/>
              <w:jc w:val="center"/>
              <w:rPr>
                <w:sz w:val="20"/>
                <w:szCs w:val="20"/>
              </w:rPr>
            </w:pPr>
            <w:r w:rsidRPr="00387EA6">
              <w:rPr>
                <w:sz w:val="20"/>
                <w:szCs w:val="20"/>
              </w:rPr>
              <w:t>_ story  _ folk tale   __humor _fable _ fantasy  _poem _realistic fiction  __mystery __historical fiction</w:t>
            </w:r>
          </w:p>
        </w:tc>
        <w:tc>
          <w:tcPr>
            <w:tcW w:w="1743" w:type="pct"/>
            <w:tcBorders>
              <w:top w:val="double" w:sz="6" w:space="0" w:color="auto"/>
              <w:left w:val="single" w:sz="6" w:space="0" w:color="auto"/>
              <w:bottom w:val="double" w:sz="6" w:space="0" w:color="auto"/>
              <w:right w:val="single" w:sz="6" w:space="0" w:color="auto"/>
            </w:tcBorders>
          </w:tcPr>
          <w:p w14:paraId="35194EC4" w14:textId="396220F1" w:rsidR="0036624B" w:rsidRPr="00387EA6" w:rsidRDefault="0036624B" w:rsidP="00387EA6">
            <w:pPr>
              <w:widowControl w:val="0"/>
              <w:jc w:val="center"/>
              <w:rPr>
                <w:sz w:val="20"/>
                <w:szCs w:val="20"/>
              </w:rPr>
            </w:pPr>
            <w:r w:rsidRPr="00387EA6">
              <w:rPr>
                <w:sz w:val="20"/>
                <w:szCs w:val="20"/>
              </w:rPr>
              <w:t>story  _ folk tale   __humor _fable _ fantasy  _poem _realistic fiction  __mystery __historical fiction</w:t>
            </w:r>
          </w:p>
        </w:tc>
      </w:tr>
      <w:tr w:rsidR="0036624B" w:rsidRPr="00D9155D" w14:paraId="2781A1DB" w14:textId="77777777" w:rsidTr="00387EA6">
        <w:trPr>
          <w:trHeight w:val="477"/>
        </w:trPr>
        <w:tc>
          <w:tcPr>
            <w:tcW w:w="1344" w:type="pct"/>
            <w:tcBorders>
              <w:top w:val="double" w:sz="6" w:space="0" w:color="auto"/>
              <w:left w:val="single" w:sz="6" w:space="0" w:color="auto"/>
              <w:bottom w:val="double" w:sz="6" w:space="0" w:color="auto"/>
              <w:right w:val="single" w:sz="6" w:space="0" w:color="auto"/>
            </w:tcBorders>
          </w:tcPr>
          <w:p w14:paraId="4BCBB326" w14:textId="77777777" w:rsidR="0036624B" w:rsidRPr="00C87B2F" w:rsidRDefault="002A64D8" w:rsidP="0036624B">
            <w:pPr>
              <w:rPr>
                <w:rFonts w:cs="Arial"/>
                <w:b/>
              </w:rPr>
            </w:pPr>
            <w:hyperlink r:id="rId76" w:history="1">
              <w:r w:rsidR="0036624B" w:rsidRPr="00C87B2F">
                <w:rPr>
                  <w:rStyle w:val="Hyperlink"/>
                  <w:rFonts w:cs="Arial"/>
                  <w:b/>
                </w:rPr>
                <w:t>Reading Literature</w:t>
              </w:r>
            </w:hyperlink>
          </w:p>
          <w:p w14:paraId="60A483BB" w14:textId="78B3B5CE" w:rsidR="0036624B" w:rsidRPr="00C87B2F" w:rsidRDefault="0036624B" w:rsidP="0036624B">
            <w:pPr>
              <w:rPr>
                <w:rFonts w:cs="Arial"/>
              </w:rPr>
            </w:pPr>
            <w:r w:rsidRPr="00C87B2F">
              <w:rPr>
                <w:rFonts w:cs="Arial"/>
              </w:rPr>
              <w:t>CCSSRL.</w:t>
            </w:r>
            <w:r w:rsidR="005B22CA">
              <w:rPr>
                <w:rFonts w:cs="Arial"/>
              </w:rPr>
              <w:t>3.</w:t>
            </w:r>
            <w:r w:rsidRPr="00C87B2F">
              <w:rPr>
                <w:rFonts w:cs="Arial"/>
              </w:rPr>
              <w:t>1</w:t>
            </w:r>
          </w:p>
          <w:p w14:paraId="225E8F5A" w14:textId="77777777" w:rsidR="0036624B" w:rsidRPr="00C87B2F" w:rsidRDefault="0036624B" w:rsidP="0036624B">
            <w:pPr>
              <w:rPr>
                <w:rFonts w:cs="Arial"/>
                <w:b/>
                <w:lang w:bidi="x-none"/>
              </w:rPr>
            </w:pPr>
            <w:r w:rsidRPr="00C87B2F">
              <w:rPr>
                <w:rFonts w:cs="Arial"/>
                <w:b/>
                <w:lang w:bidi="x-none"/>
              </w:rPr>
              <w:t>Infer with evidence</w:t>
            </w:r>
          </w:p>
          <w:p w14:paraId="20AE312F" w14:textId="767F97A8" w:rsidR="0036624B" w:rsidRPr="00C87B2F" w:rsidRDefault="005B22CA" w:rsidP="0036624B">
            <w:pPr>
              <w:rPr>
                <w:rFonts w:cs="Arial"/>
                <w:b/>
                <w:lang w:bidi="x-none"/>
              </w:rPr>
            </w:pPr>
            <w:r>
              <w:rPr>
                <w:rFonts w:cs="Arial"/>
                <w:b/>
                <w:lang w:bidi="x-none"/>
              </w:rPr>
              <w:t>3.</w:t>
            </w:r>
            <w:r w:rsidR="001E25BB">
              <w:rPr>
                <w:rFonts w:cs="Arial"/>
                <w:b/>
                <w:lang w:bidi="x-none"/>
              </w:rPr>
              <w:t>2</w:t>
            </w:r>
            <w:r w:rsidR="0036624B" w:rsidRPr="00C87B2F">
              <w:rPr>
                <w:rFonts w:cs="Arial"/>
                <w:b/>
                <w:lang w:bidi="x-none"/>
              </w:rPr>
              <w:t xml:space="preserve"> analyze character, plot</w:t>
            </w:r>
          </w:p>
          <w:p w14:paraId="55A1A879" w14:textId="77777777" w:rsidR="0036624B" w:rsidRPr="00C87B2F" w:rsidRDefault="0036624B" w:rsidP="0036624B">
            <w:pPr>
              <w:rPr>
                <w:rFonts w:cs="Arial"/>
                <w:b/>
                <w:lang w:bidi="x-none"/>
              </w:rPr>
            </w:pPr>
          </w:p>
          <w:p w14:paraId="7B10E160" w14:textId="621DC51B" w:rsidR="0036624B" w:rsidRPr="00D515FC" w:rsidRDefault="0036624B" w:rsidP="0036624B">
            <w:pPr>
              <w:rPr>
                <w:rFonts w:cs="Arial"/>
                <w:b/>
                <w:lang w:bidi="x-none"/>
              </w:rPr>
            </w:pPr>
            <w:r w:rsidRPr="00C87B2F">
              <w:rPr>
                <w:rFonts w:cs="Arial"/>
                <w:b/>
                <w:lang w:bidi="x-none"/>
              </w:rPr>
              <w:t>Author’s Craft and Strategies (</w:t>
            </w:r>
            <w:r w:rsidR="005B22CA">
              <w:rPr>
                <w:rFonts w:cs="Arial"/>
                <w:b/>
                <w:lang w:bidi="x-none"/>
              </w:rPr>
              <w:t>3.</w:t>
            </w:r>
            <w:r w:rsidR="00AA26D5">
              <w:rPr>
                <w:rFonts w:cs="Arial"/>
                <w:b/>
                <w:lang w:bidi="x-none"/>
              </w:rPr>
              <w:t>5</w:t>
            </w:r>
            <w:r w:rsidRPr="00C87B2F">
              <w:rPr>
                <w:rFonts w:cs="Arial"/>
                <w:b/>
                <w:lang w:bidi="x-none"/>
              </w:rPr>
              <w:t xml:space="preserve"> and </w:t>
            </w:r>
            <w:r w:rsidR="005B22CA">
              <w:rPr>
                <w:rFonts w:cs="Arial"/>
                <w:b/>
                <w:lang w:bidi="x-none"/>
              </w:rPr>
              <w:t>3.</w:t>
            </w:r>
            <w:r w:rsidR="009A47CE">
              <w:rPr>
                <w:rFonts w:cs="Arial"/>
                <w:b/>
                <w:lang w:bidi="x-none"/>
              </w:rPr>
              <w:t>6</w:t>
            </w:r>
            <w:r w:rsidRPr="00C87B2F">
              <w:rPr>
                <w:rFonts w:cs="Arial"/>
                <w:b/>
                <w:lang w:bidi="x-none"/>
              </w:rPr>
              <w:t>)</w:t>
            </w:r>
          </w:p>
        </w:tc>
        <w:tc>
          <w:tcPr>
            <w:tcW w:w="1913" w:type="pct"/>
            <w:tcBorders>
              <w:top w:val="double" w:sz="6" w:space="0" w:color="auto"/>
              <w:left w:val="single" w:sz="6" w:space="0" w:color="auto"/>
              <w:bottom w:val="double" w:sz="6" w:space="0" w:color="auto"/>
              <w:right w:val="single" w:sz="6" w:space="0" w:color="auto"/>
            </w:tcBorders>
          </w:tcPr>
          <w:p w14:paraId="7701B464" w14:textId="53E66D46" w:rsidR="0036624B" w:rsidRPr="00387EA6" w:rsidRDefault="0036624B" w:rsidP="0036624B">
            <w:pPr>
              <w:pStyle w:val="ListParagraph"/>
              <w:widowControl w:val="0"/>
              <w:numPr>
                <w:ilvl w:val="0"/>
                <w:numId w:val="61"/>
              </w:numPr>
              <w:rPr>
                <w:rFonts w:cs="Arial"/>
              </w:rPr>
            </w:pPr>
            <w:r w:rsidRPr="00C87B2F">
              <w:rPr>
                <w:rFonts w:cs="Arial"/>
              </w:rPr>
              <w:t>How do you figure out the author’s purpose—it’s much more than entertain, inform, or persuade.</w:t>
            </w:r>
          </w:p>
          <w:p w14:paraId="1813C892" w14:textId="6B045192" w:rsidR="0036624B" w:rsidRPr="00E77C0C" w:rsidRDefault="0036624B" w:rsidP="0036624B">
            <w:pPr>
              <w:pStyle w:val="ListParagraph"/>
              <w:widowControl w:val="0"/>
              <w:numPr>
                <w:ilvl w:val="0"/>
                <w:numId w:val="61"/>
              </w:numPr>
              <w:rPr>
                <w:rFonts w:cs="Arial"/>
              </w:rPr>
            </w:pPr>
            <w:r w:rsidRPr="00C87B2F">
              <w:rPr>
                <w:rFonts w:cs="Arial"/>
              </w:rPr>
              <w:t xml:space="preserve">Read a short text and figure out what the writer wanted you to understand or feel because of what the writer included and how the writer </w:t>
            </w:r>
            <w:r w:rsidR="008D411B">
              <w:rPr>
                <w:rFonts w:cs="Arial"/>
              </w:rPr>
              <w:t>communicated the theme/message—techniques used, content included</w:t>
            </w:r>
            <w:r w:rsidRPr="00C87B2F">
              <w:rPr>
                <w:rFonts w:cs="Arial"/>
              </w:rPr>
              <w:t>.</w:t>
            </w:r>
          </w:p>
        </w:tc>
        <w:tc>
          <w:tcPr>
            <w:tcW w:w="1743" w:type="pct"/>
            <w:tcBorders>
              <w:top w:val="double" w:sz="6" w:space="0" w:color="auto"/>
              <w:left w:val="single" w:sz="6" w:space="0" w:color="auto"/>
              <w:bottom w:val="double" w:sz="6" w:space="0" w:color="auto"/>
              <w:right w:val="single" w:sz="6" w:space="0" w:color="auto"/>
            </w:tcBorders>
          </w:tcPr>
          <w:p w14:paraId="4A023F70" w14:textId="77777777" w:rsidR="0036624B" w:rsidRPr="00C87B2F" w:rsidRDefault="0036624B" w:rsidP="0036624B">
            <w:pPr>
              <w:widowControl w:val="0"/>
              <w:rPr>
                <w:rFonts w:cs="Arial"/>
                <w:b/>
              </w:rPr>
            </w:pPr>
            <w:r w:rsidRPr="00C87B2F">
              <w:rPr>
                <w:rFonts w:cs="Arial"/>
                <w:b/>
              </w:rPr>
              <w:t>Analyze clearly</w:t>
            </w:r>
          </w:p>
          <w:p w14:paraId="53488095" w14:textId="77777777" w:rsidR="0036624B" w:rsidRPr="00C87B2F" w:rsidRDefault="0036624B" w:rsidP="0036624B">
            <w:pPr>
              <w:pStyle w:val="ListParagraph"/>
              <w:widowControl w:val="0"/>
              <w:numPr>
                <w:ilvl w:val="0"/>
                <w:numId w:val="62"/>
              </w:numPr>
              <w:rPr>
                <w:rFonts w:cs="Arial"/>
              </w:rPr>
            </w:pPr>
            <w:r w:rsidRPr="00C87B2F">
              <w:rPr>
                <w:rFonts w:cs="Arial"/>
              </w:rPr>
              <w:t xml:space="preserve">Decide what the lesson or moral is of a story. </w:t>
            </w:r>
            <w:r w:rsidRPr="00C87B2F">
              <w:rPr>
                <w:rFonts w:cs="Arial"/>
              </w:rPr>
              <w:br/>
              <w:t>(Remind students about fables.)</w:t>
            </w:r>
          </w:p>
          <w:p w14:paraId="1F79A641" w14:textId="77777777" w:rsidR="0036624B" w:rsidRPr="00C87B2F" w:rsidRDefault="0036624B" w:rsidP="0036624B">
            <w:pPr>
              <w:pStyle w:val="ListParagraph"/>
              <w:widowControl w:val="0"/>
              <w:numPr>
                <w:ilvl w:val="0"/>
                <w:numId w:val="62"/>
              </w:numPr>
              <w:rPr>
                <w:rFonts w:cs="Arial"/>
              </w:rPr>
            </w:pPr>
            <w:r w:rsidRPr="00C87B2F">
              <w:rPr>
                <w:rFonts w:cs="Arial"/>
              </w:rPr>
              <w:t xml:space="preserve">Tell how the author communicates it—uses characters and events to make it clear.  </w:t>
            </w:r>
          </w:p>
          <w:p w14:paraId="18EBC217" w14:textId="77777777" w:rsidR="0036624B" w:rsidRPr="00C87B2F" w:rsidRDefault="0036624B" w:rsidP="0036624B">
            <w:pPr>
              <w:pStyle w:val="ListParagraph"/>
              <w:widowControl w:val="0"/>
              <w:numPr>
                <w:ilvl w:val="0"/>
                <w:numId w:val="62"/>
              </w:numPr>
              <w:rPr>
                <w:rFonts w:cs="Arial"/>
              </w:rPr>
            </w:pPr>
            <w:r w:rsidRPr="00C87B2F">
              <w:rPr>
                <w:rFonts w:cs="Arial"/>
              </w:rPr>
              <w:t>Explain with examples.</w:t>
            </w:r>
          </w:p>
        </w:tc>
      </w:tr>
      <w:tr w:rsidR="0036624B" w:rsidRPr="00D9155D" w14:paraId="669915BB" w14:textId="77777777" w:rsidTr="00387EA6">
        <w:trPr>
          <w:trHeight w:val="1035"/>
        </w:trPr>
        <w:tc>
          <w:tcPr>
            <w:tcW w:w="1344" w:type="pct"/>
            <w:tcBorders>
              <w:top w:val="double" w:sz="6" w:space="0" w:color="auto"/>
              <w:left w:val="single" w:sz="6" w:space="0" w:color="auto"/>
              <w:bottom w:val="double" w:sz="6" w:space="0" w:color="auto"/>
              <w:right w:val="single" w:sz="6" w:space="0" w:color="auto"/>
            </w:tcBorders>
          </w:tcPr>
          <w:p w14:paraId="332B1C8F" w14:textId="77777777" w:rsidR="0036624B" w:rsidRPr="00C87B2F" w:rsidRDefault="002A64D8" w:rsidP="0036624B">
            <w:pPr>
              <w:rPr>
                <w:b/>
              </w:rPr>
            </w:pPr>
            <w:hyperlink r:id="rId77" w:history="1">
              <w:r w:rsidR="0036624B" w:rsidRPr="00C87B2F">
                <w:rPr>
                  <w:rStyle w:val="Hyperlink"/>
                  <w:b/>
                </w:rPr>
                <w:t>Word Patterns and Grammar</w:t>
              </w:r>
            </w:hyperlink>
          </w:p>
          <w:p w14:paraId="722F383B" w14:textId="7250E1E1" w:rsidR="0036624B" w:rsidRPr="00387EA6" w:rsidRDefault="0036624B" w:rsidP="0036624B">
            <w:r w:rsidRPr="00C87B2F">
              <w:t>CCSSR.</w:t>
            </w:r>
            <w:r w:rsidR="005B22CA">
              <w:t>3.</w:t>
            </w:r>
            <w:r w:rsidR="00AA26D5">
              <w:t>4</w:t>
            </w:r>
          </w:p>
        </w:tc>
        <w:tc>
          <w:tcPr>
            <w:tcW w:w="1913" w:type="pct"/>
            <w:tcBorders>
              <w:top w:val="double" w:sz="6" w:space="0" w:color="auto"/>
              <w:left w:val="single" w:sz="6" w:space="0" w:color="auto"/>
              <w:bottom w:val="double" w:sz="6" w:space="0" w:color="auto"/>
              <w:right w:val="single" w:sz="6" w:space="0" w:color="auto"/>
            </w:tcBorders>
          </w:tcPr>
          <w:p w14:paraId="188D358F" w14:textId="77777777" w:rsidR="0036624B" w:rsidRPr="00C87B2F" w:rsidRDefault="0036624B" w:rsidP="0036624B">
            <w:pPr>
              <w:pStyle w:val="ListParagraph"/>
              <w:widowControl w:val="0"/>
              <w:numPr>
                <w:ilvl w:val="0"/>
                <w:numId w:val="63"/>
              </w:numPr>
              <w:rPr>
                <w:rFonts w:cs="Arial"/>
              </w:rPr>
            </w:pPr>
            <w:r w:rsidRPr="00C87B2F">
              <w:rPr>
                <w:rFonts w:cs="Arial"/>
              </w:rPr>
              <w:t>Prefixes</w:t>
            </w:r>
          </w:p>
          <w:p w14:paraId="7C4C67D1" w14:textId="77777777" w:rsidR="0036624B" w:rsidRPr="00C87B2F" w:rsidRDefault="0036624B" w:rsidP="0036624B">
            <w:pPr>
              <w:widowControl w:val="0"/>
              <w:rPr>
                <w:rFonts w:cs="Arial"/>
              </w:rPr>
            </w:pPr>
          </w:p>
        </w:tc>
        <w:tc>
          <w:tcPr>
            <w:tcW w:w="1743" w:type="pct"/>
            <w:tcBorders>
              <w:top w:val="double" w:sz="6" w:space="0" w:color="auto"/>
              <w:left w:val="single" w:sz="6" w:space="0" w:color="auto"/>
              <w:bottom w:val="double" w:sz="6" w:space="0" w:color="auto"/>
              <w:right w:val="single" w:sz="6" w:space="0" w:color="auto"/>
            </w:tcBorders>
          </w:tcPr>
          <w:p w14:paraId="1A37B7F6" w14:textId="77777777" w:rsidR="0036624B" w:rsidRPr="00C87B2F" w:rsidRDefault="0036624B" w:rsidP="0036624B">
            <w:pPr>
              <w:pStyle w:val="ListParagraph"/>
              <w:widowControl w:val="0"/>
              <w:numPr>
                <w:ilvl w:val="0"/>
                <w:numId w:val="63"/>
              </w:numPr>
              <w:rPr>
                <w:rFonts w:cs="Arial"/>
              </w:rPr>
            </w:pPr>
            <w:r w:rsidRPr="00C87B2F">
              <w:rPr>
                <w:rFonts w:cs="Arial"/>
              </w:rPr>
              <w:t xml:space="preserve">Suffixes </w:t>
            </w:r>
          </w:p>
        </w:tc>
      </w:tr>
      <w:tr w:rsidR="0036624B" w:rsidRPr="00D9155D" w14:paraId="2D5FF6A1" w14:textId="77777777" w:rsidTr="00387EA6">
        <w:trPr>
          <w:trHeight w:val="160"/>
        </w:trPr>
        <w:tc>
          <w:tcPr>
            <w:tcW w:w="1344" w:type="pct"/>
            <w:tcBorders>
              <w:top w:val="double" w:sz="6" w:space="0" w:color="auto"/>
              <w:left w:val="single" w:sz="6" w:space="0" w:color="auto"/>
              <w:bottom w:val="double" w:sz="6" w:space="0" w:color="auto"/>
              <w:right w:val="single" w:sz="6" w:space="0" w:color="auto"/>
            </w:tcBorders>
          </w:tcPr>
          <w:p w14:paraId="19E39E12" w14:textId="77777777" w:rsidR="0036624B" w:rsidRPr="00C87B2F" w:rsidRDefault="002A64D8" w:rsidP="0036624B">
            <w:pPr>
              <w:rPr>
                <w:rFonts w:cs="Arial"/>
                <w:b/>
              </w:rPr>
            </w:pPr>
            <w:hyperlink r:id="rId78" w:history="1">
              <w:r w:rsidR="0036624B" w:rsidRPr="00C87B2F">
                <w:rPr>
                  <w:rStyle w:val="Hyperlink"/>
                  <w:rFonts w:cs="Arial"/>
                  <w:b/>
                </w:rPr>
                <w:t>Writing</w:t>
              </w:r>
            </w:hyperlink>
            <w:r w:rsidR="0036624B" w:rsidRPr="00C87B2F">
              <w:rPr>
                <w:rFonts w:cs="Arial"/>
                <w:b/>
              </w:rPr>
              <w:t xml:space="preserve">  </w:t>
            </w:r>
          </w:p>
          <w:p w14:paraId="4C33EB09" w14:textId="77777777" w:rsidR="0036624B" w:rsidRPr="00C87B2F" w:rsidRDefault="0036624B" w:rsidP="0036624B">
            <w:pPr>
              <w:rPr>
                <w:rFonts w:cs="Arial"/>
              </w:rPr>
            </w:pPr>
            <w:r w:rsidRPr="00C87B2F">
              <w:rPr>
                <w:rFonts w:cs="Arial"/>
              </w:rPr>
              <w:t>Opinion</w:t>
            </w:r>
          </w:p>
          <w:p w14:paraId="7ECC9195" w14:textId="77777777" w:rsidR="0036624B" w:rsidRPr="00C87B2F" w:rsidRDefault="0036624B" w:rsidP="0036624B">
            <w:pPr>
              <w:rPr>
                <w:rFonts w:cs="Arial"/>
              </w:rPr>
            </w:pPr>
          </w:p>
          <w:p w14:paraId="08F9EEC1" w14:textId="77777777" w:rsidR="0036624B" w:rsidRPr="00C87B2F" w:rsidRDefault="0036624B" w:rsidP="0036624B">
            <w:pPr>
              <w:rPr>
                <w:rFonts w:cs="Arial"/>
              </w:rPr>
            </w:pPr>
            <w:r w:rsidRPr="00C87B2F">
              <w:rPr>
                <w:rFonts w:cs="Arial"/>
              </w:rPr>
              <w:t>Narrative based on mentor text</w:t>
            </w:r>
          </w:p>
          <w:p w14:paraId="77490BB2" w14:textId="77777777" w:rsidR="0036624B" w:rsidRPr="00C87B2F" w:rsidRDefault="0036624B" w:rsidP="0036624B"/>
        </w:tc>
        <w:tc>
          <w:tcPr>
            <w:tcW w:w="1913" w:type="pct"/>
            <w:tcBorders>
              <w:top w:val="double" w:sz="6" w:space="0" w:color="auto"/>
              <w:left w:val="single" w:sz="6" w:space="0" w:color="auto"/>
              <w:bottom w:val="double" w:sz="6" w:space="0" w:color="auto"/>
              <w:right w:val="single" w:sz="6" w:space="0" w:color="auto"/>
            </w:tcBorders>
          </w:tcPr>
          <w:p w14:paraId="4852A499" w14:textId="5B7A554D" w:rsidR="0036624B" w:rsidRDefault="0036624B" w:rsidP="007C525B">
            <w:pPr>
              <w:pStyle w:val="ListParagraph"/>
              <w:widowControl w:val="0"/>
              <w:numPr>
                <w:ilvl w:val="0"/>
                <w:numId w:val="65"/>
              </w:numPr>
              <w:rPr>
                <w:rFonts w:cs="Arial"/>
              </w:rPr>
            </w:pPr>
            <w:r w:rsidRPr="00C87B2F">
              <w:rPr>
                <w:rFonts w:cs="Arial"/>
              </w:rPr>
              <w:t>Write your opinion about your favorite story—explain what makes it a good story.</w:t>
            </w:r>
          </w:p>
          <w:p w14:paraId="252DBBB2" w14:textId="77777777" w:rsidR="007C525B" w:rsidRDefault="007C525B" w:rsidP="007C525B">
            <w:pPr>
              <w:pStyle w:val="ListParagraph"/>
              <w:widowControl w:val="0"/>
              <w:numPr>
                <w:ilvl w:val="0"/>
                <w:numId w:val="65"/>
              </w:numPr>
              <w:rPr>
                <w:rFonts w:cs="Arial"/>
              </w:rPr>
            </w:pPr>
            <w:r>
              <w:rPr>
                <w:rFonts w:cs="Arial"/>
              </w:rPr>
              <w:t>Edit for verb tense.</w:t>
            </w:r>
          </w:p>
          <w:p w14:paraId="7F2763D4" w14:textId="668662EB" w:rsidR="007C525B" w:rsidRPr="00C87B2F" w:rsidRDefault="007C525B" w:rsidP="007C525B">
            <w:pPr>
              <w:pStyle w:val="ListParagraph"/>
              <w:widowControl w:val="0"/>
              <w:numPr>
                <w:ilvl w:val="0"/>
                <w:numId w:val="65"/>
              </w:numPr>
              <w:rPr>
                <w:rFonts w:cs="Arial"/>
              </w:rPr>
            </w:pPr>
            <w:r>
              <w:rPr>
                <w:rFonts w:cs="Arial"/>
              </w:rPr>
              <w:t>Edit for subject-verb agreement.</w:t>
            </w:r>
          </w:p>
          <w:p w14:paraId="1264F61C" w14:textId="77777777" w:rsidR="0036624B" w:rsidRDefault="0036624B" w:rsidP="007C525B">
            <w:pPr>
              <w:pStyle w:val="ListParagraph"/>
              <w:widowControl w:val="0"/>
              <w:numPr>
                <w:ilvl w:val="0"/>
                <w:numId w:val="65"/>
              </w:numPr>
              <w:rPr>
                <w:rFonts w:cs="Arial"/>
              </w:rPr>
            </w:pPr>
            <w:r w:rsidRPr="00C87B2F">
              <w:rPr>
                <w:rFonts w:cs="Arial"/>
              </w:rPr>
              <w:t>Prepare a sequence chart for the next part of a story.</w:t>
            </w:r>
          </w:p>
          <w:p w14:paraId="25816204" w14:textId="47C13E28" w:rsidR="007C525B" w:rsidRPr="00C87B2F" w:rsidRDefault="007C525B" w:rsidP="007C525B">
            <w:pPr>
              <w:pStyle w:val="ListParagraph"/>
              <w:widowControl w:val="0"/>
              <w:ind w:left="360"/>
              <w:rPr>
                <w:rFonts w:cs="Arial"/>
              </w:rPr>
            </w:pPr>
          </w:p>
        </w:tc>
        <w:tc>
          <w:tcPr>
            <w:tcW w:w="1743" w:type="pct"/>
            <w:tcBorders>
              <w:top w:val="double" w:sz="6" w:space="0" w:color="auto"/>
              <w:left w:val="single" w:sz="6" w:space="0" w:color="auto"/>
              <w:bottom w:val="double" w:sz="6" w:space="0" w:color="auto"/>
              <w:right w:val="single" w:sz="6" w:space="0" w:color="auto"/>
            </w:tcBorders>
          </w:tcPr>
          <w:p w14:paraId="6F9A0486" w14:textId="595FFDBB" w:rsidR="0036624B" w:rsidRPr="00C87B2F" w:rsidRDefault="003974AF" w:rsidP="0036624B">
            <w:pPr>
              <w:pStyle w:val="ListParagraph"/>
              <w:widowControl w:val="0"/>
              <w:numPr>
                <w:ilvl w:val="0"/>
                <w:numId w:val="65"/>
              </w:numPr>
              <w:rPr>
                <w:rFonts w:cs="Arial"/>
              </w:rPr>
            </w:pPr>
            <w:r>
              <w:rPr>
                <w:rFonts w:cs="Arial"/>
              </w:rPr>
              <w:t>Contrast</w:t>
            </w:r>
            <w:r w:rsidR="0036624B" w:rsidRPr="00C87B2F">
              <w:rPr>
                <w:rFonts w:cs="Arial"/>
              </w:rPr>
              <w:t xml:space="preserve"> a fable and a realistic story.  Support your opinion about which kind will help people learn more about how to be a good person.</w:t>
            </w:r>
          </w:p>
          <w:p w14:paraId="762F7746" w14:textId="77777777" w:rsidR="0036624B" w:rsidRDefault="0036624B" w:rsidP="0036624B">
            <w:pPr>
              <w:pStyle w:val="ListParagraph"/>
              <w:widowControl w:val="0"/>
              <w:numPr>
                <w:ilvl w:val="0"/>
                <w:numId w:val="65"/>
              </w:numPr>
              <w:rPr>
                <w:rFonts w:cs="Arial"/>
              </w:rPr>
            </w:pPr>
            <w:r w:rsidRPr="00C87B2F">
              <w:rPr>
                <w:rFonts w:cs="Arial"/>
              </w:rPr>
              <w:t>Write the next part of the story you charted last week.</w:t>
            </w:r>
          </w:p>
          <w:p w14:paraId="02AC770E" w14:textId="5DCA27C8" w:rsidR="007C525B" w:rsidRPr="00C87B2F" w:rsidRDefault="007C525B" w:rsidP="0036624B">
            <w:pPr>
              <w:pStyle w:val="ListParagraph"/>
              <w:widowControl w:val="0"/>
              <w:numPr>
                <w:ilvl w:val="0"/>
                <w:numId w:val="65"/>
              </w:numPr>
              <w:rPr>
                <w:rFonts w:cs="Arial"/>
              </w:rPr>
            </w:pPr>
            <w:r>
              <w:rPr>
                <w:rFonts w:cs="Arial"/>
              </w:rPr>
              <w:t>Edit for verb tense, prounoun use.</w:t>
            </w:r>
          </w:p>
        </w:tc>
      </w:tr>
    </w:tbl>
    <w:p w14:paraId="03947A0A" w14:textId="3F507632" w:rsidR="00E77C0C" w:rsidRDefault="00E77C0C" w:rsidP="00E77C0C">
      <w:pPr>
        <w:rPr>
          <w:rStyle w:val="style288"/>
          <w:sz w:val="16"/>
          <w:szCs w:val="16"/>
        </w:rPr>
      </w:pPr>
    </w:p>
    <w:p w14:paraId="7175B1E8" w14:textId="77777777" w:rsidR="00387EA6" w:rsidRDefault="00387EA6" w:rsidP="00E77C0C">
      <w:pPr>
        <w:rPr>
          <w:rStyle w:val="style288"/>
          <w:b/>
        </w:rPr>
      </w:pPr>
    </w:p>
    <w:p w14:paraId="0CD330E9" w14:textId="4B8CBE84" w:rsidR="00E77C0C" w:rsidRPr="00E77C0C" w:rsidRDefault="00E77C0C" w:rsidP="00E77C0C">
      <w:pPr>
        <w:rPr>
          <w:rStyle w:val="style288"/>
          <w:b/>
        </w:rPr>
      </w:pPr>
      <w:r w:rsidRPr="00E77C0C">
        <w:rPr>
          <w:rStyle w:val="style288"/>
          <w:b/>
        </w:rPr>
        <w:t>Activity Guides or Assessments (if done independently)</w:t>
      </w:r>
    </w:p>
    <w:p w14:paraId="0B12D308" w14:textId="6C368E94" w:rsidR="00E77C0C" w:rsidRDefault="00E77C0C" w:rsidP="0036624B">
      <w:pPr>
        <w:jc w:val="center"/>
        <w:rPr>
          <w:rStyle w:val="style288"/>
        </w:rPr>
      </w:pPr>
    </w:p>
    <w:tbl>
      <w:tblPr>
        <w:tblStyle w:val="TableGrid"/>
        <w:tblW w:w="0" w:type="auto"/>
        <w:tblLook w:val="04A0" w:firstRow="1" w:lastRow="0" w:firstColumn="1" w:lastColumn="0" w:noHBand="0" w:noVBand="1"/>
      </w:tblPr>
      <w:tblGrid>
        <w:gridCol w:w="4675"/>
        <w:gridCol w:w="4675"/>
      </w:tblGrid>
      <w:tr w:rsidR="00E77C0C" w14:paraId="586BC72F" w14:textId="77777777" w:rsidTr="002A64D8">
        <w:tc>
          <w:tcPr>
            <w:tcW w:w="4675" w:type="dxa"/>
          </w:tcPr>
          <w:p w14:paraId="5D8F8738" w14:textId="77777777" w:rsidR="00E77C0C" w:rsidRPr="00DF0F37" w:rsidRDefault="002A64D8" w:rsidP="002A64D8">
            <w:hyperlink r:id="rId79" w:history="1">
              <w:r w:rsidR="00E77C0C" w:rsidRPr="00DF0F37">
                <w:rPr>
                  <w:rStyle w:val="Hyperlink"/>
                </w:rPr>
                <w:t>Analyze relationships</w:t>
              </w:r>
            </w:hyperlink>
          </w:p>
          <w:p w14:paraId="6643517F" w14:textId="77777777" w:rsidR="00E77C0C" w:rsidRPr="00DF0F37" w:rsidRDefault="002A64D8" w:rsidP="002A64D8">
            <w:hyperlink r:id="rId80" w:history="1">
              <w:r w:rsidR="00E77C0C" w:rsidRPr="00DF0F37">
                <w:rPr>
                  <w:rStyle w:val="Strong"/>
                  <w:rFonts w:cs="Arial"/>
                  <w:color w:val="0000FF"/>
                  <w:u w:val="single"/>
                </w:rPr>
                <w:t>author's purpose and techniques</w:t>
              </w:r>
            </w:hyperlink>
          </w:p>
          <w:p w14:paraId="3F9A7364" w14:textId="77777777" w:rsidR="00E77C0C" w:rsidRPr="00DF0F37" w:rsidRDefault="002A64D8" w:rsidP="002A64D8">
            <w:hyperlink r:id="rId81" w:history="1">
              <w:r w:rsidR="00E77C0C" w:rsidRPr="00DF0F37">
                <w:rPr>
                  <w:rStyle w:val="Hyperlink"/>
                  <w:b/>
                  <w:bCs/>
                </w:rPr>
                <w:t>cause-effect relations</w:t>
              </w:r>
            </w:hyperlink>
            <w:r w:rsidR="00E77C0C" w:rsidRPr="00DF0F37">
              <w:t xml:space="preserve"> </w:t>
            </w:r>
          </w:p>
          <w:p w14:paraId="23499FA4" w14:textId="77777777" w:rsidR="00E77C0C" w:rsidRPr="00DF0F37" w:rsidRDefault="00E77C0C" w:rsidP="002A64D8">
            <w:r w:rsidRPr="00DF0F37">
              <w:t xml:space="preserve"> </w:t>
            </w:r>
            <w:hyperlink r:id="rId82" w:history="1">
              <w:r w:rsidRPr="00DF0F37">
                <w:rPr>
                  <w:rStyle w:val="Hyperlink"/>
                  <w:b/>
                  <w:bCs/>
                </w:rPr>
                <w:t>character traits</w:t>
              </w:r>
            </w:hyperlink>
            <w:r w:rsidRPr="00DF0F37">
              <w:t xml:space="preserve"> </w:t>
            </w:r>
          </w:p>
          <w:p w14:paraId="5A7E2806" w14:textId="77777777" w:rsidR="00E77C0C" w:rsidRPr="00DF0F37" w:rsidRDefault="00E77C0C" w:rsidP="002A64D8">
            <w:r w:rsidRPr="00DF0F37">
              <w:t xml:space="preserve"> </w:t>
            </w:r>
            <w:hyperlink r:id="rId83" w:history="1">
              <w:r w:rsidRPr="00DF0F37">
                <w:rPr>
                  <w:rStyle w:val="Hyperlink"/>
                </w:rPr>
                <w:t>Classify</w:t>
              </w:r>
            </w:hyperlink>
            <w:r w:rsidRPr="00DF0F37">
              <w:t xml:space="preserve"> </w:t>
            </w:r>
          </w:p>
          <w:p w14:paraId="34D25907" w14:textId="77777777" w:rsidR="00E77C0C" w:rsidRPr="00DF0F37" w:rsidRDefault="00E77C0C" w:rsidP="002A64D8">
            <w:r w:rsidRPr="00DF0F37">
              <w:t xml:space="preserve"> </w:t>
            </w:r>
            <w:hyperlink r:id="rId84" w:history="1">
              <w:r w:rsidRPr="00DF0F37">
                <w:rPr>
                  <w:rStyle w:val="Hyperlink"/>
                  <w:b/>
                  <w:bCs/>
                </w:rPr>
                <w:t>Compare and contrast</w:t>
              </w:r>
            </w:hyperlink>
            <w:r w:rsidRPr="00DF0F37">
              <w:t xml:space="preserve"> </w:t>
            </w:r>
          </w:p>
          <w:p w14:paraId="04AE3C23" w14:textId="77777777" w:rsidR="00E77C0C" w:rsidRPr="00DF0F37" w:rsidRDefault="002A64D8" w:rsidP="002A64D8">
            <w:hyperlink r:id="rId85" w:history="1">
              <w:r w:rsidR="00E77C0C" w:rsidRPr="00DF0F37">
                <w:rPr>
                  <w:rStyle w:val="Hyperlink"/>
                </w:rPr>
                <w:t>Comprehensive</w:t>
              </w:r>
            </w:hyperlink>
            <w:r w:rsidR="00E77C0C" w:rsidRPr="00DF0F37">
              <w:t xml:space="preserve"> story reading guides</w:t>
            </w:r>
          </w:p>
          <w:p w14:paraId="2B45AEFB" w14:textId="77777777" w:rsidR="00E77C0C" w:rsidRPr="00DF0F37" w:rsidRDefault="00E77C0C" w:rsidP="002A64D8">
            <w:r w:rsidRPr="00DF0F37">
              <w:rPr>
                <w:rStyle w:val="studentprojects"/>
              </w:rPr>
              <w:t xml:space="preserve"> </w:t>
            </w:r>
            <w:hyperlink r:id="rId86" w:history="1">
              <w:r w:rsidRPr="00DF0F37">
                <w:rPr>
                  <w:rStyle w:val="Hyperlink"/>
                  <w:rFonts w:cs="Arial"/>
                  <w:b/>
                  <w:bCs/>
                </w:rPr>
                <w:t>inference</w:t>
              </w:r>
            </w:hyperlink>
          </w:p>
        </w:tc>
        <w:tc>
          <w:tcPr>
            <w:tcW w:w="4675" w:type="dxa"/>
          </w:tcPr>
          <w:p w14:paraId="2B56A9BA" w14:textId="77777777" w:rsidR="00E77C0C" w:rsidRPr="00DF0F37" w:rsidRDefault="002A64D8" w:rsidP="002A64D8">
            <w:pPr>
              <w:rPr>
                <w:rStyle w:val="style2"/>
              </w:rPr>
            </w:pPr>
            <w:hyperlink r:id="rId87" w:history="1">
              <w:r w:rsidR="00E77C0C" w:rsidRPr="00DF0F37">
                <w:rPr>
                  <w:rStyle w:val="Hyperlink"/>
                </w:rPr>
                <w:t xml:space="preserve">Infer the meaning of a word from </w:t>
              </w:r>
              <w:r w:rsidR="00E77C0C" w:rsidRPr="00DF0F37">
                <w:rPr>
                  <w:rStyle w:val="Strong"/>
                  <w:color w:val="0000FF"/>
                  <w:u w:val="single"/>
                </w:rPr>
                <w:t>context</w:t>
              </w:r>
            </w:hyperlink>
          </w:p>
          <w:p w14:paraId="36BA168B" w14:textId="77777777" w:rsidR="00E77C0C" w:rsidRPr="00DF0F37" w:rsidRDefault="002A64D8" w:rsidP="002A64D8">
            <w:pPr>
              <w:rPr>
                <w:rStyle w:val="style2"/>
              </w:rPr>
            </w:pPr>
            <w:hyperlink r:id="rId88" w:history="1">
              <w:r w:rsidR="00E77C0C" w:rsidRPr="00DF0F37">
                <w:rPr>
                  <w:rStyle w:val="Strong"/>
                  <w:color w:val="0000FF"/>
                  <w:u w:val="single"/>
                </w:rPr>
                <w:t>main idea</w:t>
              </w:r>
            </w:hyperlink>
            <w:hyperlink r:id="rId89" w:history="1">
              <w:r w:rsidR="00E77C0C" w:rsidRPr="00DF0F37">
                <w:rPr>
                  <w:rStyle w:val="Strong"/>
                  <w:color w:val="0000FF"/>
                  <w:u w:val="single"/>
                </w:rPr>
                <w:t xml:space="preserve"> or theme</w:t>
              </w:r>
            </w:hyperlink>
          </w:p>
          <w:p w14:paraId="1BFFA166" w14:textId="77777777" w:rsidR="00E77C0C" w:rsidRPr="00DF0F37" w:rsidRDefault="002A64D8" w:rsidP="002A64D8">
            <w:pPr>
              <w:rPr>
                <w:rStyle w:val="Strong"/>
              </w:rPr>
            </w:pPr>
            <w:hyperlink r:id="rId90" w:history="1">
              <w:r w:rsidR="00E77C0C" w:rsidRPr="00DF0F37">
                <w:rPr>
                  <w:rStyle w:val="Hyperlink"/>
                  <w:b/>
                  <w:bCs/>
                </w:rPr>
                <w:t>motive</w:t>
              </w:r>
            </w:hyperlink>
          </w:p>
          <w:p w14:paraId="38DF83CC" w14:textId="77777777" w:rsidR="00E77C0C" w:rsidRPr="00DF0F37" w:rsidRDefault="002A64D8" w:rsidP="002A64D8">
            <w:hyperlink r:id="rId91" w:history="1">
              <w:r w:rsidR="00E77C0C" w:rsidRPr="00DF0F37">
                <w:rPr>
                  <w:rStyle w:val="Strong"/>
                  <w:color w:val="0000FF"/>
                  <w:u w:val="single"/>
                </w:rPr>
                <w:t>parts of a story</w:t>
              </w:r>
            </w:hyperlink>
          </w:p>
          <w:p w14:paraId="71CFF65C" w14:textId="77777777" w:rsidR="00E77C0C" w:rsidRPr="00DF0F37" w:rsidRDefault="002A64D8" w:rsidP="002A64D8">
            <w:pPr>
              <w:outlineLvl w:val="0"/>
              <w:rPr>
                <w:rStyle w:val="style2"/>
              </w:rPr>
            </w:pPr>
            <w:hyperlink r:id="rId92" w:history="1">
              <w:r w:rsidR="00E77C0C" w:rsidRPr="00DF0F37">
                <w:rPr>
                  <w:rStyle w:val="Strong"/>
                  <w:color w:val="0000FF"/>
                  <w:u w:val="single"/>
                </w:rPr>
                <w:t>sequence</w:t>
              </w:r>
            </w:hyperlink>
          </w:p>
          <w:p w14:paraId="522B0BAD" w14:textId="77777777" w:rsidR="00E77C0C" w:rsidRPr="00DF0F37" w:rsidRDefault="002A64D8" w:rsidP="002A64D8">
            <w:pPr>
              <w:outlineLvl w:val="0"/>
              <w:rPr>
                <w:b/>
                <w:sz w:val="28"/>
              </w:rPr>
            </w:pPr>
            <w:hyperlink r:id="rId93" w:history="1">
              <w:r w:rsidR="00E77C0C" w:rsidRPr="00DF0F37">
                <w:rPr>
                  <w:rStyle w:val="Hyperlink"/>
                  <w:b/>
                  <w:bCs/>
                </w:rPr>
                <w:t>Summarize</w:t>
              </w:r>
            </w:hyperlink>
          </w:p>
        </w:tc>
      </w:tr>
    </w:tbl>
    <w:p w14:paraId="0408B835" w14:textId="56CC2F1A" w:rsidR="00E77C0C" w:rsidRDefault="00E77C0C" w:rsidP="0036624B">
      <w:pPr>
        <w:jc w:val="center"/>
        <w:rPr>
          <w:rStyle w:val="style288"/>
        </w:rPr>
      </w:pPr>
    </w:p>
    <w:p w14:paraId="65247E4A" w14:textId="6A546DA7" w:rsidR="00E77C0C" w:rsidRDefault="00E77C0C" w:rsidP="00E77C0C">
      <w:pPr>
        <w:rPr>
          <w:rStyle w:val="style288"/>
        </w:rPr>
      </w:pPr>
      <w:r>
        <w:rPr>
          <w:rStyle w:val="Strong"/>
        </w:rPr>
        <w:t xml:space="preserve">NWEA/Common Core Guiding Questions </w:t>
      </w:r>
      <w:r>
        <w:rPr>
          <w:rStyle w:val="style288"/>
        </w:rPr>
        <w:t xml:space="preserve">for </w:t>
      </w:r>
      <w:hyperlink r:id="rId94" w:history="1">
        <w:r>
          <w:rPr>
            <w:rStyle w:val="Hyperlink"/>
          </w:rPr>
          <w:t>fiction </w:t>
        </w:r>
      </w:hyperlink>
      <w:r>
        <w:rPr>
          <w:rStyle w:val="style288"/>
        </w:rPr>
        <w:t>   </w:t>
      </w:r>
      <w:r>
        <w:rPr>
          <w:sz w:val="16"/>
          <w:szCs w:val="16"/>
        </w:rPr>
        <w:t xml:space="preserve"> </w:t>
      </w:r>
    </w:p>
    <w:p w14:paraId="5ECDFC3A" w14:textId="4FDB0C3C" w:rsidR="008D411B" w:rsidRDefault="005B22CA" w:rsidP="008D411B">
      <w:pPr>
        <w:jc w:val="center"/>
        <w:rPr>
          <w:rFonts w:cs="Arial"/>
          <w:b/>
          <w:sz w:val="28"/>
        </w:rPr>
      </w:pPr>
      <w:r>
        <w:rPr>
          <w:rFonts w:cs="Arial"/>
          <w:b/>
          <w:sz w:val="28"/>
        </w:rPr>
        <w:lastRenderedPageBreak/>
        <w:t>Third Grade</w:t>
      </w:r>
      <w:r w:rsidR="008D411B">
        <w:rPr>
          <w:rFonts w:cs="Arial"/>
          <w:b/>
          <w:sz w:val="28"/>
        </w:rPr>
        <w:t xml:space="preserve">: </w:t>
      </w:r>
      <w:r w:rsidR="008D411B" w:rsidRPr="00D9155D">
        <w:rPr>
          <w:rFonts w:cs="Arial"/>
          <w:b/>
          <w:sz w:val="28"/>
        </w:rPr>
        <w:t xml:space="preserve"> THIRD QUARTER Learning Priorities Weeks </w:t>
      </w:r>
      <w:r w:rsidR="008D411B">
        <w:rPr>
          <w:rFonts w:cs="Arial"/>
          <w:b/>
          <w:sz w:val="28"/>
        </w:rPr>
        <w:t>25-26</w:t>
      </w:r>
    </w:p>
    <w:p w14:paraId="1F523901" w14:textId="77777777" w:rsidR="008D411B" w:rsidRDefault="008D411B" w:rsidP="008D411B">
      <w:pPr>
        <w:widowControl w:val="0"/>
        <w:autoSpaceDE w:val="0"/>
        <w:autoSpaceDN w:val="0"/>
        <w:adjustRightInd w:val="0"/>
        <w:ind w:right="18"/>
        <w:jc w:val="center"/>
        <w:outlineLvl w:val="0"/>
        <w:rPr>
          <w:b/>
          <w:sz w:val="28"/>
        </w:rPr>
      </w:pPr>
      <w:r>
        <w:rPr>
          <w:b/>
          <w:sz w:val="28"/>
        </w:rPr>
        <w:t>NONFICTION LITERACY IN SCIENCE AND SOCIAL SCIENCE</w:t>
      </w:r>
    </w:p>
    <w:p w14:paraId="30619F79" w14:textId="77777777" w:rsidR="008D411B" w:rsidRDefault="008D411B" w:rsidP="008D411B">
      <w:pPr>
        <w:widowControl w:val="0"/>
        <w:autoSpaceDE w:val="0"/>
        <w:autoSpaceDN w:val="0"/>
        <w:adjustRightInd w:val="0"/>
        <w:ind w:right="18"/>
        <w:outlineLvl w:val="0"/>
        <w:rPr>
          <w:b/>
          <w:sz w:val="28"/>
        </w:rPr>
      </w:pPr>
    </w:p>
    <w:p w14:paraId="2C2FC312" w14:textId="77777777" w:rsidR="008D411B" w:rsidRDefault="008D411B" w:rsidP="008D411B">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3F5B4269" w14:textId="77777777" w:rsidR="008D411B" w:rsidRPr="00FC3782" w:rsidRDefault="008D411B" w:rsidP="008D411B">
      <w:pPr>
        <w:pStyle w:val="NormalWeb"/>
        <w:rPr>
          <w:rFonts w:ascii="Arial" w:eastAsia="Times" w:hAnsi="Arial" w:cs="Arial"/>
        </w:rPr>
      </w:pPr>
      <w:r>
        <w:rPr>
          <w:rFonts w:ascii="Arial" w:hAnsi="Arial" w:cs="Arial"/>
        </w:rPr>
        <w:t xml:space="preserve">For one-page nonfiction passages go to </w:t>
      </w:r>
      <w:hyperlink r:id="rId95" w:history="1">
        <w:r w:rsidRPr="00D25FC9">
          <w:rPr>
            <w:rStyle w:val="Hyperlink"/>
            <w:rFonts w:ascii="Arial" w:hAnsi="Arial" w:cs="Arial"/>
          </w:rPr>
          <w:t>http://teacher.depaul.edu</w:t>
        </w:r>
      </w:hyperlink>
      <w:r>
        <w:rPr>
          <w:rFonts w:ascii="Arial" w:hAnsi="Arial" w:cs="Arial"/>
        </w:rPr>
        <w:t xml:space="preserve"> and to </w:t>
      </w:r>
      <w:r w:rsidRPr="00FC3782">
        <w:rPr>
          <w:rFonts w:ascii="Arial" w:hAnsi="Arial" w:cs="Arial"/>
        </w:rPr>
        <w:t>https://teachables.scholastic.com/teachables/guesthomepage.html</w:t>
      </w:r>
    </w:p>
    <w:p w14:paraId="0E4D3125" w14:textId="5A58F49D" w:rsidR="008D411B" w:rsidRDefault="008D411B" w:rsidP="008D411B">
      <w:pPr>
        <w:pStyle w:val="NormalWeb"/>
        <w:rPr>
          <w:rFonts w:ascii="Arial" w:hAnsi="Arial" w:cs="Arial"/>
        </w:rPr>
      </w:pPr>
      <w:r w:rsidRPr="00FC3782">
        <w:rPr>
          <w:rFonts w:ascii="Arial" w:hAnsi="Arial" w:cs="Arial"/>
        </w:rPr>
        <w:t xml:space="preserve"> </w:t>
      </w:r>
      <w:r>
        <w:rPr>
          <w:rFonts w:ascii="Arial" w:hAnsi="Arial" w:cs="Arial"/>
        </w:rPr>
        <w:t>(First month of Scholastic Teachables is free!)</w:t>
      </w:r>
    </w:p>
    <w:p w14:paraId="21AD1CA1" w14:textId="77777777" w:rsidR="00C61340" w:rsidRPr="00C61340" w:rsidRDefault="00C61340" w:rsidP="008D411B">
      <w:pPr>
        <w:pStyle w:val="NormalWeb"/>
        <w:rPr>
          <w:rFonts w:ascii="Arial" w:hAnsi="Arial" w:cs="Arial"/>
          <w:sz w:val="10"/>
          <w:szCs w:val="10"/>
        </w:rPr>
      </w:pPr>
    </w:p>
    <w:p w14:paraId="42631B47" w14:textId="77777777" w:rsidR="008D411B" w:rsidRDefault="008D411B" w:rsidP="008D411B">
      <w:r>
        <w:t xml:space="preserve">Students Learn about a Topic and improve nonfiction reading skills as they </w:t>
      </w:r>
    </w:p>
    <w:p w14:paraId="6F1A4D87" w14:textId="77777777" w:rsidR="008D411B" w:rsidRPr="00DD6211" w:rsidRDefault="008D411B" w:rsidP="008D411B">
      <w:pPr>
        <w:rPr>
          <w:b/>
        </w:rPr>
      </w:pPr>
      <w:r w:rsidRPr="00DD6211">
        <w:rPr>
          <w:b/>
        </w:rPr>
        <w:t>READ COMPREHENSIVELY</w:t>
      </w:r>
      <w:r>
        <w:rPr>
          <w:b/>
        </w:rPr>
        <w:t>:</w:t>
      </w:r>
    </w:p>
    <w:p w14:paraId="5F1D32F8" w14:textId="77777777" w:rsidR="008D411B" w:rsidRPr="00217026" w:rsidRDefault="008D411B" w:rsidP="008D411B">
      <w:pPr>
        <w:pStyle w:val="ListParagraph"/>
        <w:numPr>
          <w:ilvl w:val="0"/>
          <w:numId w:val="157"/>
        </w:numPr>
      </w:pPr>
      <w:r w:rsidRPr="00217026">
        <w:t>Preview the text and graphics.</w:t>
      </w:r>
    </w:p>
    <w:p w14:paraId="7E3948E7" w14:textId="77777777" w:rsidR="008D411B" w:rsidRPr="00217026" w:rsidRDefault="008D411B" w:rsidP="008D411B">
      <w:pPr>
        <w:pStyle w:val="ListParagraph"/>
        <w:numPr>
          <w:ilvl w:val="0"/>
          <w:numId w:val="157"/>
        </w:numPr>
      </w:pPr>
      <w:r>
        <w:t>Focus on a BIG Question, then use text features to comprehend.</w:t>
      </w:r>
    </w:p>
    <w:p w14:paraId="76AECCF0" w14:textId="77777777" w:rsidR="008D411B" w:rsidRPr="00217026" w:rsidRDefault="008D411B" w:rsidP="008D411B">
      <w:pPr>
        <w:pStyle w:val="ListParagraph"/>
        <w:numPr>
          <w:ilvl w:val="0"/>
          <w:numId w:val="157"/>
        </w:numPr>
      </w:pPr>
      <w:r w:rsidRPr="00217026">
        <w:t>Identify IDEAS through examples.</w:t>
      </w:r>
    </w:p>
    <w:p w14:paraId="2AF8F951" w14:textId="77777777" w:rsidR="008D411B" w:rsidRPr="00217026" w:rsidRDefault="008D411B" w:rsidP="008D411B">
      <w:pPr>
        <w:pStyle w:val="ListParagraph"/>
        <w:numPr>
          <w:ilvl w:val="0"/>
          <w:numId w:val="157"/>
        </w:numPr>
        <w:jc w:val="both"/>
      </w:pPr>
      <w:r w:rsidRPr="00217026">
        <w:sym w:font="Wingdings 3" w:char="F075"/>
      </w:r>
      <w:r>
        <w:t>Respond to</w:t>
      </w:r>
      <w:r w:rsidRPr="00217026">
        <w:t xml:space="preserve"> the BIG question!</w:t>
      </w:r>
    </w:p>
    <w:p w14:paraId="2C816215" w14:textId="77777777" w:rsidR="008D411B" w:rsidRPr="00D9155D" w:rsidRDefault="008D411B" w:rsidP="008D411B">
      <w:pPr>
        <w:jc w:val="center"/>
        <w:rPr>
          <w:rFonts w:cs="Arial"/>
          <w:sz w:val="22"/>
        </w:rPr>
      </w:pPr>
    </w:p>
    <w:tbl>
      <w:tblPr>
        <w:tblW w:w="5341" w:type="pct"/>
        <w:tblLayout w:type="fixed"/>
        <w:tblCellMar>
          <w:left w:w="80" w:type="dxa"/>
          <w:right w:w="80" w:type="dxa"/>
        </w:tblCellMar>
        <w:tblLook w:val="0000" w:firstRow="0" w:lastRow="0" w:firstColumn="0" w:lastColumn="0" w:noHBand="0" w:noVBand="0"/>
      </w:tblPr>
      <w:tblGrid>
        <w:gridCol w:w="1613"/>
        <w:gridCol w:w="4050"/>
        <w:gridCol w:w="4318"/>
      </w:tblGrid>
      <w:tr w:rsidR="008D411B" w:rsidRPr="00D9155D" w14:paraId="3DC91C62" w14:textId="77777777" w:rsidTr="00542DDA">
        <w:trPr>
          <w:cantSplit/>
          <w:trHeight w:val="200"/>
          <w:tblHeader/>
        </w:trPr>
        <w:tc>
          <w:tcPr>
            <w:tcW w:w="808" w:type="pct"/>
            <w:tcBorders>
              <w:top w:val="single" w:sz="6" w:space="0" w:color="auto"/>
              <w:left w:val="single" w:sz="6" w:space="0" w:color="auto"/>
              <w:bottom w:val="double" w:sz="6" w:space="0" w:color="auto"/>
              <w:right w:val="single" w:sz="6" w:space="0" w:color="auto"/>
            </w:tcBorders>
          </w:tcPr>
          <w:p w14:paraId="7A9C884E" w14:textId="77777777" w:rsidR="008D411B" w:rsidRPr="00C87B2F" w:rsidRDefault="008D411B" w:rsidP="002A64D8">
            <w:pPr>
              <w:rPr>
                <w:rFonts w:cs="Arial"/>
                <w:b/>
              </w:rPr>
            </w:pPr>
          </w:p>
        </w:tc>
        <w:tc>
          <w:tcPr>
            <w:tcW w:w="2029" w:type="pct"/>
            <w:tcBorders>
              <w:top w:val="single" w:sz="6" w:space="0" w:color="auto"/>
              <w:left w:val="single" w:sz="6" w:space="0" w:color="auto"/>
              <w:bottom w:val="double" w:sz="6" w:space="0" w:color="auto"/>
              <w:right w:val="single" w:sz="6" w:space="0" w:color="auto"/>
            </w:tcBorders>
          </w:tcPr>
          <w:p w14:paraId="62261FE1" w14:textId="77777777" w:rsidR="008D411B" w:rsidRPr="00C87B2F" w:rsidRDefault="008D411B" w:rsidP="002A64D8">
            <w:pPr>
              <w:rPr>
                <w:rFonts w:cs="Arial"/>
                <w:b/>
              </w:rPr>
            </w:pPr>
            <w:r>
              <w:rPr>
                <w:rFonts w:cs="Arial"/>
                <w:b/>
              </w:rPr>
              <w:t>Week of February 18</w:t>
            </w:r>
          </w:p>
        </w:tc>
        <w:tc>
          <w:tcPr>
            <w:tcW w:w="2163" w:type="pct"/>
            <w:tcBorders>
              <w:top w:val="single" w:sz="6" w:space="0" w:color="auto"/>
              <w:left w:val="single" w:sz="6" w:space="0" w:color="auto"/>
              <w:bottom w:val="double" w:sz="6" w:space="0" w:color="auto"/>
              <w:right w:val="single" w:sz="6" w:space="0" w:color="auto"/>
            </w:tcBorders>
          </w:tcPr>
          <w:p w14:paraId="6BA1EB34" w14:textId="77777777" w:rsidR="008D411B" w:rsidRPr="00C87B2F" w:rsidRDefault="008D411B" w:rsidP="002A64D8">
            <w:pPr>
              <w:rPr>
                <w:rFonts w:cs="Arial"/>
                <w:b/>
              </w:rPr>
            </w:pPr>
            <w:r>
              <w:rPr>
                <w:rFonts w:cs="Arial"/>
                <w:b/>
              </w:rPr>
              <w:t>Week of February 25</w:t>
            </w:r>
          </w:p>
        </w:tc>
      </w:tr>
      <w:tr w:rsidR="008D411B" w:rsidRPr="00D9155D" w14:paraId="294E4853" w14:textId="77777777" w:rsidTr="00542DDA">
        <w:trPr>
          <w:trHeight w:val="160"/>
        </w:trPr>
        <w:tc>
          <w:tcPr>
            <w:tcW w:w="808" w:type="pct"/>
            <w:tcBorders>
              <w:top w:val="double" w:sz="6" w:space="0" w:color="auto"/>
              <w:left w:val="single" w:sz="6" w:space="0" w:color="auto"/>
              <w:bottom w:val="double" w:sz="6" w:space="0" w:color="auto"/>
              <w:right w:val="single" w:sz="6" w:space="0" w:color="auto"/>
            </w:tcBorders>
          </w:tcPr>
          <w:p w14:paraId="6752A40E" w14:textId="77777777" w:rsidR="008D411B" w:rsidRPr="00C87B2F" w:rsidRDefault="008D411B" w:rsidP="002A64D8">
            <w:pPr>
              <w:jc w:val="center"/>
            </w:pPr>
            <w:r w:rsidRPr="00C87B2F">
              <w:rPr>
                <w:b/>
              </w:rPr>
              <w:t>Nonfiction Sources</w:t>
            </w:r>
          </w:p>
        </w:tc>
        <w:tc>
          <w:tcPr>
            <w:tcW w:w="2029" w:type="pct"/>
            <w:tcBorders>
              <w:top w:val="double" w:sz="6" w:space="0" w:color="auto"/>
              <w:left w:val="single" w:sz="6" w:space="0" w:color="auto"/>
              <w:bottom w:val="double" w:sz="6" w:space="0" w:color="auto"/>
              <w:right w:val="single" w:sz="6" w:space="0" w:color="auto"/>
            </w:tcBorders>
          </w:tcPr>
          <w:p w14:paraId="686C9FB9" w14:textId="77777777" w:rsidR="008D411B" w:rsidRPr="00B37055" w:rsidRDefault="008D411B" w:rsidP="002A64D8">
            <w:pPr>
              <w:tabs>
                <w:tab w:val="left" w:pos="90"/>
              </w:tabs>
              <w:jc w:val="center"/>
              <w:rPr>
                <w:sz w:val="20"/>
                <w:szCs w:val="20"/>
              </w:rPr>
            </w:pPr>
            <w:r w:rsidRPr="00B37055">
              <w:rPr>
                <w:sz w:val="20"/>
                <w:szCs w:val="20"/>
              </w:rPr>
              <w:t>__ topic/trade book _ biography</w:t>
            </w:r>
          </w:p>
          <w:p w14:paraId="2A3878F7" w14:textId="77777777" w:rsidR="008D411B" w:rsidRPr="00B37055" w:rsidRDefault="008D411B" w:rsidP="002A64D8">
            <w:pPr>
              <w:jc w:val="center"/>
              <w:rPr>
                <w:b/>
                <w:i/>
                <w:sz w:val="20"/>
                <w:szCs w:val="20"/>
              </w:rPr>
            </w:pPr>
            <w:r w:rsidRPr="00B37055">
              <w:rPr>
                <w:sz w:val="20"/>
                <w:szCs w:val="20"/>
              </w:rPr>
              <w:t>_ history __article _video  __textbook  __museum exhibit</w:t>
            </w:r>
          </w:p>
        </w:tc>
        <w:tc>
          <w:tcPr>
            <w:tcW w:w="2163" w:type="pct"/>
            <w:tcBorders>
              <w:top w:val="double" w:sz="6" w:space="0" w:color="auto"/>
              <w:left w:val="single" w:sz="6" w:space="0" w:color="auto"/>
              <w:bottom w:val="double" w:sz="6" w:space="0" w:color="auto"/>
              <w:right w:val="single" w:sz="6" w:space="0" w:color="auto"/>
            </w:tcBorders>
          </w:tcPr>
          <w:p w14:paraId="53855FC4" w14:textId="77777777" w:rsidR="008D411B" w:rsidRPr="00B37055" w:rsidRDefault="008D411B" w:rsidP="002A64D8">
            <w:pPr>
              <w:tabs>
                <w:tab w:val="left" w:pos="90"/>
              </w:tabs>
              <w:jc w:val="center"/>
              <w:rPr>
                <w:sz w:val="20"/>
                <w:szCs w:val="20"/>
              </w:rPr>
            </w:pPr>
            <w:r w:rsidRPr="00B37055">
              <w:rPr>
                <w:sz w:val="20"/>
                <w:szCs w:val="20"/>
              </w:rPr>
              <w:t>_ topic/trade book _ biography</w:t>
            </w:r>
          </w:p>
          <w:p w14:paraId="3EB7B958" w14:textId="77777777" w:rsidR="008D411B" w:rsidRPr="00B37055" w:rsidRDefault="008D411B" w:rsidP="002A64D8">
            <w:pPr>
              <w:jc w:val="center"/>
              <w:rPr>
                <w:b/>
                <w:i/>
                <w:sz w:val="20"/>
                <w:szCs w:val="20"/>
              </w:rPr>
            </w:pPr>
            <w:r w:rsidRPr="00B37055">
              <w:rPr>
                <w:sz w:val="20"/>
                <w:szCs w:val="20"/>
              </w:rPr>
              <w:t>_ history __article _video  __textbook  __museum exhibit</w:t>
            </w:r>
          </w:p>
        </w:tc>
      </w:tr>
      <w:tr w:rsidR="008D411B" w:rsidRPr="00D9155D" w14:paraId="47A5B68E" w14:textId="77777777" w:rsidTr="00542DDA">
        <w:trPr>
          <w:trHeight w:val="160"/>
        </w:trPr>
        <w:tc>
          <w:tcPr>
            <w:tcW w:w="808" w:type="pct"/>
            <w:tcBorders>
              <w:top w:val="double" w:sz="6" w:space="0" w:color="auto"/>
              <w:left w:val="single" w:sz="6" w:space="0" w:color="auto"/>
              <w:bottom w:val="double" w:sz="6" w:space="0" w:color="auto"/>
              <w:right w:val="single" w:sz="6" w:space="0" w:color="auto"/>
            </w:tcBorders>
          </w:tcPr>
          <w:p w14:paraId="3B396C73" w14:textId="77777777" w:rsidR="008D411B" w:rsidRPr="00E87187" w:rsidRDefault="008D411B" w:rsidP="002A64D8">
            <w:pPr>
              <w:rPr>
                <w:rStyle w:val="Hyperlink"/>
                <w:b/>
                <w:u w:val="none"/>
                <w:lang w:bidi="x-none"/>
              </w:rPr>
            </w:pPr>
            <w:r w:rsidRPr="00E87187">
              <w:rPr>
                <w:rStyle w:val="Hyperlink"/>
                <w:b/>
                <w:color w:val="000000" w:themeColor="text1"/>
                <w:u w:val="none"/>
              </w:rPr>
              <w:t>Strategy</w:t>
            </w:r>
          </w:p>
        </w:tc>
        <w:tc>
          <w:tcPr>
            <w:tcW w:w="2029" w:type="pct"/>
            <w:tcBorders>
              <w:top w:val="double" w:sz="6" w:space="0" w:color="auto"/>
              <w:left w:val="single" w:sz="6" w:space="0" w:color="auto"/>
              <w:bottom w:val="double" w:sz="6" w:space="0" w:color="auto"/>
              <w:right w:val="single" w:sz="6" w:space="0" w:color="auto"/>
            </w:tcBorders>
          </w:tcPr>
          <w:p w14:paraId="25023884" w14:textId="267B4482" w:rsidR="008D411B" w:rsidRPr="003974AF" w:rsidRDefault="00E87187" w:rsidP="002A64D8">
            <w:pPr>
              <w:rPr>
                <w:rFonts w:cs="Arial"/>
                <w:i/>
                <w:sz w:val="21"/>
                <w:szCs w:val="21"/>
              </w:rPr>
            </w:pPr>
            <w:r>
              <w:rPr>
                <w:rFonts w:cs="Arial"/>
                <w:i/>
                <w:sz w:val="21"/>
                <w:szCs w:val="21"/>
              </w:rPr>
              <w:t>Use headings to locate information related to question, topic, or idea.</w:t>
            </w:r>
          </w:p>
        </w:tc>
        <w:tc>
          <w:tcPr>
            <w:tcW w:w="2163" w:type="pct"/>
            <w:tcBorders>
              <w:top w:val="double" w:sz="6" w:space="0" w:color="auto"/>
              <w:left w:val="single" w:sz="6" w:space="0" w:color="auto"/>
              <w:bottom w:val="double" w:sz="6" w:space="0" w:color="auto"/>
              <w:right w:val="single" w:sz="6" w:space="0" w:color="auto"/>
            </w:tcBorders>
          </w:tcPr>
          <w:p w14:paraId="613EF765" w14:textId="17655BB1" w:rsidR="008D411B" w:rsidRPr="007B6629" w:rsidRDefault="00E87187" w:rsidP="002A64D8">
            <w:pPr>
              <w:rPr>
                <w:rFonts w:cs="Arial"/>
                <w:i/>
                <w:sz w:val="22"/>
                <w:szCs w:val="22"/>
              </w:rPr>
            </w:pPr>
            <w:r>
              <w:rPr>
                <w:rFonts w:cs="Arial"/>
                <w:i/>
                <w:sz w:val="21"/>
                <w:szCs w:val="21"/>
              </w:rPr>
              <w:t>Use graphics and captions  to locate information related to question, topic, or idea.</w:t>
            </w:r>
          </w:p>
        </w:tc>
      </w:tr>
      <w:tr w:rsidR="00C61340" w:rsidRPr="00C61340" w14:paraId="493F2C9F" w14:textId="77777777" w:rsidTr="00542DDA">
        <w:trPr>
          <w:trHeight w:val="160"/>
        </w:trPr>
        <w:tc>
          <w:tcPr>
            <w:tcW w:w="808" w:type="pct"/>
            <w:tcBorders>
              <w:top w:val="double" w:sz="6" w:space="0" w:color="auto"/>
              <w:left w:val="single" w:sz="6" w:space="0" w:color="auto"/>
              <w:bottom w:val="double" w:sz="6" w:space="0" w:color="auto"/>
              <w:right w:val="single" w:sz="6" w:space="0" w:color="auto"/>
            </w:tcBorders>
          </w:tcPr>
          <w:p w14:paraId="58A512FB" w14:textId="3AA80CD1" w:rsidR="00C61340" w:rsidRPr="00C61340" w:rsidRDefault="00C61340" w:rsidP="002A64D8">
            <w:pPr>
              <w:rPr>
                <w:rStyle w:val="Hyperlink"/>
                <w:b/>
                <w:color w:val="000000" w:themeColor="text1"/>
                <w:lang w:bidi="x-none"/>
              </w:rPr>
            </w:pPr>
            <w:r w:rsidRPr="00C61340">
              <w:rPr>
                <w:rStyle w:val="Hyperlink"/>
                <w:b/>
                <w:color w:val="000000" w:themeColor="text1"/>
                <w:lang w:bidi="x-none"/>
              </w:rPr>
              <w:t>Text Feature</w:t>
            </w:r>
          </w:p>
        </w:tc>
        <w:tc>
          <w:tcPr>
            <w:tcW w:w="2029" w:type="pct"/>
            <w:tcBorders>
              <w:top w:val="double" w:sz="6" w:space="0" w:color="auto"/>
              <w:left w:val="single" w:sz="6" w:space="0" w:color="auto"/>
              <w:bottom w:val="double" w:sz="6" w:space="0" w:color="auto"/>
              <w:right w:val="single" w:sz="6" w:space="0" w:color="auto"/>
            </w:tcBorders>
          </w:tcPr>
          <w:p w14:paraId="4FD60BF6" w14:textId="573DD12D" w:rsidR="00C61340" w:rsidRPr="00C61340" w:rsidRDefault="00C61340" w:rsidP="002A64D8">
            <w:pPr>
              <w:rPr>
                <w:rFonts w:cs="Arial"/>
                <w:i/>
                <w:color w:val="000000" w:themeColor="text1"/>
                <w:sz w:val="22"/>
                <w:szCs w:val="22"/>
              </w:rPr>
            </w:pPr>
            <w:r w:rsidRPr="00C61340">
              <w:rPr>
                <w:rFonts w:cs="Arial"/>
                <w:i/>
                <w:color w:val="000000" w:themeColor="text1"/>
                <w:sz w:val="22"/>
                <w:szCs w:val="22"/>
              </w:rPr>
              <w:t>Title and sub-title</w:t>
            </w:r>
          </w:p>
        </w:tc>
        <w:tc>
          <w:tcPr>
            <w:tcW w:w="2163" w:type="pct"/>
            <w:tcBorders>
              <w:top w:val="double" w:sz="6" w:space="0" w:color="auto"/>
              <w:left w:val="single" w:sz="6" w:space="0" w:color="auto"/>
              <w:bottom w:val="double" w:sz="6" w:space="0" w:color="auto"/>
              <w:right w:val="single" w:sz="6" w:space="0" w:color="auto"/>
            </w:tcBorders>
          </w:tcPr>
          <w:p w14:paraId="6195C1F8" w14:textId="2D8A2892" w:rsidR="00C61340" w:rsidRPr="00C61340" w:rsidRDefault="00CD683E" w:rsidP="002A64D8">
            <w:pPr>
              <w:rPr>
                <w:rFonts w:cs="Arial"/>
                <w:i/>
                <w:color w:val="000000" w:themeColor="text1"/>
                <w:sz w:val="22"/>
                <w:szCs w:val="22"/>
              </w:rPr>
            </w:pPr>
            <w:r>
              <w:rPr>
                <w:rFonts w:cs="Arial"/>
                <w:i/>
                <w:color w:val="000000" w:themeColor="text1"/>
                <w:sz w:val="22"/>
                <w:szCs w:val="22"/>
              </w:rPr>
              <w:t>Graphics and captions</w:t>
            </w:r>
          </w:p>
        </w:tc>
      </w:tr>
      <w:tr w:rsidR="008D411B" w:rsidRPr="00D9155D" w14:paraId="1192EA92" w14:textId="77777777" w:rsidTr="00542DDA">
        <w:trPr>
          <w:trHeight w:val="160"/>
        </w:trPr>
        <w:tc>
          <w:tcPr>
            <w:tcW w:w="808" w:type="pct"/>
            <w:tcBorders>
              <w:top w:val="double" w:sz="6" w:space="0" w:color="auto"/>
              <w:left w:val="single" w:sz="6" w:space="0" w:color="auto"/>
              <w:bottom w:val="double" w:sz="6" w:space="0" w:color="auto"/>
              <w:right w:val="single" w:sz="6" w:space="0" w:color="auto"/>
            </w:tcBorders>
          </w:tcPr>
          <w:p w14:paraId="3B594FC3" w14:textId="77777777" w:rsidR="008D411B" w:rsidRPr="00C87B2F" w:rsidRDefault="002A64D8" w:rsidP="002A64D8">
            <w:pPr>
              <w:rPr>
                <w:b/>
                <w:lang w:bidi="x-none"/>
              </w:rPr>
            </w:pPr>
            <w:hyperlink r:id="rId96" w:history="1">
              <w:r w:rsidR="008D411B" w:rsidRPr="00C87B2F">
                <w:rPr>
                  <w:rStyle w:val="Hyperlink"/>
                  <w:b/>
                  <w:lang w:bidi="x-none"/>
                </w:rPr>
                <w:t>Science</w:t>
              </w:r>
            </w:hyperlink>
            <w:r w:rsidR="008D411B" w:rsidRPr="00C87B2F">
              <w:rPr>
                <w:b/>
                <w:lang w:bidi="x-none"/>
              </w:rPr>
              <w:t xml:space="preserve"> and</w:t>
            </w:r>
          </w:p>
          <w:p w14:paraId="6C55AE13" w14:textId="77777777" w:rsidR="008D411B" w:rsidRPr="00C87B2F" w:rsidRDefault="002A64D8" w:rsidP="002A64D8">
            <w:pPr>
              <w:rPr>
                <w:b/>
                <w:u w:val="single"/>
                <w:lang w:bidi="x-none"/>
              </w:rPr>
            </w:pPr>
            <w:hyperlink r:id="rId97" w:history="1">
              <w:r w:rsidR="008D411B" w:rsidRPr="00C87B2F">
                <w:rPr>
                  <w:rStyle w:val="Hyperlink"/>
                  <w:b/>
                  <w:lang w:bidi="x-none"/>
                </w:rPr>
                <w:t>Social Science</w:t>
              </w:r>
            </w:hyperlink>
          </w:p>
          <w:p w14:paraId="2E03FE9F" w14:textId="77777777" w:rsidR="008D411B" w:rsidRPr="00C87B2F" w:rsidRDefault="008D411B" w:rsidP="002A64D8">
            <w:pPr>
              <w:rPr>
                <w:b/>
                <w:lang w:bidi="x-none"/>
              </w:rPr>
            </w:pPr>
            <w:r w:rsidRPr="00C87B2F">
              <w:rPr>
                <w:b/>
                <w:lang w:bidi="x-none"/>
              </w:rPr>
              <w:t>DEVELOP NONFICTION LITERACY</w:t>
            </w:r>
          </w:p>
          <w:p w14:paraId="6A4BED01" w14:textId="3CCC6318" w:rsidR="008D411B" w:rsidRPr="00C87B2F" w:rsidRDefault="008D411B" w:rsidP="002A64D8">
            <w:pPr>
              <w:rPr>
                <w:lang w:bidi="x-none"/>
              </w:rPr>
            </w:pPr>
            <w:r w:rsidRPr="00C87B2F">
              <w:rPr>
                <w:lang w:bidi="x-none"/>
              </w:rPr>
              <w:t>CCSSRI</w:t>
            </w:r>
            <w:r w:rsidR="005B22CA">
              <w:rPr>
                <w:lang w:bidi="x-none"/>
              </w:rPr>
              <w:t>3.</w:t>
            </w:r>
            <w:r w:rsidR="001E25BB">
              <w:rPr>
                <w:lang w:bidi="x-none"/>
              </w:rPr>
              <w:t>2</w:t>
            </w:r>
            <w:r w:rsidRPr="00C87B2F">
              <w:rPr>
                <w:lang w:bidi="x-none"/>
              </w:rPr>
              <w:t xml:space="preserve"> summarize/analyze ideas</w:t>
            </w:r>
          </w:p>
          <w:p w14:paraId="7DD037FF" w14:textId="5F8A0544" w:rsidR="008D411B" w:rsidRPr="00C87B2F" w:rsidRDefault="008D411B" w:rsidP="002A64D8">
            <w:r w:rsidRPr="00C87B2F">
              <w:t>CCSSRI</w:t>
            </w:r>
            <w:r w:rsidR="005B22CA">
              <w:t>3.</w:t>
            </w:r>
            <w:r w:rsidR="001E25BB">
              <w:t>2</w:t>
            </w:r>
            <w:r w:rsidRPr="00C87B2F">
              <w:t xml:space="preserve">—use structure of the text to identify ideas and their relationship to the central idea </w:t>
            </w:r>
          </w:p>
        </w:tc>
        <w:tc>
          <w:tcPr>
            <w:tcW w:w="2029" w:type="pct"/>
            <w:tcBorders>
              <w:top w:val="double" w:sz="6" w:space="0" w:color="auto"/>
              <w:left w:val="single" w:sz="6" w:space="0" w:color="auto"/>
              <w:bottom w:val="double" w:sz="6" w:space="0" w:color="auto"/>
              <w:right w:val="single" w:sz="6" w:space="0" w:color="auto"/>
            </w:tcBorders>
          </w:tcPr>
          <w:p w14:paraId="38011C69" w14:textId="77777777" w:rsidR="008D411B" w:rsidRPr="007B6629" w:rsidRDefault="008D411B" w:rsidP="002A64D8">
            <w:pPr>
              <w:rPr>
                <w:rFonts w:cs="Arial"/>
                <w:i/>
                <w:sz w:val="22"/>
                <w:szCs w:val="22"/>
              </w:rPr>
            </w:pPr>
            <w:r w:rsidRPr="007B6629">
              <w:rPr>
                <w:rFonts w:cs="Arial"/>
                <w:i/>
                <w:sz w:val="22"/>
                <w:szCs w:val="22"/>
              </w:rPr>
              <w:t>Teacher asks a BIG question and uses a graphic organizer to demonstrate how to locate, collect, and analyze information to respond.</w:t>
            </w:r>
          </w:p>
          <w:p w14:paraId="1DABBBD8" w14:textId="77777777" w:rsidR="008D411B" w:rsidRPr="007B6629" w:rsidRDefault="008D411B" w:rsidP="002A64D8">
            <w:pPr>
              <w:rPr>
                <w:rFonts w:cs="Arial"/>
                <w:i/>
                <w:sz w:val="22"/>
                <w:szCs w:val="22"/>
              </w:rPr>
            </w:pPr>
            <w:r w:rsidRPr="007B6629">
              <w:rPr>
                <w:rFonts w:cs="Arial"/>
                <w:i/>
                <w:sz w:val="22"/>
                <w:szCs w:val="22"/>
              </w:rPr>
              <w:t>History: Students identify challenges, choices, actions, effects of actions.</w:t>
            </w:r>
          </w:p>
          <w:p w14:paraId="6051FCD2" w14:textId="77777777" w:rsidR="008D411B" w:rsidRPr="007B6629" w:rsidRDefault="008D411B" w:rsidP="002A64D8">
            <w:pPr>
              <w:rPr>
                <w:rFonts w:cs="Arial"/>
                <w:i/>
                <w:sz w:val="22"/>
                <w:szCs w:val="22"/>
              </w:rPr>
            </w:pPr>
            <w:r w:rsidRPr="007B6629">
              <w:rPr>
                <w:rFonts w:cs="Arial"/>
                <w:i/>
                <w:sz w:val="22"/>
                <w:szCs w:val="22"/>
              </w:rPr>
              <w:t>Expository texts: Students identify main ideas and supporting information.</w:t>
            </w:r>
          </w:p>
          <w:p w14:paraId="445CFCB3" w14:textId="77777777" w:rsidR="008D411B" w:rsidRPr="007B6629" w:rsidRDefault="008D411B" w:rsidP="002A64D8">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3E5734E5" w14:textId="77777777" w:rsidR="008D411B" w:rsidRPr="007B6629" w:rsidRDefault="008D411B" w:rsidP="002A64D8">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3295152D" w14:textId="77777777" w:rsidR="008D411B" w:rsidRPr="007B6629" w:rsidRDefault="008D411B" w:rsidP="002A64D8">
            <w:pPr>
              <w:pStyle w:val="ListParagraph"/>
              <w:numPr>
                <w:ilvl w:val="0"/>
                <w:numId w:val="4"/>
              </w:numPr>
              <w:rPr>
                <w:rFonts w:cs="Arial"/>
                <w:i/>
                <w:sz w:val="22"/>
                <w:szCs w:val="22"/>
              </w:rPr>
            </w:pPr>
            <w:r w:rsidRPr="007B6629">
              <w:rPr>
                <w:rFonts w:cs="Arial"/>
                <w:i/>
                <w:sz w:val="22"/>
                <w:szCs w:val="22"/>
              </w:rPr>
              <w:t>Students identify the structure of the text—</w:t>
            </w:r>
          </w:p>
          <w:p w14:paraId="1C5A2CFA" w14:textId="77777777" w:rsidR="008D411B" w:rsidRPr="00C87B2F" w:rsidRDefault="008D411B" w:rsidP="002A64D8">
            <w:pPr>
              <w:pStyle w:val="ListParagraph"/>
              <w:numPr>
                <w:ilvl w:val="0"/>
                <w:numId w:val="58"/>
              </w:numPr>
              <w:rPr>
                <w:rFonts w:cs="Arial"/>
              </w:rPr>
            </w:pPr>
            <w:r w:rsidRPr="007B6629">
              <w:rPr>
                <w:rFonts w:cs="Arial"/>
                <w:i/>
                <w:sz w:val="22"/>
                <w:szCs w:val="22"/>
              </w:rPr>
              <w:t>sequence, compare/contrast; cause-effect; description; problem-solution</w:t>
            </w:r>
          </w:p>
        </w:tc>
        <w:tc>
          <w:tcPr>
            <w:tcW w:w="2163" w:type="pct"/>
            <w:tcBorders>
              <w:top w:val="double" w:sz="6" w:space="0" w:color="auto"/>
              <w:left w:val="single" w:sz="6" w:space="0" w:color="auto"/>
              <w:bottom w:val="double" w:sz="6" w:space="0" w:color="auto"/>
              <w:right w:val="single" w:sz="6" w:space="0" w:color="auto"/>
            </w:tcBorders>
          </w:tcPr>
          <w:p w14:paraId="4A7C2D30" w14:textId="77777777" w:rsidR="008D411B" w:rsidRPr="007B6629" w:rsidRDefault="008D411B" w:rsidP="002A64D8">
            <w:pPr>
              <w:rPr>
                <w:rFonts w:cs="Arial"/>
                <w:i/>
                <w:sz w:val="22"/>
                <w:szCs w:val="22"/>
              </w:rPr>
            </w:pPr>
            <w:r w:rsidRPr="007B6629">
              <w:rPr>
                <w:rFonts w:cs="Arial"/>
                <w:i/>
                <w:sz w:val="22"/>
                <w:szCs w:val="22"/>
              </w:rPr>
              <w:t>Teacher asks a BIG question and uses graphic organizer to demonstrate how to locate, collect, and analyze information to respond.</w:t>
            </w:r>
          </w:p>
          <w:p w14:paraId="18DE7763" w14:textId="77777777" w:rsidR="008D411B" w:rsidRPr="007B6629" w:rsidRDefault="008D411B" w:rsidP="002A64D8">
            <w:pPr>
              <w:rPr>
                <w:rFonts w:cs="Arial"/>
                <w:i/>
                <w:sz w:val="22"/>
                <w:szCs w:val="22"/>
              </w:rPr>
            </w:pPr>
            <w:r w:rsidRPr="007B6629">
              <w:rPr>
                <w:rFonts w:cs="Arial"/>
                <w:i/>
                <w:sz w:val="22"/>
                <w:szCs w:val="22"/>
              </w:rPr>
              <w:t>History: Students identify challenges, choices, actions, effects of actions.</w:t>
            </w:r>
          </w:p>
          <w:p w14:paraId="2996C87D" w14:textId="77777777" w:rsidR="008D411B" w:rsidRPr="007B6629" w:rsidRDefault="008D411B" w:rsidP="002A64D8">
            <w:pPr>
              <w:rPr>
                <w:rFonts w:cs="Arial"/>
                <w:i/>
                <w:sz w:val="22"/>
                <w:szCs w:val="22"/>
              </w:rPr>
            </w:pPr>
            <w:r w:rsidRPr="007B6629">
              <w:rPr>
                <w:rFonts w:cs="Arial"/>
                <w:i/>
                <w:sz w:val="22"/>
                <w:szCs w:val="22"/>
              </w:rPr>
              <w:t>Expository texts: Students identify main ideas and supporting information.</w:t>
            </w:r>
          </w:p>
          <w:p w14:paraId="18962DBE" w14:textId="77777777" w:rsidR="008D411B" w:rsidRPr="007B6629" w:rsidRDefault="008D411B" w:rsidP="002A64D8">
            <w:pPr>
              <w:pStyle w:val="ListParagraph"/>
              <w:numPr>
                <w:ilvl w:val="0"/>
                <w:numId w:val="4"/>
              </w:numPr>
              <w:rPr>
                <w:rFonts w:cs="Arial"/>
                <w:i/>
                <w:sz w:val="22"/>
                <w:szCs w:val="22"/>
              </w:rPr>
            </w:pPr>
            <w:r w:rsidRPr="007B6629">
              <w:rPr>
                <w:i/>
                <w:sz w:val="22"/>
                <w:szCs w:val="22"/>
              </w:rPr>
              <w:t>Students identify important information and ideas using text features, including table, diagram, graph, contents, glossary, illustration, other features</w:t>
            </w:r>
          </w:p>
          <w:p w14:paraId="54658CB1" w14:textId="77777777" w:rsidR="008D411B" w:rsidRPr="007B6629" w:rsidRDefault="008D411B" w:rsidP="002A64D8">
            <w:pPr>
              <w:pStyle w:val="ListParagraph"/>
              <w:numPr>
                <w:ilvl w:val="0"/>
                <w:numId w:val="4"/>
              </w:numPr>
              <w:rPr>
                <w:rFonts w:cs="Arial"/>
                <w:i/>
                <w:sz w:val="22"/>
                <w:szCs w:val="22"/>
              </w:rPr>
            </w:pPr>
            <w:r w:rsidRPr="007B6629">
              <w:rPr>
                <w:i/>
                <w:sz w:val="22"/>
                <w:szCs w:val="22"/>
              </w:rPr>
              <w:t xml:space="preserve">Students identify and support central idea and related  ideas in a text. </w:t>
            </w:r>
          </w:p>
          <w:p w14:paraId="56D344C1" w14:textId="77777777" w:rsidR="008D411B" w:rsidRPr="007B6629" w:rsidRDefault="008D411B" w:rsidP="002A64D8">
            <w:pPr>
              <w:pStyle w:val="ListParagraph"/>
              <w:numPr>
                <w:ilvl w:val="0"/>
                <w:numId w:val="4"/>
              </w:numPr>
              <w:rPr>
                <w:rFonts w:cs="Arial"/>
                <w:i/>
                <w:sz w:val="22"/>
                <w:szCs w:val="22"/>
              </w:rPr>
            </w:pPr>
            <w:r w:rsidRPr="007B6629">
              <w:rPr>
                <w:rFonts w:cs="Arial"/>
                <w:i/>
                <w:sz w:val="22"/>
                <w:szCs w:val="22"/>
              </w:rPr>
              <w:t>Students identify the structure of the text—</w:t>
            </w:r>
          </w:p>
          <w:p w14:paraId="020193E2" w14:textId="77777777" w:rsidR="008D411B" w:rsidRPr="008D411B" w:rsidRDefault="008D411B" w:rsidP="002A64D8">
            <w:pPr>
              <w:pStyle w:val="ListParagraph"/>
              <w:ind w:left="360"/>
              <w:rPr>
                <w:rFonts w:cs="Arial"/>
                <w:i/>
                <w:sz w:val="22"/>
                <w:szCs w:val="22"/>
              </w:rPr>
            </w:pPr>
            <w:r w:rsidRPr="007B6629">
              <w:rPr>
                <w:rFonts w:cs="Arial"/>
                <w:i/>
                <w:sz w:val="22"/>
                <w:szCs w:val="22"/>
              </w:rPr>
              <w:t>sequence, compare/contrast; cause-effect; description; problem-solution</w:t>
            </w:r>
          </w:p>
        </w:tc>
      </w:tr>
      <w:tr w:rsidR="008D411B" w:rsidRPr="00D9155D" w14:paraId="3EC875F5" w14:textId="77777777" w:rsidTr="00542DDA">
        <w:trPr>
          <w:trHeight w:val="160"/>
        </w:trPr>
        <w:tc>
          <w:tcPr>
            <w:tcW w:w="808" w:type="pct"/>
            <w:tcBorders>
              <w:top w:val="double" w:sz="6" w:space="0" w:color="auto"/>
              <w:left w:val="single" w:sz="6" w:space="0" w:color="auto"/>
              <w:bottom w:val="double" w:sz="6" w:space="0" w:color="auto"/>
              <w:right w:val="single" w:sz="6" w:space="0" w:color="auto"/>
            </w:tcBorders>
          </w:tcPr>
          <w:p w14:paraId="4C3D8FA0" w14:textId="77777777" w:rsidR="008D411B" w:rsidRPr="004A2DC7" w:rsidRDefault="008D411B" w:rsidP="002A64D8">
            <w:pPr>
              <w:rPr>
                <w:rStyle w:val="Hyperlink"/>
                <w:b/>
                <w:u w:val="none"/>
                <w:lang w:bidi="x-none"/>
              </w:rPr>
            </w:pPr>
            <w:r w:rsidRPr="004A2DC7">
              <w:rPr>
                <w:rStyle w:val="Hyperlink"/>
                <w:b/>
                <w:color w:val="000000" w:themeColor="text1"/>
                <w:u w:val="none"/>
                <w:lang w:bidi="x-none"/>
              </w:rPr>
              <w:t>Vocabulary</w:t>
            </w:r>
            <w:r>
              <w:rPr>
                <w:rStyle w:val="Hyperlink"/>
                <w:b/>
                <w:color w:val="000000" w:themeColor="text1"/>
                <w:u w:val="none"/>
                <w:lang w:bidi="x-none"/>
              </w:rPr>
              <w:t xml:space="preserve"> </w:t>
            </w:r>
            <w:r w:rsidRPr="00D515FC">
              <w:rPr>
                <w:rStyle w:val="Hyperlink"/>
                <w:color w:val="000000" w:themeColor="text1"/>
                <w:sz w:val="20"/>
                <w:szCs w:val="20"/>
                <w:u w:val="none"/>
                <w:lang w:bidi="x-none"/>
              </w:rPr>
              <w:t>CCSSR4</w:t>
            </w:r>
          </w:p>
        </w:tc>
        <w:tc>
          <w:tcPr>
            <w:tcW w:w="2029" w:type="pct"/>
            <w:tcBorders>
              <w:top w:val="double" w:sz="6" w:space="0" w:color="auto"/>
              <w:left w:val="single" w:sz="6" w:space="0" w:color="auto"/>
              <w:bottom w:val="double" w:sz="6" w:space="0" w:color="auto"/>
              <w:right w:val="single" w:sz="6" w:space="0" w:color="auto"/>
            </w:tcBorders>
          </w:tcPr>
          <w:p w14:paraId="385C0A19" w14:textId="77777777" w:rsidR="008D411B" w:rsidRDefault="008D411B" w:rsidP="002A64D8">
            <w:pPr>
              <w:rPr>
                <w:rFonts w:cs="Arial"/>
                <w:i/>
                <w:sz w:val="22"/>
                <w:szCs w:val="22"/>
              </w:rPr>
            </w:pPr>
            <w:r>
              <w:rPr>
                <w:rFonts w:cs="Arial"/>
                <w:i/>
                <w:sz w:val="22"/>
                <w:szCs w:val="22"/>
              </w:rPr>
              <w:t>Identify Greek root words used in texts.</w:t>
            </w:r>
          </w:p>
          <w:p w14:paraId="70BBBA86" w14:textId="6DF559EB" w:rsidR="00536600" w:rsidRPr="007B6629" w:rsidRDefault="00536600" w:rsidP="002A64D8">
            <w:pPr>
              <w:rPr>
                <w:rFonts w:cs="Arial"/>
                <w:i/>
                <w:sz w:val="22"/>
                <w:szCs w:val="22"/>
              </w:rPr>
            </w:pPr>
            <w:r>
              <w:rPr>
                <w:rFonts w:cs="Arial"/>
                <w:i/>
                <w:sz w:val="22"/>
                <w:szCs w:val="22"/>
              </w:rPr>
              <w:t>Make a glossary for a text you read.</w:t>
            </w:r>
          </w:p>
        </w:tc>
        <w:tc>
          <w:tcPr>
            <w:tcW w:w="2163" w:type="pct"/>
            <w:tcBorders>
              <w:top w:val="double" w:sz="6" w:space="0" w:color="auto"/>
              <w:left w:val="single" w:sz="6" w:space="0" w:color="auto"/>
              <w:bottom w:val="double" w:sz="6" w:space="0" w:color="auto"/>
              <w:right w:val="single" w:sz="6" w:space="0" w:color="auto"/>
            </w:tcBorders>
          </w:tcPr>
          <w:p w14:paraId="40F93E36" w14:textId="77777777" w:rsidR="008D411B" w:rsidRDefault="008D411B" w:rsidP="002A64D8">
            <w:pPr>
              <w:rPr>
                <w:rFonts w:cs="Arial"/>
                <w:i/>
                <w:sz w:val="22"/>
                <w:szCs w:val="22"/>
              </w:rPr>
            </w:pPr>
            <w:r>
              <w:rPr>
                <w:rFonts w:cs="Arial"/>
                <w:i/>
                <w:sz w:val="22"/>
                <w:szCs w:val="22"/>
              </w:rPr>
              <w:t>Identify Greek root words used in texts.</w:t>
            </w:r>
          </w:p>
          <w:p w14:paraId="6CEF98DE" w14:textId="04DD280C" w:rsidR="00542DDA" w:rsidRPr="007B6629" w:rsidRDefault="00542DDA" w:rsidP="002A64D8">
            <w:pPr>
              <w:rPr>
                <w:rFonts w:cs="Arial"/>
                <w:i/>
                <w:sz w:val="22"/>
                <w:szCs w:val="22"/>
              </w:rPr>
            </w:pPr>
            <w:r>
              <w:rPr>
                <w:rFonts w:cs="Arial"/>
                <w:i/>
                <w:sz w:val="22"/>
                <w:szCs w:val="22"/>
              </w:rPr>
              <w:t>Make a glossary for a text you read.</w:t>
            </w:r>
          </w:p>
        </w:tc>
      </w:tr>
    </w:tbl>
    <w:p w14:paraId="2B6214D7" w14:textId="77777777" w:rsidR="008D411B" w:rsidRPr="003517E1" w:rsidRDefault="008D411B" w:rsidP="008D411B">
      <w:pPr>
        <w:rPr>
          <w:rFonts w:cs="Arial"/>
          <w:b/>
          <w:sz w:val="10"/>
          <w:szCs w:val="10"/>
        </w:rPr>
      </w:pPr>
    </w:p>
    <w:p w14:paraId="6CC657F7" w14:textId="77777777" w:rsidR="008D411B" w:rsidRDefault="008D411B" w:rsidP="008D411B">
      <w:pPr>
        <w:outlineLvl w:val="0"/>
        <w:rPr>
          <w:sz w:val="16"/>
          <w:szCs w:val="16"/>
        </w:rPr>
      </w:pPr>
      <w:r w:rsidRPr="00EB0C69">
        <w:rPr>
          <w:rStyle w:val="style180"/>
          <w:bCs/>
          <w:sz w:val="28"/>
          <w:szCs w:val="28"/>
        </w:rPr>
        <w:t>Nonfiction</w:t>
      </w:r>
      <w:r w:rsidRPr="00EB0C69">
        <w:rPr>
          <w:sz w:val="28"/>
          <w:szCs w:val="28"/>
        </w:rPr>
        <w:t xml:space="preserve">  </w:t>
      </w:r>
      <w:hyperlink r:id="rId98" w:history="1">
        <w:r w:rsidRPr="00EB0C69">
          <w:rPr>
            <w:rStyle w:val="Hyperlink"/>
            <w:sz w:val="28"/>
            <w:szCs w:val="28"/>
          </w:rPr>
          <w:t>Guides</w:t>
        </w:r>
      </w:hyperlink>
      <w:r w:rsidRPr="00EB0C69">
        <w:rPr>
          <w:sz w:val="28"/>
          <w:szCs w:val="28"/>
        </w:rPr>
        <w:t>     </w:t>
      </w:r>
      <w:hyperlink r:id="rId99" w:history="1">
        <w:r w:rsidRPr="00EB0C69">
          <w:rPr>
            <w:rStyle w:val="Hyperlink"/>
            <w:sz w:val="28"/>
            <w:szCs w:val="28"/>
          </w:rPr>
          <w:t>Assessments</w:t>
        </w:r>
      </w:hyperlink>
    </w:p>
    <w:p w14:paraId="10299319" w14:textId="77777777" w:rsidR="008D411B" w:rsidRPr="00D515FC" w:rsidRDefault="008D411B" w:rsidP="008D411B">
      <w:pPr>
        <w:rPr>
          <w:rStyle w:val="Strong"/>
          <w:sz w:val="10"/>
          <w:szCs w:val="10"/>
        </w:rPr>
      </w:pPr>
    </w:p>
    <w:p w14:paraId="25FCDD02" w14:textId="77777777" w:rsidR="008D411B" w:rsidRDefault="008D411B" w:rsidP="008D411B">
      <w:pPr>
        <w:rPr>
          <w:rFonts w:cs="Arial"/>
          <w:b/>
          <w:sz w:val="28"/>
        </w:rPr>
      </w:pPr>
      <w:r>
        <w:rPr>
          <w:rStyle w:val="Strong"/>
        </w:rPr>
        <w:t xml:space="preserve">NWEA/Common Core Guiding Questions </w:t>
      </w:r>
      <w:r>
        <w:rPr>
          <w:rStyle w:val="style288"/>
        </w:rPr>
        <w:t> </w:t>
      </w:r>
      <w:hyperlink r:id="rId100" w:history="1">
        <w:r>
          <w:rPr>
            <w:rStyle w:val="Hyperlink"/>
          </w:rPr>
          <w:t>nonfiction</w:t>
        </w:r>
      </w:hyperlink>
    </w:p>
    <w:p w14:paraId="2B37FDD0" w14:textId="0EC86689" w:rsidR="0036624B" w:rsidRDefault="008D411B" w:rsidP="008D411B">
      <w:pPr>
        <w:rPr>
          <w:rFonts w:cs="Arial"/>
          <w:b/>
          <w:sz w:val="28"/>
        </w:rPr>
      </w:pPr>
      <w:r>
        <w:rPr>
          <w:rFonts w:cs="Arial"/>
          <w:b/>
          <w:sz w:val="28"/>
        </w:rPr>
        <w:br w:type="page"/>
      </w:r>
      <w:r w:rsidR="005B22CA">
        <w:rPr>
          <w:rFonts w:cs="Arial"/>
          <w:b/>
          <w:sz w:val="28"/>
        </w:rPr>
        <w:lastRenderedPageBreak/>
        <w:t>Third Grade</w:t>
      </w:r>
      <w:r w:rsidR="0036624B">
        <w:rPr>
          <w:rFonts w:cs="Arial"/>
          <w:b/>
          <w:sz w:val="28"/>
        </w:rPr>
        <w:t xml:space="preserve">:  </w:t>
      </w:r>
      <w:r w:rsidR="006A4A00">
        <w:rPr>
          <w:rFonts w:cs="Arial"/>
          <w:b/>
          <w:sz w:val="28"/>
        </w:rPr>
        <w:t>3rd</w:t>
      </w:r>
      <w:r w:rsidR="0036624B" w:rsidRPr="00D9155D">
        <w:rPr>
          <w:rFonts w:cs="Arial"/>
          <w:b/>
          <w:sz w:val="28"/>
        </w:rPr>
        <w:t xml:space="preserve"> QUARTER Learning Priorities Weeks 27-28</w:t>
      </w:r>
    </w:p>
    <w:p w14:paraId="1E10D5E7" w14:textId="77777777" w:rsidR="0036624B" w:rsidRDefault="0036624B" w:rsidP="0036624B">
      <w:pPr>
        <w:jc w:val="center"/>
        <w:rPr>
          <w:rFonts w:cs="Arial"/>
          <w:b/>
          <w:sz w:val="28"/>
        </w:rPr>
      </w:pPr>
      <w:r>
        <w:rPr>
          <w:rFonts w:cs="Arial"/>
          <w:b/>
          <w:sz w:val="28"/>
        </w:rPr>
        <w:t>LITERATURE</w:t>
      </w:r>
    </w:p>
    <w:p w14:paraId="06EAC162" w14:textId="77777777" w:rsidR="0036624B" w:rsidRPr="00D9155D" w:rsidRDefault="0036624B" w:rsidP="0036624B">
      <w:pPr>
        <w:jc w:val="center"/>
        <w:rPr>
          <w:rFonts w:cs="Arial"/>
          <w:b/>
          <w:sz w:val="28"/>
        </w:rPr>
      </w:pPr>
    </w:p>
    <w:tbl>
      <w:tblPr>
        <w:tblW w:w="4958" w:type="pct"/>
        <w:tblCellMar>
          <w:left w:w="80" w:type="dxa"/>
          <w:right w:w="80" w:type="dxa"/>
        </w:tblCellMar>
        <w:tblLook w:val="0000" w:firstRow="0" w:lastRow="0" w:firstColumn="0" w:lastColumn="0" w:noHBand="0" w:noVBand="0"/>
      </w:tblPr>
      <w:tblGrid>
        <w:gridCol w:w="1929"/>
        <w:gridCol w:w="3810"/>
        <w:gridCol w:w="3527"/>
      </w:tblGrid>
      <w:tr w:rsidR="0036624B" w:rsidRPr="00D9155D" w14:paraId="5881B7D3" w14:textId="77777777" w:rsidTr="0036624B">
        <w:trPr>
          <w:cantSplit/>
          <w:trHeight w:val="200"/>
          <w:tblHeader/>
        </w:trPr>
        <w:tc>
          <w:tcPr>
            <w:tcW w:w="1041" w:type="pct"/>
            <w:tcBorders>
              <w:top w:val="single" w:sz="6" w:space="0" w:color="auto"/>
              <w:left w:val="single" w:sz="6" w:space="0" w:color="auto"/>
              <w:bottom w:val="single" w:sz="6" w:space="0" w:color="auto"/>
              <w:right w:val="single" w:sz="6" w:space="0" w:color="auto"/>
            </w:tcBorders>
          </w:tcPr>
          <w:p w14:paraId="7709847F" w14:textId="77777777" w:rsidR="0036624B" w:rsidRPr="00D9155D" w:rsidRDefault="0036624B" w:rsidP="0036624B">
            <w:pPr>
              <w:rPr>
                <w:rFonts w:cs="Arial"/>
                <w:b/>
                <w:sz w:val="20"/>
              </w:rPr>
            </w:pPr>
          </w:p>
        </w:tc>
        <w:tc>
          <w:tcPr>
            <w:tcW w:w="2056" w:type="pct"/>
            <w:tcBorders>
              <w:top w:val="single" w:sz="6" w:space="0" w:color="auto"/>
              <w:left w:val="single" w:sz="6" w:space="0" w:color="auto"/>
              <w:bottom w:val="single" w:sz="6" w:space="0" w:color="auto"/>
              <w:right w:val="single" w:sz="6" w:space="0" w:color="auto"/>
            </w:tcBorders>
          </w:tcPr>
          <w:p w14:paraId="432CE94F" w14:textId="7FD91DB2" w:rsidR="0036624B" w:rsidRPr="00D9155D" w:rsidRDefault="0036624B" w:rsidP="0036624B">
            <w:pPr>
              <w:pStyle w:val="Footer"/>
              <w:tabs>
                <w:tab w:val="left" w:pos="720"/>
              </w:tabs>
              <w:rPr>
                <w:rFonts w:cs="Arial"/>
                <w:b/>
                <w:sz w:val="20"/>
              </w:rPr>
            </w:pPr>
            <w:r>
              <w:rPr>
                <w:rFonts w:cs="Arial"/>
                <w:b/>
                <w:sz w:val="20"/>
              </w:rPr>
              <w:t xml:space="preserve">Week of </w:t>
            </w:r>
            <w:r w:rsidR="0022712F">
              <w:rPr>
                <w:rFonts w:cs="Arial"/>
                <w:b/>
                <w:sz w:val="20"/>
              </w:rPr>
              <w:t>March 18</w:t>
            </w:r>
          </w:p>
        </w:tc>
        <w:tc>
          <w:tcPr>
            <w:tcW w:w="1903" w:type="pct"/>
            <w:tcBorders>
              <w:top w:val="single" w:sz="6" w:space="0" w:color="auto"/>
              <w:left w:val="single" w:sz="6" w:space="0" w:color="auto"/>
              <w:bottom w:val="single" w:sz="6" w:space="0" w:color="auto"/>
              <w:right w:val="single" w:sz="6" w:space="0" w:color="auto"/>
            </w:tcBorders>
          </w:tcPr>
          <w:p w14:paraId="2CFF4834" w14:textId="41EE2017" w:rsidR="0036624B" w:rsidRPr="00D9155D" w:rsidRDefault="0036624B" w:rsidP="0036624B">
            <w:pPr>
              <w:rPr>
                <w:rFonts w:cs="Arial"/>
                <w:b/>
                <w:sz w:val="20"/>
              </w:rPr>
            </w:pPr>
            <w:r>
              <w:rPr>
                <w:rFonts w:cs="Arial"/>
                <w:b/>
                <w:sz w:val="20"/>
              </w:rPr>
              <w:t xml:space="preserve">Week of </w:t>
            </w:r>
            <w:r w:rsidR="00511A96">
              <w:rPr>
                <w:rFonts w:cs="Arial"/>
                <w:b/>
                <w:sz w:val="20"/>
              </w:rPr>
              <w:t>March 25</w:t>
            </w:r>
          </w:p>
        </w:tc>
      </w:tr>
      <w:tr w:rsidR="0036624B" w:rsidRPr="00D9155D" w14:paraId="2D2E3834" w14:textId="77777777" w:rsidTr="0036624B">
        <w:trPr>
          <w:trHeight w:val="160"/>
        </w:trPr>
        <w:tc>
          <w:tcPr>
            <w:tcW w:w="1041" w:type="pct"/>
            <w:tcBorders>
              <w:top w:val="double" w:sz="6" w:space="0" w:color="auto"/>
              <w:left w:val="single" w:sz="6" w:space="0" w:color="auto"/>
              <w:bottom w:val="double" w:sz="6" w:space="0" w:color="auto"/>
              <w:right w:val="single" w:sz="6" w:space="0" w:color="auto"/>
            </w:tcBorders>
          </w:tcPr>
          <w:p w14:paraId="0375F7B1" w14:textId="77777777" w:rsidR="0036624B" w:rsidRPr="00D3584A" w:rsidRDefault="0036624B" w:rsidP="0036624B">
            <w:pPr>
              <w:jc w:val="center"/>
              <w:rPr>
                <w:b/>
              </w:rPr>
            </w:pPr>
            <w:r w:rsidRPr="00D3584A">
              <w:rPr>
                <w:b/>
              </w:rPr>
              <w:t>Literature Genre</w:t>
            </w:r>
          </w:p>
          <w:p w14:paraId="5FABF334" w14:textId="77777777" w:rsidR="0036624B" w:rsidRPr="00D3584A" w:rsidRDefault="0036624B" w:rsidP="0036624B">
            <w:pPr>
              <w:jc w:val="center"/>
            </w:pPr>
          </w:p>
        </w:tc>
        <w:tc>
          <w:tcPr>
            <w:tcW w:w="2056" w:type="pct"/>
            <w:tcBorders>
              <w:top w:val="double" w:sz="6" w:space="0" w:color="auto"/>
              <w:left w:val="single" w:sz="6" w:space="0" w:color="auto"/>
              <w:bottom w:val="double" w:sz="6" w:space="0" w:color="auto"/>
              <w:right w:val="single" w:sz="6" w:space="0" w:color="auto"/>
            </w:tcBorders>
          </w:tcPr>
          <w:p w14:paraId="629DEAAE" w14:textId="77777777" w:rsidR="0036624B" w:rsidRPr="00D3584A" w:rsidRDefault="0036624B" w:rsidP="0036624B">
            <w:pPr>
              <w:widowControl w:val="0"/>
              <w:jc w:val="center"/>
            </w:pPr>
            <w:r w:rsidRPr="00D3584A">
              <w:t>_ story  _ folk tale   __humor _fable _ fantasy  _poem _realistic fiction  __mystery __historical fiction</w:t>
            </w:r>
          </w:p>
          <w:p w14:paraId="5F40F86A" w14:textId="77777777" w:rsidR="0036624B" w:rsidRPr="00D3584A" w:rsidRDefault="0036624B" w:rsidP="0036624B">
            <w:pPr>
              <w:jc w:val="center"/>
            </w:pPr>
          </w:p>
        </w:tc>
        <w:tc>
          <w:tcPr>
            <w:tcW w:w="1903" w:type="pct"/>
            <w:tcBorders>
              <w:top w:val="double" w:sz="6" w:space="0" w:color="auto"/>
              <w:left w:val="single" w:sz="6" w:space="0" w:color="auto"/>
              <w:bottom w:val="double" w:sz="6" w:space="0" w:color="auto"/>
              <w:right w:val="single" w:sz="6" w:space="0" w:color="auto"/>
            </w:tcBorders>
          </w:tcPr>
          <w:p w14:paraId="5A86E73A" w14:textId="77777777" w:rsidR="0036624B" w:rsidRPr="00D3584A" w:rsidRDefault="0036624B" w:rsidP="0036624B">
            <w:pPr>
              <w:widowControl w:val="0"/>
              <w:jc w:val="center"/>
            </w:pPr>
            <w:r w:rsidRPr="00D3584A">
              <w:t>story  _ folk tale   __humor _fable _ fantasy  _poem _realistic fiction  __mystery __historical fiction</w:t>
            </w:r>
          </w:p>
          <w:p w14:paraId="04618B6B" w14:textId="77777777" w:rsidR="0036624B" w:rsidRPr="00D3584A" w:rsidRDefault="0036624B" w:rsidP="0036624B">
            <w:pPr>
              <w:jc w:val="center"/>
            </w:pPr>
          </w:p>
        </w:tc>
      </w:tr>
      <w:tr w:rsidR="0036624B" w:rsidRPr="00D9155D" w14:paraId="6FF923EF" w14:textId="77777777" w:rsidTr="0036624B">
        <w:trPr>
          <w:trHeight w:val="160"/>
        </w:trPr>
        <w:tc>
          <w:tcPr>
            <w:tcW w:w="1041" w:type="pct"/>
            <w:tcBorders>
              <w:top w:val="double" w:sz="6" w:space="0" w:color="auto"/>
              <w:left w:val="single" w:sz="6" w:space="0" w:color="auto"/>
              <w:bottom w:val="double" w:sz="6" w:space="0" w:color="auto"/>
              <w:right w:val="single" w:sz="6" w:space="0" w:color="auto"/>
            </w:tcBorders>
          </w:tcPr>
          <w:p w14:paraId="612EDC6F" w14:textId="77777777" w:rsidR="0036624B" w:rsidRPr="00D3584A" w:rsidRDefault="002A64D8" w:rsidP="0036624B">
            <w:pPr>
              <w:rPr>
                <w:rFonts w:cs="Arial"/>
                <w:b/>
              </w:rPr>
            </w:pPr>
            <w:hyperlink r:id="rId101" w:history="1">
              <w:r w:rsidR="0036624B" w:rsidRPr="00D3584A">
                <w:rPr>
                  <w:rStyle w:val="Hyperlink"/>
                  <w:rFonts w:cs="Arial"/>
                  <w:b/>
                </w:rPr>
                <w:t>Reading Literature</w:t>
              </w:r>
            </w:hyperlink>
          </w:p>
          <w:p w14:paraId="5DCB7B58" w14:textId="77777777" w:rsidR="0036624B" w:rsidRPr="00D3584A" w:rsidRDefault="0036624B" w:rsidP="0036624B">
            <w:pPr>
              <w:pStyle w:val="BodyText"/>
              <w:rPr>
                <w:rFonts w:cs="Arial"/>
                <w:i w:val="0"/>
                <w:sz w:val="24"/>
              </w:rPr>
            </w:pPr>
            <w:r w:rsidRPr="00D3584A">
              <w:rPr>
                <w:rFonts w:cs="Arial"/>
                <w:i w:val="0"/>
                <w:sz w:val="24"/>
              </w:rPr>
              <w:t>Author’s Craft and purpose. (CCSSR5, 6)</w:t>
            </w:r>
          </w:p>
          <w:p w14:paraId="6247C3D2" w14:textId="77777777" w:rsidR="0036624B" w:rsidRPr="00D3584A" w:rsidRDefault="0036624B" w:rsidP="0036624B">
            <w:pPr>
              <w:pStyle w:val="BodyText"/>
              <w:rPr>
                <w:rFonts w:cs="Arial"/>
                <w:b/>
                <w:sz w:val="24"/>
              </w:rPr>
            </w:pPr>
          </w:p>
        </w:tc>
        <w:tc>
          <w:tcPr>
            <w:tcW w:w="2056" w:type="pct"/>
            <w:tcBorders>
              <w:top w:val="double" w:sz="6" w:space="0" w:color="auto"/>
              <w:left w:val="single" w:sz="6" w:space="0" w:color="auto"/>
              <w:bottom w:val="double" w:sz="6" w:space="0" w:color="auto"/>
              <w:right w:val="single" w:sz="6" w:space="0" w:color="auto"/>
            </w:tcBorders>
          </w:tcPr>
          <w:p w14:paraId="2BA3CD89" w14:textId="77777777" w:rsidR="006A4A00" w:rsidRPr="006A4A00" w:rsidRDefault="006A4A00" w:rsidP="0036624B">
            <w:pPr>
              <w:pStyle w:val="ListParagraph"/>
              <w:widowControl w:val="0"/>
              <w:numPr>
                <w:ilvl w:val="0"/>
                <w:numId w:val="66"/>
              </w:numPr>
              <w:rPr>
                <w:rFonts w:cs="Arial"/>
              </w:rPr>
            </w:pPr>
            <w:r>
              <w:t>Read Comprehensively</w:t>
            </w:r>
          </w:p>
          <w:p w14:paraId="76303BDB" w14:textId="2951367B" w:rsidR="0036624B" w:rsidRPr="006A4A00" w:rsidRDefault="0036624B" w:rsidP="006A4A00">
            <w:pPr>
              <w:widowControl w:val="0"/>
              <w:rPr>
                <w:rFonts w:cs="Arial"/>
              </w:rPr>
            </w:pPr>
            <w:r w:rsidRPr="00D3584A">
              <w:t xml:space="preserve">Make a chart of the parts of fiction and then analyze a story – choose a genre to analyze. Then tell how the writer uses techniques to communicate the lesson or theme.  </w:t>
            </w:r>
          </w:p>
        </w:tc>
        <w:tc>
          <w:tcPr>
            <w:tcW w:w="1903" w:type="pct"/>
            <w:tcBorders>
              <w:top w:val="double" w:sz="6" w:space="0" w:color="auto"/>
              <w:left w:val="single" w:sz="6" w:space="0" w:color="auto"/>
              <w:bottom w:val="double" w:sz="6" w:space="0" w:color="auto"/>
              <w:right w:val="single" w:sz="6" w:space="0" w:color="auto"/>
            </w:tcBorders>
          </w:tcPr>
          <w:p w14:paraId="2532054D" w14:textId="77777777" w:rsidR="006A4A00" w:rsidRPr="006A4A00" w:rsidRDefault="006A4A00" w:rsidP="0036624B">
            <w:pPr>
              <w:pStyle w:val="ListParagraph"/>
              <w:widowControl w:val="0"/>
              <w:numPr>
                <w:ilvl w:val="0"/>
                <w:numId w:val="66"/>
              </w:numPr>
              <w:rPr>
                <w:rFonts w:cs="Arial"/>
              </w:rPr>
            </w:pPr>
            <w:r>
              <w:t>Read Comprehensively</w:t>
            </w:r>
          </w:p>
          <w:p w14:paraId="33754854" w14:textId="263A49E8" w:rsidR="0036624B" w:rsidRPr="006A4A00" w:rsidRDefault="0036624B" w:rsidP="006A4A00">
            <w:pPr>
              <w:widowControl w:val="0"/>
              <w:rPr>
                <w:rFonts w:cs="Arial"/>
              </w:rPr>
            </w:pPr>
            <w:r w:rsidRPr="00D3584A">
              <w:t xml:space="preserve">Make a chart of the parts of fiction and then analyze a story – choose a different genre to analyze. Then tell how the writer uses techniques to communicate the lesson or theme.  </w:t>
            </w:r>
          </w:p>
          <w:p w14:paraId="35649D73" w14:textId="77777777" w:rsidR="0036624B" w:rsidRPr="00D3584A" w:rsidRDefault="0036624B" w:rsidP="0036624B">
            <w:pPr>
              <w:widowControl w:val="0"/>
              <w:rPr>
                <w:rFonts w:cs="Arial"/>
              </w:rPr>
            </w:pPr>
          </w:p>
        </w:tc>
      </w:tr>
      <w:tr w:rsidR="0036624B" w:rsidRPr="00D9155D" w14:paraId="20976AA2" w14:textId="77777777" w:rsidTr="0036624B">
        <w:trPr>
          <w:trHeight w:val="160"/>
        </w:trPr>
        <w:tc>
          <w:tcPr>
            <w:tcW w:w="1041" w:type="pct"/>
            <w:tcBorders>
              <w:top w:val="double" w:sz="6" w:space="0" w:color="auto"/>
              <w:left w:val="single" w:sz="6" w:space="0" w:color="auto"/>
              <w:bottom w:val="double" w:sz="6" w:space="0" w:color="auto"/>
              <w:right w:val="single" w:sz="6" w:space="0" w:color="auto"/>
            </w:tcBorders>
          </w:tcPr>
          <w:p w14:paraId="43E47BE3" w14:textId="77777777" w:rsidR="0036624B" w:rsidRPr="00D3584A" w:rsidRDefault="002A64D8" w:rsidP="0036624B">
            <w:pPr>
              <w:rPr>
                <w:b/>
              </w:rPr>
            </w:pPr>
            <w:hyperlink r:id="rId102" w:history="1">
              <w:r w:rsidR="0036624B" w:rsidRPr="00D3584A">
                <w:rPr>
                  <w:rStyle w:val="Hyperlink"/>
                  <w:b/>
                </w:rPr>
                <w:t>Word Patterns and Grammar</w:t>
              </w:r>
            </w:hyperlink>
          </w:p>
          <w:p w14:paraId="2F719B3E" w14:textId="05107262" w:rsidR="0036624B" w:rsidRPr="00D3584A" w:rsidRDefault="0036624B" w:rsidP="0036624B">
            <w:r w:rsidRPr="00D3584A">
              <w:t>CCSSR.</w:t>
            </w:r>
            <w:r w:rsidR="005B22CA">
              <w:t>3.</w:t>
            </w:r>
            <w:r w:rsidR="00AA26D5">
              <w:t>4</w:t>
            </w:r>
          </w:p>
          <w:p w14:paraId="7DAA04C7" w14:textId="3C55352C" w:rsidR="0036624B" w:rsidRPr="00D3584A" w:rsidRDefault="0036624B" w:rsidP="0036624B">
            <w:pPr>
              <w:rPr>
                <w:rFonts w:cs="Arial"/>
              </w:rPr>
            </w:pPr>
          </w:p>
        </w:tc>
        <w:tc>
          <w:tcPr>
            <w:tcW w:w="2056" w:type="pct"/>
            <w:tcBorders>
              <w:top w:val="double" w:sz="6" w:space="0" w:color="auto"/>
              <w:left w:val="single" w:sz="6" w:space="0" w:color="auto"/>
              <w:bottom w:val="double" w:sz="6" w:space="0" w:color="auto"/>
              <w:right w:val="single" w:sz="6" w:space="0" w:color="auto"/>
            </w:tcBorders>
          </w:tcPr>
          <w:p w14:paraId="7E8633D6" w14:textId="69972556" w:rsidR="0036624B" w:rsidRPr="00D3584A" w:rsidRDefault="0028750A" w:rsidP="0036624B">
            <w:pPr>
              <w:pStyle w:val="ListParagraph"/>
              <w:widowControl w:val="0"/>
              <w:numPr>
                <w:ilvl w:val="0"/>
                <w:numId w:val="67"/>
              </w:numPr>
              <w:rPr>
                <w:rFonts w:cs="Arial"/>
              </w:rPr>
            </w:pPr>
            <w:r>
              <w:rPr>
                <w:rFonts w:cs="Arial"/>
              </w:rPr>
              <w:t>Identify, use contractions in sentences.</w:t>
            </w:r>
          </w:p>
        </w:tc>
        <w:tc>
          <w:tcPr>
            <w:tcW w:w="1903" w:type="pct"/>
            <w:tcBorders>
              <w:top w:val="double" w:sz="6" w:space="0" w:color="auto"/>
              <w:left w:val="single" w:sz="6" w:space="0" w:color="auto"/>
              <w:bottom w:val="double" w:sz="6" w:space="0" w:color="auto"/>
              <w:right w:val="single" w:sz="6" w:space="0" w:color="auto"/>
            </w:tcBorders>
          </w:tcPr>
          <w:p w14:paraId="7D7F8828" w14:textId="4CA559B5" w:rsidR="0036624B" w:rsidRPr="00D3584A" w:rsidRDefault="0028750A" w:rsidP="0036624B">
            <w:pPr>
              <w:pStyle w:val="Heading11"/>
              <w:widowControl w:val="0"/>
              <w:numPr>
                <w:ilvl w:val="0"/>
                <w:numId w:val="67"/>
              </w:numPr>
              <w:rPr>
                <w:rFonts w:cs="Arial"/>
                <w:b w:val="0"/>
                <w:sz w:val="24"/>
              </w:rPr>
            </w:pPr>
            <w:r>
              <w:rPr>
                <w:rFonts w:cs="Arial"/>
                <w:b w:val="0"/>
                <w:sz w:val="24"/>
              </w:rPr>
              <w:t>Identify, use possessives and pronouns in sentences.</w:t>
            </w:r>
          </w:p>
        </w:tc>
      </w:tr>
      <w:tr w:rsidR="0036624B" w:rsidRPr="00D9155D" w14:paraId="65684036" w14:textId="77777777" w:rsidTr="0036624B">
        <w:trPr>
          <w:trHeight w:val="160"/>
        </w:trPr>
        <w:tc>
          <w:tcPr>
            <w:tcW w:w="1041" w:type="pct"/>
            <w:tcBorders>
              <w:top w:val="double" w:sz="6" w:space="0" w:color="auto"/>
              <w:left w:val="single" w:sz="6" w:space="0" w:color="auto"/>
              <w:bottom w:val="double" w:sz="6" w:space="0" w:color="auto"/>
              <w:right w:val="single" w:sz="6" w:space="0" w:color="auto"/>
            </w:tcBorders>
          </w:tcPr>
          <w:p w14:paraId="6BE28551" w14:textId="77777777" w:rsidR="0036624B" w:rsidRPr="00D3584A" w:rsidRDefault="002A64D8" w:rsidP="0036624B">
            <w:pPr>
              <w:rPr>
                <w:rFonts w:cs="Arial"/>
                <w:b/>
              </w:rPr>
            </w:pPr>
            <w:hyperlink r:id="rId103" w:history="1">
              <w:r w:rsidR="0036624B" w:rsidRPr="00D3584A">
                <w:rPr>
                  <w:rStyle w:val="Hyperlink"/>
                  <w:rFonts w:cs="Arial"/>
                  <w:b/>
                </w:rPr>
                <w:t>Writing</w:t>
              </w:r>
            </w:hyperlink>
            <w:r w:rsidR="0036624B" w:rsidRPr="00D3584A">
              <w:rPr>
                <w:rFonts w:cs="Arial"/>
                <w:b/>
              </w:rPr>
              <w:t xml:space="preserve">  </w:t>
            </w:r>
          </w:p>
          <w:p w14:paraId="6C2164AA" w14:textId="77777777" w:rsidR="0036624B" w:rsidRPr="00D3584A" w:rsidRDefault="0036624B" w:rsidP="0036624B">
            <w:pPr>
              <w:rPr>
                <w:rFonts w:cs="Arial"/>
                <w:i/>
              </w:rPr>
            </w:pPr>
            <w:r w:rsidRPr="00D3584A">
              <w:rPr>
                <w:rFonts w:cs="Arial"/>
                <w:i/>
              </w:rPr>
              <w:t xml:space="preserve">opinion </w:t>
            </w:r>
          </w:p>
          <w:p w14:paraId="581FD1DB" w14:textId="77777777" w:rsidR="0036624B" w:rsidRPr="00D3584A" w:rsidRDefault="0036624B" w:rsidP="0036624B">
            <w:pPr>
              <w:rPr>
                <w:rFonts w:cs="Arial"/>
                <w:i/>
              </w:rPr>
            </w:pPr>
          </w:p>
          <w:p w14:paraId="57C2A163" w14:textId="77777777" w:rsidR="0036624B" w:rsidRPr="00D3584A" w:rsidRDefault="0036624B" w:rsidP="0036624B">
            <w:r w:rsidRPr="00D3584A">
              <w:rPr>
                <w:rFonts w:cs="Arial"/>
              </w:rPr>
              <w:t xml:space="preserve">Narrative </w:t>
            </w:r>
          </w:p>
        </w:tc>
        <w:tc>
          <w:tcPr>
            <w:tcW w:w="2056" w:type="pct"/>
            <w:tcBorders>
              <w:top w:val="double" w:sz="6" w:space="0" w:color="auto"/>
              <w:left w:val="single" w:sz="6" w:space="0" w:color="auto"/>
              <w:bottom w:val="double" w:sz="6" w:space="0" w:color="auto"/>
              <w:right w:val="single" w:sz="6" w:space="0" w:color="auto"/>
            </w:tcBorders>
          </w:tcPr>
          <w:p w14:paraId="4B3D25D7" w14:textId="5783AA8B" w:rsidR="0036624B" w:rsidRPr="006A4A00" w:rsidRDefault="0036624B" w:rsidP="0036624B">
            <w:pPr>
              <w:pStyle w:val="ListParagraph"/>
              <w:widowControl w:val="0"/>
              <w:numPr>
                <w:ilvl w:val="0"/>
                <w:numId w:val="69"/>
              </w:numPr>
              <w:rPr>
                <w:rFonts w:cs="Arial"/>
              </w:rPr>
            </w:pPr>
            <w:r w:rsidRPr="00D3584A">
              <w:rPr>
                <w:rFonts w:cs="Arial"/>
              </w:rPr>
              <w:t>Write about something you did that was difficult but you succeeded—explain how it shows a great trait you have.</w:t>
            </w:r>
          </w:p>
          <w:p w14:paraId="512419E2" w14:textId="77777777" w:rsidR="0036624B" w:rsidRDefault="0036624B" w:rsidP="0036624B">
            <w:pPr>
              <w:pStyle w:val="ListParagraph"/>
              <w:widowControl w:val="0"/>
              <w:numPr>
                <w:ilvl w:val="0"/>
                <w:numId w:val="69"/>
              </w:numPr>
              <w:rPr>
                <w:rFonts w:cs="Arial"/>
              </w:rPr>
            </w:pPr>
            <w:r w:rsidRPr="00D3584A">
              <w:rPr>
                <w:rFonts w:cs="Arial"/>
              </w:rPr>
              <w:t>Write the narrative of the action you took.</w:t>
            </w:r>
          </w:p>
          <w:p w14:paraId="03E17DEE" w14:textId="32FB297C" w:rsidR="007C525B" w:rsidRPr="00D3584A" w:rsidRDefault="007C525B" w:rsidP="0036624B">
            <w:pPr>
              <w:pStyle w:val="ListParagraph"/>
              <w:widowControl w:val="0"/>
              <w:numPr>
                <w:ilvl w:val="0"/>
                <w:numId w:val="69"/>
              </w:numPr>
              <w:rPr>
                <w:rFonts w:cs="Arial"/>
              </w:rPr>
            </w:pPr>
            <w:r>
              <w:rPr>
                <w:rFonts w:cs="Arial"/>
              </w:rPr>
              <w:t xml:space="preserve">Edit for </w:t>
            </w:r>
            <w:r w:rsidR="00BC5B8F">
              <w:rPr>
                <w:rFonts w:cs="Arial"/>
              </w:rPr>
              <w:t>complete sentences (no fragments).</w:t>
            </w:r>
          </w:p>
        </w:tc>
        <w:tc>
          <w:tcPr>
            <w:tcW w:w="1903" w:type="pct"/>
            <w:tcBorders>
              <w:top w:val="double" w:sz="6" w:space="0" w:color="auto"/>
              <w:left w:val="single" w:sz="6" w:space="0" w:color="auto"/>
              <w:bottom w:val="double" w:sz="6" w:space="0" w:color="auto"/>
              <w:right w:val="single" w:sz="6" w:space="0" w:color="auto"/>
            </w:tcBorders>
          </w:tcPr>
          <w:p w14:paraId="005EDCE5" w14:textId="75C3B6BC" w:rsidR="0036624B" w:rsidRPr="006A4A00" w:rsidRDefault="0036624B" w:rsidP="0036624B">
            <w:pPr>
              <w:pStyle w:val="ListParagraph"/>
              <w:widowControl w:val="0"/>
              <w:numPr>
                <w:ilvl w:val="0"/>
                <w:numId w:val="69"/>
              </w:numPr>
              <w:rPr>
                <w:rFonts w:cs="Arial"/>
              </w:rPr>
            </w:pPr>
            <w:r w:rsidRPr="00D3584A">
              <w:rPr>
                <w:rFonts w:cs="Arial"/>
              </w:rPr>
              <w:t>Write about a person you admire.  Tell why you have that positive opinion.</w:t>
            </w:r>
          </w:p>
          <w:p w14:paraId="524CF65C" w14:textId="68734A98" w:rsidR="0036624B" w:rsidRDefault="0036624B" w:rsidP="0036624B">
            <w:pPr>
              <w:pStyle w:val="ListParagraph"/>
              <w:widowControl w:val="0"/>
              <w:numPr>
                <w:ilvl w:val="0"/>
                <w:numId w:val="69"/>
              </w:numPr>
              <w:rPr>
                <w:rFonts w:cs="Arial"/>
              </w:rPr>
            </w:pPr>
            <w:r w:rsidRPr="00D3584A">
              <w:rPr>
                <w:rFonts w:cs="Arial"/>
              </w:rPr>
              <w:t>Write the narrative of an action that person took that you admire.</w:t>
            </w:r>
          </w:p>
          <w:p w14:paraId="2A018D2D" w14:textId="0C57EEB7" w:rsidR="00BC5B8F" w:rsidRPr="00D3584A" w:rsidRDefault="00BC5B8F" w:rsidP="0036624B">
            <w:pPr>
              <w:pStyle w:val="ListParagraph"/>
              <w:widowControl w:val="0"/>
              <w:numPr>
                <w:ilvl w:val="0"/>
                <w:numId w:val="69"/>
              </w:numPr>
              <w:rPr>
                <w:rFonts w:cs="Arial"/>
              </w:rPr>
            </w:pPr>
            <w:r>
              <w:rPr>
                <w:rFonts w:cs="Arial"/>
              </w:rPr>
              <w:t>Add a quotation (with quotation marks).</w:t>
            </w:r>
          </w:p>
          <w:p w14:paraId="6D9417F7" w14:textId="77777777" w:rsidR="0036624B" w:rsidRPr="00D3584A" w:rsidRDefault="0036624B" w:rsidP="0036624B">
            <w:pPr>
              <w:pStyle w:val="Heading11"/>
              <w:widowControl w:val="0"/>
              <w:rPr>
                <w:rFonts w:cs="Arial"/>
                <w:b w:val="0"/>
                <w:sz w:val="24"/>
              </w:rPr>
            </w:pPr>
          </w:p>
        </w:tc>
      </w:tr>
    </w:tbl>
    <w:p w14:paraId="6B743D98" w14:textId="77777777" w:rsidR="0036624B" w:rsidRDefault="0036624B" w:rsidP="0036624B">
      <w:pPr>
        <w:rPr>
          <w:rFonts w:cs="Arial"/>
          <w:b/>
          <w:sz w:val="28"/>
        </w:rPr>
      </w:pPr>
    </w:p>
    <w:p w14:paraId="656BD239" w14:textId="387E3C20" w:rsidR="0036624B" w:rsidRDefault="00F452A6" w:rsidP="0036624B">
      <w:pPr>
        <w:rPr>
          <w:sz w:val="16"/>
          <w:szCs w:val="16"/>
        </w:rPr>
      </w:pPr>
      <w:r>
        <w:rPr>
          <w:rStyle w:val="Strong"/>
        </w:rPr>
        <w:t>NWEA/Common Core Guiding Questions</w:t>
      </w:r>
      <w:r w:rsidR="0036624B">
        <w:rPr>
          <w:rStyle w:val="Strong"/>
        </w:rPr>
        <w:t xml:space="preserve"> </w:t>
      </w:r>
      <w:r w:rsidR="0036624B">
        <w:rPr>
          <w:rStyle w:val="style288"/>
        </w:rPr>
        <w:t xml:space="preserve">for </w:t>
      </w:r>
      <w:hyperlink r:id="rId104" w:history="1">
        <w:r w:rsidR="0036624B">
          <w:rPr>
            <w:rStyle w:val="Hyperlink"/>
          </w:rPr>
          <w:t>fiction </w:t>
        </w:r>
      </w:hyperlink>
      <w:r w:rsidR="0036624B">
        <w:rPr>
          <w:rStyle w:val="style288"/>
        </w:rPr>
        <w:t>   </w:t>
      </w:r>
    </w:p>
    <w:p w14:paraId="746CC506" w14:textId="77777777" w:rsidR="0036624B" w:rsidRDefault="0036624B" w:rsidP="0036624B">
      <w:pPr>
        <w:jc w:val="center"/>
        <w:outlineLvl w:val="0"/>
        <w:rPr>
          <w:sz w:val="16"/>
          <w:szCs w:val="16"/>
        </w:rPr>
      </w:pPr>
    </w:p>
    <w:p w14:paraId="0BCF5BBD" w14:textId="77777777" w:rsidR="0036624B" w:rsidRPr="00446553" w:rsidRDefault="0036624B" w:rsidP="0036624B">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36624B" w14:paraId="52BD972E" w14:textId="77777777" w:rsidTr="0036624B">
        <w:tc>
          <w:tcPr>
            <w:tcW w:w="4788" w:type="dxa"/>
            <w:shd w:val="clear" w:color="auto" w:fill="auto"/>
          </w:tcPr>
          <w:p w14:paraId="2CFF0C25" w14:textId="77777777" w:rsidR="0036624B" w:rsidRPr="00DF0F37" w:rsidRDefault="002A64D8" w:rsidP="0036624B">
            <w:pPr>
              <w:rPr>
                <w:rFonts w:ascii="Cambria" w:hAnsi="Cambria"/>
              </w:rPr>
            </w:pPr>
            <w:hyperlink r:id="rId105" w:history="1">
              <w:r w:rsidR="0036624B" w:rsidRPr="00DF0F37">
                <w:rPr>
                  <w:rStyle w:val="Hyperlink"/>
                  <w:rFonts w:ascii="Cambria" w:hAnsi="Cambria"/>
                </w:rPr>
                <w:t>Analyze relationships</w:t>
              </w:r>
            </w:hyperlink>
          </w:p>
          <w:p w14:paraId="4F81C0E8" w14:textId="77777777" w:rsidR="0036624B" w:rsidRPr="00DF0F37" w:rsidRDefault="002A64D8" w:rsidP="0036624B">
            <w:pPr>
              <w:rPr>
                <w:rFonts w:ascii="Cambria" w:hAnsi="Cambria"/>
              </w:rPr>
            </w:pPr>
            <w:hyperlink r:id="rId106" w:history="1">
              <w:r w:rsidR="0036624B" w:rsidRPr="00DF0F37">
                <w:rPr>
                  <w:rStyle w:val="Strong"/>
                  <w:rFonts w:ascii="Cambria" w:hAnsi="Cambria" w:cs="Arial"/>
                  <w:color w:val="0000FF"/>
                  <w:u w:val="single"/>
                </w:rPr>
                <w:t>author's purpose and techniques</w:t>
              </w:r>
            </w:hyperlink>
          </w:p>
          <w:p w14:paraId="3FD2597A" w14:textId="77777777" w:rsidR="0036624B" w:rsidRPr="00DF0F37" w:rsidRDefault="002A64D8" w:rsidP="0036624B">
            <w:pPr>
              <w:rPr>
                <w:rFonts w:ascii="Cambria" w:hAnsi="Cambria"/>
              </w:rPr>
            </w:pPr>
            <w:hyperlink r:id="rId107" w:history="1">
              <w:r w:rsidR="0036624B" w:rsidRPr="00DF0F37">
                <w:rPr>
                  <w:rStyle w:val="Hyperlink"/>
                  <w:rFonts w:ascii="Cambria" w:hAnsi="Cambria"/>
                  <w:b/>
                  <w:bCs/>
                </w:rPr>
                <w:t>cause-effect relations</w:t>
              </w:r>
            </w:hyperlink>
            <w:r w:rsidR="0036624B" w:rsidRPr="00DF0F37">
              <w:rPr>
                <w:rFonts w:ascii="Cambria" w:hAnsi="Cambria"/>
              </w:rPr>
              <w:t xml:space="preserve"> </w:t>
            </w:r>
          </w:p>
          <w:p w14:paraId="03BF64F5" w14:textId="77777777" w:rsidR="0036624B" w:rsidRPr="00DF0F37" w:rsidRDefault="0036624B" w:rsidP="0036624B">
            <w:pPr>
              <w:rPr>
                <w:rFonts w:ascii="Cambria" w:hAnsi="Cambria"/>
              </w:rPr>
            </w:pPr>
            <w:r w:rsidRPr="00DF0F37">
              <w:rPr>
                <w:rFonts w:ascii="Cambria" w:hAnsi="Cambria"/>
              </w:rPr>
              <w:t xml:space="preserve"> </w:t>
            </w:r>
            <w:hyperlink r:id="rId108" w:history="1">
              <w:r w:rsidRPr="00DF0F37">
                <w:rPr>
                  <w:rStyle w:val="Hyperlink"/>
                  <w:rFonts w:ascii="Cambria" w:hAnsi="Cambria"/>
                  <w:b/>
                  <w:bCs/>
                </w:rPr>
                <w:t>character traits</w:t>
              </w:r>
            </w:hyperlink>
            <w:r w:rsidRPr="00DF0F37">
              <w:rPr>
                <w:rFonts w:ascii="Cambria" w:hAnsi="Cambria"/>
              </w:rPr>
              <w:t xml:space="preserve"> </w:t>
            </w:r>
          </w:p>
          <w:p w14:paraId="6090B0FE" w14:textId="77777777" w:rsidR="0036624B" w:rsidRPr="00DF0F37" w:rsidRDefault="0036624B" w:rsidP="0036624B">
            <w:pPr>
              <w:rPr>
                <w:rFonts w:ascii="Cambria" w:hAnsi="Cambria"/>
              </w:rPr>
            </w:pPr>
            <w:r w:rsidRPr="00DF0F37">
              <w:rPr>
                <w:rFonts w:ascii="Cambria" w:hAnsi="Cambria"/>
              </w:rPr>
              <w:t xml:space="preserve"> </w:t>
            </w:r>
            <w:hyperlink r:id="rId109" w:history="1">
              <w:r w:rsidRPr="00DF0F37">
                <w:rPr>
                  <w:rStyle w:val="Hyperlink"/>
                  <w:rFonts w:ascii="Cambria" w:hAnsi="Cambria"/>
                </w:rPr>
                <w:t>Classify</w:t>
              </w:r>
            </w:hyperlink>
            <w:r w:rsidRPr="00DF0F37">
              <w:rPr>
                <w:rFonts w:ascii="Cambria" w:hAnsi="Cambria"/>
              </w:rPr>
              <w:t xml:space="preserve"> </w:t>
            </w:r>
          </w:p>
          <w:p w14:paraId="29E2DDA3" w14:textId="77777777" w:rsidR="0036624B" w:rsidRPr="00DF0F37" w:rsidRDefault="0036624B" w:rsidP="0036624B">
            <w:pPr>
              <w:rPr>
                <w:rFonts w:ascii="Cambria" w:hAnsi="Cambria"/>
              </w:rPr>
            </w:pPr>
            <w:r w:rsidRPr="00DF0F37">
              <w:rPr>
                <w:rFonts w:ascii="Cambria" w:hAnsi="Cambria"/>
              </w:rPr>
              <w:t xml:space="preserve"> </w:t>
            </w:r>
            <w:hyperlink r:id="rId110" w:history="1">
              <w:r w:rsidRPr="00DF0F37">
                <w:rPr>
                  <w:rStyle w:val="Hyperlink"/>
                  <w:rFonts w:ascii="Cambria" w:hAnsi="Cambria"/>
                  <w:b/>
                  <w:bCs/>
                </w:rPr>
                <w:t>Compare and contrast</w:t>
              </w:r>
            </w:hyperlink>
            <w:r w:rsidRPr="00DF0F37">
              <w:rPr>
                <w:rFonts w:ascii="Cambria" w:hAnsi="Cambria"/>
              </w:rPr>
              <w:t xml:space="preserve"> </w:t>
            </w:r>
          </w:p>
          <w:p w14:paraId="7F5D7620" w14:textId="77777777" w:rsidR="0036624B" w:rsidRPr="00DF0F37" w:rsidRDefault="002A64D8" w:rsidP="0036624B">
            <w:pPr>
              <w:rPr>
                <w:rFonts w:ascii="Cambria" w:hAnsi="Cambria"/>
              </w:rPr>
            </w:pPr>
            <w:hyperlink r:id="rId111" w:history="1">
              <w:r w:rsidR="0036624B" w:rsidRPr="00DF0F37">
                <w:rPr>
                  <w:rStyle w:val="Hyperlink"/>
                  <w:rFonts w:ascii="Cambria" w:hAnsi="Cambria"/>
                </w:rPr>
                <w:t>Comprehensive</w:t>
              </w:r>
            </w:hyperlink>
            <w:r w:rsidR="0036624B" w:rsidRPr="00DF0F37">
              <w:rPr>
                <w:rFonts w:ascii="Cambria" w:hAnsi="Cambria"/>
              </w:rPr>
              <w:t xml:space="preserve"> story reading guides</w:t>
            </w:r>
          </w:p>
          <w:p w14:paraId="3F89A781" w14:textId="77777777" w:rsidR="0036624B" w:rsidRPr="00DF0F37" w:rsidRDefault="0036624B" w:rsidP="0036624B">
            <w:pPr>
              <w:rPr>
                <w:rFonts w:ascii="Cambria" w:hAnsi="Cambria"/>
              </w:rPr>
            </w:pPr>
            <w:r w:rsidRPr="00DF0F37">
              <w:rPr>
                <w:rStyle w:val="studentprojects"/>
                <w:rFonts w:ascii="Cambria" w:hAnsi="Cambria"/>
              </w:rPr>
              <w:t xml:space="preserve"> </w:t>
            </w:r>
            <w:hyperlink r:id="rId112" w:history="1">
              <w:r w:rsidRPr="00DF0F37">
                <w:rPr>
                  <w:rStyle w:val="Hyperlink"/>
                  <w:rFonts w:ascii="Cambria" w:hAnsi="Cambria" w:cs="Arial"/>
                  <w:b/>
                  <w:bCs/>
                </w:rPr>
                <w:t>inference</w:t>
              </w:r>
            </w:hyperlink>
          </w:p>
        </w:tc>
        <w:tc>
          <w:tcPr>
            <w:tcW w:w="4788" w:type="dxa"/>
            <w:shd w:val="clear" w:color="auto" w:fill="auto"/>
          </w:tcPr>
          <w:p w14:paraId="1EEBDFB3" w14:textId="77777777" w:rsidR="0036624B" w:rsidRPr="00DF0F37" w:rsidRDefault="002A64D8" w:rsidP="0036624B">
            <w:pPr>
              <w:rPr>
                <w:rStyle w:val="style2"/>
                <w:rFonts w:ascii="Cambria" w:hAnsi="Cambria"/>
              </w:rPr>
            </w:pPr>
            <w:hyperlink r:id="rId113" w:history="1">
              <w:r w:rsidR="0036624B" w:rsidRPr="00DF0F37">
                <w:rPr>
                  <w:rStyle w:val="Hyperlink"/>
                  <w:rFonts w:ascii="Cambria" w:hAnsi="Cambria"/>
                </w:rPr>
                <w:t xml:space="preserve">Infer the meaning of a word from </w:t>
              </w:r>
              <w:r w:rsidR="0036624B" w:rsidRPr="00DF0F37">
                <w:rPr>
                  <w:rStyle w:val="Strong"/>
                  <w:rFonts w:ascii="Cambria" w:hAnsi="Cambria"/>
                  <w:color w:val="0000FF"/>
                  <w:u w:val="single"/>
                </w:rPr>
                <w:t>context</w:t>
              </w:r>
            </w:hyperlink>
          </w:p>
          <w:p w14:paraId="59F195B7" w14:textId="77777777" w:rsidR="0036624B" w:rsidRPr="00DF0F37" w:rsidRDefault="002A64D8" w:rsidP="0036624B">
            <w:pPr>
              <w:rPr>
                <w:rStyle w:val="style2"/>
                <w:rFonts w:ascii="Cambria" w:hAnsi="Cambria"/>
              </w:rPr>
            </w:pPr>
            <w:hyperlink r:id="rId114" w:history="1">
              <w:r w:rsidR="0036624B" w:rsidRPr="00DF0F37">
                <w:rPr>
                  <w:rStyle w:val="Strong"/>
                  <w:rFonts w:ascii="Cambria" w:hAnsi="Cambria"/>
                  <w:color w:val="0000FF"/>
                  <w:u w:val="single"/>
                </w:rPr>
                <w:t>main idea</w:t>
              </w:r>
            </w:hyperlink>
            <w:hyperlink r:id="rId115" w:history="1">
              <w:r w:rsidR="0036624B" w:rsidRPr="00DF0F37">
                <w:rPr>
                  <w:rStyle w:val="Strong"/>
                  <w:rFonts w:ascii="Cambria" w:hAnsi="Cambria"/>
                  <w:color w:val="0000FF"/>
                  <w:u w:val="single"/>
                </w:rPr>
                <w:t xml:space="preserve"> or theme</w:t>
              </w:r>
            </w:hyperlink>
          </w:p>
          <w:p w14:paraId="24097675" w14:textId="77777777" w:rsidR="0036624B" w:rsidRPr="00DF0F37" w:rsidRDefault="002A64D8" w:rsidP="0036624B">
            <w:pPr>
              <w:rPr>
                <w:rStyle w:val="Strong"/>
                <w:rFonts w:ascii="Cambria" w:hAnsi="Cambria"/>
              </w:rPr>
            </w:pPr>
            <w:hyperlink r:id="rId116" w:history="1">
              <w:r w:rsidR="0036624B" w:rsidRPr="00DF0F37">
                <w:rPr>
                  <w:rStyle w:val="Hyperlink"/>
                  <w:rFonts w:ascii="Cambria" w:hAnsi="Cambria"/>
                  <w:b/>
                  <w:bCs/>
                </w:rPr>
                <w:t>motive</w:t>
              </w:r>
            </w:hyperlink>
          </w:p>
          <w:p w14:paraId="1A122C57" w14:textId="77777777" w:rsidR="0036624B" w:rsidRPr="00DF0F37" w:rsidRDefault="002A64D8" w:rsidP="0036624B">
            <w:pPr>
              <w:rPr>
                <w:rFonts w:ascii="Cambria" w:hAnsi="Cambria"/>
              </w:rPr>
            </w:pPr>
            <w:hyperlink r:id="rId117" w:history="1">
              <w:r w:rsidR="0036624B" w:rsidRPr="00DF0F37">
                <w:rPr>
                  <w:rStyle w:val="Strong"/>
                  <w:rFonts w:ascii="Cambria" w:hAnsi="Cambria"/>
                  <w:color w:val="0000FF"/>
                  <w:u w:val="single"/>
                </w:rPr>
                <w:t>parts of a story</w:t>
              </w:r>
            </w:hyperlink>
          </w:p>
          <w:p w14:paraId="463BC42C" w14:textId="77777777" w:rsidR="0036624B" w:rsidRPr="00DF0F37" w:rsidRDefault="002A64D8" w:rsidP="0036624B">
            <w:pPr>
              <w:outlineLvl w:val="0"/>
              <w:rPr>
                <w:rStyle w:val="style2"/>
                <w:rFonts w:ascii="Cambria" w:hAnsi="Cambria"/>
              </w:rPr>
            </w:pPr>
            <w:hyperlink r:id="rId118" w:history="1">
              <w:r w:rsidR="0036624B" w:rsidRPr="00DF0F37">
                <w:rPr>
                  <w:rStyle w:val="Strong"/>
                  <w:rFonts w:ascii="Cambria" w:hAnsi="Cambria"/>
                  <w:color w:val="0000FF"/>
                  <w:u w:val="single"/>
                </w:rPr>
                <w:t>sequence</w:t>
              </w:r>
            </w:hyperlink>
          </w:p>
          <w:p w14:paraId="7DE19928" w14:textId="77777777" w:rsidR="0036624B" w:rsidRPr="00DF0F37" w:rsidRDefault="002A64D8" w:rsidP="0036624B">
            <w:pPr>
              <w:outlineLvl w:val="0"/>
              <w:rPr>
                <w:rFonts w:ascii="Cambria" w:hAnsi="Cambria"/>
                <w:b/>
                <w:sz w:val="28"/>
              </w:rPr>
            </w:pPr>
            <w:hyperlink r:id="rId119" w:history="1">
              <w:r w:rsidR="0036624B" w:rsidRPr="00DF0F37">
                <w:rPr>
                  <w:rStyle w:val="Hyperlink"/>
                  <w:rFonts w:ascii="Cambria" w:hAnsi="Cambria"/>
                  <w:b/>
                  <w:bCs/>
                </w:rPr>
                <w:t>Summarize</w:t>
              </w:r>
            </w:hyperlink>
          </w:p>
        </w:tc>
      </w:tr>
    </w:tbl>
    <w:p w14:paraId="4E5D9F18" w14:textId="77777777" w:rsidR="0036624B" w:rsidRDefault="0036624B" w:rsidP="0036624B">
      <w:pPr>
        <w:rPr>
          <w:sz w:val="16"/>
          <w:szCs w:val="16"/>
        </w:rPr>
      </w:pPr>
      <w:r>
        <w:rPr>
          <w:sz w:val="16"/>
          <w:szCs w:val="16"/>
        </w:rPr>
        <w:br w:type="page"/>
      </w:r>
    </w:p>
    <w:p w14:paraId="293CD17E" w14:textId="109604C6" w:rsidR="0036624B" w:rsidRDefault="005B22CA" w:rsidP="0036624B">
      <w:pPr>
        <w:jc w:val="center"/>
        <w:rPr>
          <w:rFonts w:cs="Arial"/>
          <w:b/>
          <w:sz w:val="28"/>
        </w:rPr>
      </w:pPr>
      <w:r>
        <w:rPr>
          <w:rFonts w:cs="Arial"/>
          <w:b/>
          <w:sz w:val="28"/>
        </w:rPr>
        <w:lastRenderedPageBreak/>
        <w:t>Third Grade</w:t>
      </w:r>
      <w:r w:rsidR="0036624B">
        <w:rPr>
          <w:rFonts w:cs="Arial"/>
          <w:b/>
          <w:sz w:val="28"/>
        </w:rPr>
        <w:t xml:space="preserve">: </w:t>
      </w:r>
      <w:r w:rsidR="0036624B" w:rsidRPr="00D9155D">
        <w:rPr>
          <w:rFonts w:cs="Arial"/>
          <w:b/>
          <w:sz w:val="28"/>
        </w:rPr>
        <w:t xml:space="preserve"> THIRD QUARTER Learning Priorities Weeks 27-28</w:t>
      </w:r>
    </w:p>
    <w:p w14:paraId="5E2786FC" w14:textId="758077E6" w:rsidR="0036624B" w:rsidRDefault="0036624B" w:rsidP="006A4A00">
      <w:pPr>
        <w:widowControl w:val="0"/>
        <w:autoSpaceDE w:val="0"/>
        <w:autoSpaceDN w:val="0"/>
        <w:adjustRightInd w:val="0"/>
        <w:ind w:right="18"/>
        <w:jc w:val="center"/>
        <w:outlineLvl w:val="0"/>
        <w:rPr>
          <w:b/>
          <w:sz w:val="28"/>
        </w:rPr>
      </w:pPr>
      <w:r>
        <w:rPr>
          <w:b/>
          <w:sz w:val="28"/>
        </w:rPr>
        <w:t>NONFICTION LITERACY IN</w:t>
      </w:r>
      <w:r w:rsidR="006A4A00">
        <w:rPr>
          <w:b/>
          <w:sz w:val="28"/>
        </w:rPr>
        <w:t xml:space="preserve"> </w:t>
      </w:r>
      <w:r>
        <w:rPr>
          <w:b/>
          <w:sz w:val="28"/>
        </w:rPr>
        <w:t>SCIENCE AND SOCIAL SCIENCE</w:t>
      </w:r>
    </w:p>
    <w:p w14:paraId="5C849815" w14:textId="77777777" w:rsidR="006A4A00" w:rsidRDefault="006A4A00" w:rsidP="006A4A00">
      <w:pPr>
        <w:widowControl w:val="0"/>
        <w:autoSpaceDE w:val="0"/>
        <w:autoSpaceDN w:val="0"/>
        <w:adjustRightInd w:val="0"/>
        <w:ind w:right="18"/>
        <w:jc w:val="center"/>
        <w:outlineLvl w:val="0"/>
        <w:rPr>
          <w:b/>
          <w:sz w:val="28"/>
        </w:rPr>
      </w:pPr>
    </w:p>
    <w:p w14:paraId="51FD8C7C" w14:textId="77777777" w:rsidR="006A4A00" w:rsidRDefault="006A4A00" w:rsidP="006A4A00">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07035BAC" w14:textId="77777777" w:rsidR="006A4A00" w:rsidRDefault="006A4A00" w:rsidP="006A4A00">
      <w:r>
        <w:t xml:space="preserve">Students Learn about a Topic and improve nonfiction reading skills as they </w:t>
      </w:r>
    </w:p>
    <w:p w14:paraId="26E09B2B" w14:textId="77777777" w:rsidR="006A4A00" w:rsidRPr="00DD6211" w:rsidRDefault="006A4A00" w:rsidP="006A4A00">
      <w:pPr>
        <w:rPr>
          <w:b/>
        </w:rPr>
      </w:pPr>
      <w:r w:rsidRPr="00DD6211">
        <w:rPr>
          <w:b/>
        </w:rPr>
        <w:t>READ COMPREHENSIVELY</w:t>
      </w:r>
      <w:r>
        <w:rPr>
          <w:b/>
        </w:rPr>
        <w:t>:</w:t>
      </w:r>
    </w:p>
    <w:p w14:paraId="11AD979E" w14:textId="77777777" w:rsidR="006A4A00" w:rsidRPr="00217026" w:rsidRDefault="006A4A00" w:rsidP="006A4A00">
      <w:pPr>
        <w:pStyle w:val="ListParagraph"/>
        <w:numPr>
          <w:ilvl w:val="0"/>
          <w:numId w:val="157"/>
        </w:numPr>
      </w:pPr>
      <w:r w:rsidRPr="00217026">
        <w:t>Preview the text and graphics.</w:t>
      </w:r>
    </w:p>
    <w:p w14:paraId="4B9E3774" w14:textId="77777777" w:rsidR="006A4A00" w:rsidRPr="00217026" w:rsidRDefault="006A4A00" w:rsidP="006A4A00">
      <w:pPr>
        <w:pStyle w:val="ListParagraph"/>
        <w:numPr>
          <w:ilvl w:val="0"/>
          <w:numId w:val="157"/>
        </w:numPr>
      </w:pPr>
      <w:r>
        <w:t>Focus on a BIG Question, then use text features to comprehend.</w:t>
      </w:r>
    </w:p>
    <w:p w14:paraId="0FC239AE" w14:textId="77777777" w:rsidR="006A4A00" w:rsidRPr="00217026" w:rsidRDefault="006A4A00" w:rsidP="006A4A00">
      <w:pPr>
        <w:pStyle w:val="ListParagraph"/>
        <w:numPr>
          <w:ilvl w:val="0"/>
          <w:numId w:val="157"/>
        </w:numPr>
      </w:pPr>
      <w:r w:rsidRPr="00217026">
        <w:t>Identify IDEAS through examples.</w:t>
      </w:r>
    </w:p>
    <w:p w14:paraId="292B8834" w14:textId="77777777" w:rsidR="006A4A00" w:rsidRPr="00217026" w:rsidRDefault="006A4A00" w:rsidP="006A4A00">
      <w:pPr>
        <w:pStyle w:val="ListParagraph"/>
        <w:numPr>
          <w:ilvl w:val="0"/>
          <w:numId w:val="157"/>
        </w:numPr>
        <w:jc w:val="both"/>
      </w:pPr>
      <w:r w:rsidRPr="00217026">
        <w:sym w:font="Wingdings 3" w:char="F075"/>
      </w:r>
      <w:r>
        <w:t>Respond to</w:t>
      </w:r>
      <w:r w:rsidRPr="00217026">
        <w:t xml:space="preserve"> the BIG question!</w:t>
      </w:r>
    </w:p>
    <w:p w14:paraId="2D726982" w14:textId="77777777" w:rsidR="0036624B" w:rsidRPr="00D9155D" w:rsidRDefault="0036624B" w:rsidP="0036624B">
      <w:pPr>
        <w:jc w:val="center"/>
        <w:rPr>
          <w:rFonts w:cs="Arial"/>
          <w:b/>
          <w:sz w:val="28"/>
        </w:rPr>
      </w:pPr>
    </w:p>
    <w:tbl>
      <w:tblPr>
        <w:tblW w:w="4958" w:type="pct"/>
        <w:tblCellMar>
          <w:left w:w="80" w:type="dxa"/>
          <w:right w:w="80" w:type="dxa"/>
        </w:tblCellMar>
        <w:tblLook w:val="0000" w:firstRow="0" w:lastRow="0" w:firstColumn="0" w:lastColumn="0" w:noHBand="0" w:noVBand="0"/>
      </w:tblPr>
      <w:tblGrid>
        <w:gridCol w:w="1929"/>
        <w:gridCol w:w="3810"/>
        <w:gridCol w:w="3527"/>
      </w:tblGrid>
      <w:tr w:rsidR="0036624B" w:rsidRPr="00D9155D" w14:paraId="056AE1DD" w14:textId="77777777" w:rsidTr="0036624B">
        <w:trPr>
          <w:cantSplit/>
          <w:trHeight w:val="200"/>
          <w:tblHeader/>
        </w:trPr>
        <w:tc>
          <w:tcPr>
            <w:tcW w:w="1041" w:type="pct"/>
            <w:tcBorders>
              <w:top w:val="single" w:sz="6" w:space="0" w:color="auto"/>
              <w:left w:val="single" w:sz="6" w:space="0" w:color="auto"/>
              <w:bottom w:val="single" w:sz="6" w:space="0" w:color="auto"/>
              <w:right w:val="single" w:sz="6" w:space="0" w:color="auto"/>
            </w:tcBorders>
          </w:tcPr>
          <w:p w14:paraId="194672A6" w14:textId="77777777" w:rsidR="0036624B" w:rsidRPr="00D9155D" w:rsidRDefault="0036624B" w:rsidP="0036624B">
            <w:pPr>
              <w:rPr>
                <w:rFonts w:cs="Arial"/>
                <w:b/>
                <w:sz w:val="20"/>
              </w:rPr>
            </w:pPr>
          </w:p>
        </w:tc>
        <w:tc>
          <w:tcPr>
            <w:tcW w:w="2056" w:type="pct"/>
            <w:tcBorders>
              <w:top w:val="single" w:sz="6" w:space="0" w:color="auto"/>
              <w:left w:val="single" w:sz="6" w:space="0" w:color="auto"/>
              <w:bottom w:val="single" w:sz="6" w:space="0" w:color="auto"/>
              <w:right w:val="single" w:sz="6" w:space="0" w:color="auto"/>
            </w:tcBorders>
          </w:tcPr>
          <w:p w14:paraId="3EA91CA7" w14:textId="2C1CEAAB" w:rsidR="0036624B" w:rsidRPr="00D9155D" w:rsidRDefault="0036624B" w:rsidP="0036624B">
            <w:pPr>
              <w:pStyle w:val="Footer"/>
              <w:tabs>
                <w:tab w:val="left" w:pos="720"/>
              </w:tabs>
              <w:rPr>
                <w:rFonts w:cs="Arial"/>
                <w:b/>
                <w:sz w:val="20"/>
              </w:rPr>
            </w:pPr>
            <w:r>
              <w:rPr>
                <w:rFonts w:cs="Arial"/>
                <w:b/>
                <w:sz w:val="20"/>
              </w:rPr>
              <w:t xml:space="preserve">Week of </w:t>
            </w:r>
            <w:r w:rsidR="0022712F">
              <w:rPr>
                <w:rFonts w:cs="Arial"/>
                <w:b/>
                <w:sz w:val="20"/>
              </w:rPr>
              <w:t>March 18</w:t>
            </w:r>
          </w:p>
        </w:tc>
        <w:tc>
          <w:tcPr>
            <w:tcW w:w="1903" w:type="pct"/>
            <w:tcBorders>
              <w:top w:val="single" w:sz="6" w:space="0" w:color="auto"/>
              <w:left w:val="single" w:sz="6" w:space="0" w:color="auto"/>
              <w:bottom w:val="single" w:sz="6" w:space="0" w:color="auto"/>
              <w:right w:val="single" w:sz="6" w:space="0" w:color="auto"/>
            </w:tcBorders>
          </w:tcPr>
          <w:p w14:paraId="78BCFE0B" w14:textId="4E579AE5" w:rsidR="0036624B" w:rsidRPr="00D9155D" w:rsidRDefault="0036624B" w:rsidP="0036624B">
            <w:pPr>
              <w:rPr>
                <w:rFonts w:cs="Arial"/>
                <w:b/>
                <w:sz w:val="20"/>
              </w:rPr>
            </w:pPr>
            <w:r>
              <w:rPr>
                <w:rFonts w:cs="Arial"/>
                <w:b/>
                <w:sz w:val="20"/>
              </w:rPr>
              <w:t xml:space="preserve">Week of </w:t>
            </w:r>
            <w:r w:rsidR="00511A96">
              <w:rPr>
                <w:rFonts w:cs="Arial"/>
                <w:b/>
                <w:sz w:val="20"/>
              </w:rPr>
              <w:t>March 25</w:t>
            </w:r>
          </w:p>
        </w:tc>
      </w:tr>
      <w:tr w:rsidR="0036624B" w:rsidRPr="00D9155D" w14:paraId="5CE336D1" w14:textId="77777777" w:rsidTr="0036624B">
        <w:trPr>
          <w:trHeight w:val="160"/>
        </w:trPr>
        <w:tc>
          <w:tcPr>
            <w:tcW w:w="1041" w:type="pct"/>
            <w:tcBorders>
              <w:top w:val="double" w:sz="6" w:space="0" w:color="auto"/>
              <w:left w:val="single" w:sz="6" w:space="0" w:color="auto"/>
              <w:bottom w:val="single" w:sz="6" w:space="0" w:color="auto"/>
              <w:right w:val="single" w:sz="6" w:space="0" w:color="auto"/>
            </w:tcBorders>
          </w:tcPr>
          <w:p w14:paraId="7067841E" w14:textId="77777777" w:rsidR="0036624B" w:rsidRPr="00D3584A" w:rsidRDefault="0036624B" w:rsidP="0036624B">
            <w:pPr>
              <w:jc w:val="center"/>
            </w:pPr>
            <w:r w:rsidRPr="00D3584A">
              <w:rPr>
                <w:b/>
              </w:rPr>
              <w:t>Nonfiction Sources</w:t>
            </w:r>
          </w:p>
        </w:tc>
        <w:tc>
          <w:tcPr>
            <w:tcW w:w="2056" w:type="pct"/>
            <w:tcBorders>
              <w:top w:val="double" w:sz="6" w:space="0" w:color="auto"/>
              <w:left w:val="single" w:sz="6" w:space="0" w:color="auto"/>
              <w:bottom w:val="single" w:sz="6" w:space="0" w:color="auto"/>
              <w:right w:val="single" w:sz="6" w:space="0" w:color="auto"/>
            </w:tcBorders>
          </w:tcPr>
          <w:p w14:paraId="4E4472E0" w14:textId="77777777" w:rsidR="0036624B" w:rsidRPr="00D3584A" w:rsidRDefault="0036624B" w:rsidP="0036624B">
            <w:pPr>
              <w:tabs>
                <w:tab w:val="left" w:pos="90"/>
              </w:tabs>
              <w:jc w:val="center"/>
            </w:pPr>
            <w:r w:rsidRPr="00D3584A">
              <w:t>__ topic/trade book _ biography</w:t>
            </w:r>
          </w:p>
          <w:p w14:paraId="32F7DE82" w14:textId="77777777" w:rsidR="0036624B" w:rsidRPr="00D3584A" w:rsidRDefault="0036624B" w:rsidP="0036624B">
            <w:pPr>
              <w:jc w:val="center"/>
              <w:rPr>
                <w:b/>
                <w:i/>
              </w:rPr>
            </w:pPr>
            <w:r w:rsidRPr="00D3584A">
              <w:t>_ history __article _video  __textbook  __museum exhibit</w:t>
            </w:r>
          </w:p>
        </w:tc>
        <w:tc>
          <w:tcPr>
            <w:tcW w:w="1903" w:type="pct"/>
            <w:tcBorders>
              <w:top w:val="double" w:sz="6" w:space="0" w:color="auto"/>
              <w:left w:val="single" w:sz="6" w:space="0" w:color="auto"/>
              <w:bottom w:val="single" w:sz="6" w:space="0" w:color="auto"/>
              <w:right w:val="single" w:sz="6" w:space="0" w:color="auto"/>
            </w:tcBorders>
          </w:tcPr>
          <w:p w14:paraId="6A1FE09D" w14:textId="77777777" w:rsidR="0036624B" w:rsidRPr="00D3584A" w:rsidRDefault="0036624B" w:rsidP="0036624B">
            <w:pPr>
              <w:tabs>
                <w:tab w:val="left" w:pos="90"/>
              </w:tabs>
              <w:jc w:val="center"/>
            </w:pPr>
            <w:r w:rsidRPr="00D3584A">
              <w:t>_ topic/trade book _ biography</w:t>
            </w:r>
          </w:p>
          <w:p w14:paraId="63F8DA7F" w14:textId="77777777" w:rsidR="0036624B" w:rsidRPr="00D3584A" w:rsidRDefault="0036624B" w:rsidP="0036624B">
            <w:pPr>
              <w:jc w:val="center"/>
              <w:rPr>
                <w:b/>
                <w:i/>
              </w:rPr>
            </w:pPr>
            <w:r w:rsidRPr="00D3584A">
              <w:t>_ history __article _video  __textbook  __museum exhibit</w:t>
            </w:r>
          </w:p>
        </w:tc>
      </w:tr>
      <w:tr w:rsidR="0028750A" w:rsidRPr="00D9155D" w14:paraId="7AADB65F" w14:textId="77777777" w:rsidTr="0036624B">
        <w:trPr>
          <w:trHeight w:val="160"/>
        </w:trPr>
        <w:tc>
          <w:tcPr>
            <w:tcW w:w="1041" w:type="pct"/>
            <w:tcBorders>
              <w:top w:val="double" w:sz="6" w:space="0" w:color="auto"/>
              <w:left w:val="single" w:sz="6" w:space="0" w:color="auto"/>
              <w:bottom w:val="single" w:sz="6" w:space="0" w:color="auto"/>
              <w:right w:val="single" w:sz="6" w:space="0" w:color="auto"/>
            </w:tcBorders>
          </w:tcPr>
          <w:p w14:paraId="60A0644B" w14:textId="77777777" w:rsidR="0028750A" w:rsidRPr="00E65A56" w:rsidRDefault="0028750A" w:rsidP="0036624B">
            <w:pPr>
              <w:rPr>
                <w:rStyle w:val="Hyperlink"/>
                <w:b/>
                <w:color w:val="000000" w:themeColor="text1"/>
                <w:u w:val="none"/>
                <w:lang w:bidi="x-none"/>
              </w:rPr>
            </w:pPr>
            <w:r w:rsidRPr="00E65A56">
              <w:rPr>
                <w:rStyle w:val="Hyperlink"/>
                <w:b/>
                <w:color w:val="000000" w:themeColor="text1"/>
                <w:u w:val="none"/>
                <w:lang w:bidi="x-none"/>
              </w:rPr>
              <w:t>Strategy</w:t>
            </w:r>
          </w:p>
          <w:p w14:paraId="10ABC2B1" w14:textId="0C84E05F" w:rsidR="0028750A" w:rsidRDefault="0028750A" w:rsidP="0036624B">
            <w:pPr>
              <w:rPr>
                <w:rStyle w:val="Hyperlink"/>
                <w:b/>
                <w:lang w:bidi="x-none"/>
              </w:rPr>
            </w:pPr>
          </w:p>
        </w:tc>
        <w:tc>
          <w:tcPr>
            <w:tcW w:w="2056" w:type="pct"/>
            <w:tcBorders>
              <w:top w:val="double" w:sz="6" w:space="0" w:color="auto"/>
              <w:left w:val="single" w:sz="6" w:space="0" w:color="auto"/>
              <w:bottom w:val="single" w:sz="6" w:space="0" w:color="auto"/>
              <w:right w:val="single" w:sz="6" w:space="0" w:color="auto"/>
            </w:tcBorders>
          </w:tcPr>
          <w:p w14:paraId="2858B9C6" w14:textId="1806ABCF" w:rsidR="0028750A" w:rsidRPr="007C7225" w:rsidRDefault="007C7225" w:rsidP="0036624B">
            <w:pPr>
              <w:rPr>
                <w:i/>
              </w:rPr>
            </w:pPr>
            <w:r w:rsidRPr="007C7225">
              <w:rPr>
                <w:i/>
              </w:rPr>
              <w:t>Re-read to clarify ideas, confirm information.</w:t>
            </w:r>
          </w:p>
        </w:tc>
        <w:tc>
          <w:tcPr>
            <w:tcW w:w="1903" w:type="pct"/>
            <w:tcBorders>
              <w:top w:val="double" w:sz="6" w:space="0" w:color="auto"/>
              <w:left w:val="single" w:sz="6" w:space="0" w:color="auto"/>
              <w:bottom w:val="single" w:sz="6" w:space="0" w:color="auto"/>
              <w:right w:val="single" w:sz="6" w:space="0" w:color="auto"/>
            </w:tcBorders>
          </w:tcPr>
          <w:p w14:paraId="6EDBA09E" w14:textId="2EACC7CC" w:rsidR="0028750A" w:rsidRPr="00E65A56" w:rsidRDefault="00E65A56" w:rsidP="0036624B">
            <w:pPr>
              <w:rPr>
                <w:i/>
              </w:rPr>
            </w:pPr>
            <w:r w:rsidRPr="00E65A56">
              <w:rPr>
                <w:i/>
              </w:rPr>
              <w:t>Infer word meaning from context; confirm by re-reading with your definition.</w:t>
            </w:r>
          </w:p>
        </w:tc>
      </w:tr>
      <w:tr w:rsidR="00CD683E" w:rsidRPr="00D9155D" w14:paraId="0FD8C5F7" w14:textId="77777777" w:rsidTr="0036624B">
        <w:trPr>
          <w:trHeight w:val="160"/>
        </w:trPr>
        <w:tc>
          <w:tcPr>
            <w:tcW w:w="1041" w:type="pct"/>
            <w:tcBorders>
              <w:top w:val="double" w:sz="6" w:space="0" w:color="auto"/>
              <w:left w:val="single" w:sz="6" w:space="0" w:color="auto"/>
              <w:bottom w:val="single" w:sz="6" w:space="0" w:color="auto"/>
              <w:right w:val="single" w:sz="6" w:space="0" w:color="auto"/>
            </w:tcBorders>
          </w:tcPr>
          <w:p w14:paraId="26830F87" w14:textId="543F9DF6" w:rsidR="00CD683E" w:rsidRPr="00CD683E" w:rsidRDefault="00CD683E" w:rsidP="0036624B">
            <w:pPr>
              <w:rPr>
                <w:rStyle w:val="Hyperlink"/>
                <w:b/>
                <w:color w:val="000000" w:themeColor="text1"/>
                <w:u w:val="none"/>
                <w:lang w:bidi="x-none"/>
              </w:rPr>
            </w:pPr>
            <w:r w:rsidRPr="00CD683E">
              <w:rPr>
                <w:rStyle w:val="Hyperlink"/>
                <w:b/>
                <w:color w:val="000000" w:themeColor="text1"/>
                <w:u w:val="none"/>
                <w:lang w:bidi="x-none"/>
              </w:rPr>
              <w:t>Text Feature</w:t>
            </w:r>
          </w:p>
        </w:tc>
        <w:tc>
          <w:tcPr>
            <w:tcW w:w="2056" w:type="pct"/>
            <w:tcBorders>
              <w:top w:val="double" w:sz="6" w:space="0" w:color="auto"/>
              <w:left w:val="single" w:sz="6" w:space="0" w:color="auto"/>
              <w:bottom w:val="single" w:sz="6" w:space="0" w:color="auto"/>
              <w:right w:val="single" w:sz="6" w:space="0" w:color="auto"/>
            </w:tcBorders>
          </w:tcPr>
          <w:p w14:paraId="0CF76AAA" w14:textId="061ED139" w:rsidR="00CD683E" w:rsidRPr="00CD683E" w:rsidRDefault="00CD683E" w:rsidP="0036624B">
            <w:pPr>
              <w:rPr>
                <w:i/>
                <w:color w:val="000000" w:themeColor="text1"/>
              </w:rPr>
            </w:pPr>
            <w:r>
              <w:rPr>
                <w:i/>
                <w:color w:val="000000" w:themeColor="text1"/>
              </w:rPr>
              <w:t xml:space="preserve">Table of contents </w:t>
            </w:r>
          </w:p>
        </w:tc>
        <w:tc>
          <w:tcPr>
            <w:tcW w:w="1903" w:type="pct"/>
            <w:tcBorders>
              <w:top w:val="double" w:sz="6" w:space="0" w:color="auto"/>
              <w:left w:val="single" w:sz="6" w:space="0" w:color="auto"/>
              <w:bottom w:val="single" w:sz="6" w:space="0" w:color="auto"/>
              <w:right w:val="single" w:sz="6" w:space="0" w:color="auto"/>
            </w:tcBorders>
          </w:tcPr>
          <w:p w14:paraId="0AC3AD37" w14:textId="3B29A96C" w:rsidR="00CD683E" w:rsidRPr="00D3584A" w:rsidRDefault="00CD683E" w:rsidP="0036624B">
            <w:pPr>
              <w:rPr>
                <w:b/>
                <w:i/>
              </w:rPr>
            </w:pPr>
            <w:r w:rsidRPr="00CD683E">
              <w:rPr>
                <w:i/>
                <w:color w:val="000000" w:themeColor="text1"/>
              </w:rPr>
              <w:t>Glossary (make one if you don’t find one with this week’s reading)</w:t>
            </w:r>
          </w:p>
        </w:tc>
      </w:tr>
      <w:tr w:rsidR="0036624B" w:rsidRPr="00D9155D" w14:paraId="3CCDD820" w14:textId="77777777" w:rsidTr="0036624B">
        <w:trPr>
          <w:trHeight w:val="160"/>
        </w:trPr>
        <w:tc>
          <w:tcPr>
            <w:tcW w:w="1041" w:type="pct"/>
            <w:tcBorders>
              <w:top w:val="double" w:sz="6" w:space="0" w:color="auto"/>
              <w:left w:val="single" w:sz="6" w:space="0" w:color="auto"/>
              <w:bottom w:val="single" w:sz="6" w:space="0" w:color="auto"/>
              <w:right w:val="single" w:sz="6" w:space="0" w:color="auto"/>
            </w:tcBorders>
          </w:tcPr>
          <w:p w14:paraId="13BAD35C" w14:textId="77777777" w:rsidR="0036624B" w:rsidRPr="00D3584A" w:rsidRDefault="002A64D8" w:rsidP="0036624B">
            <w:pPr>
              <w:rPr>
                <w:b/>
                <w:lang w:bidi="x-none"/>
              </w:rPr>
            </w:pPr>
            <w:hyperlink r:id="rId120" w:history="1">
              <w:r w:rsidR="0036624B" w:rsidRPr="00D3584A">
                <w:rPr>
                  <w:rStyle w:val="Hyperlink"/>
                  <w:b/>
                  <w:lang w:bidi="x-none"/>
                </w:rPr>
                <w:t>Science</w:t>
              </w:r>
            </w:hyperlink>
            <w:r w:rsidR="0036624B" w:rsidRPr="00D3584A">
              <w:rPr>
                <w:b/>
                <w:lang w:bidi="x-none"/>
              </w:rPr>
              <w:t xml:space="preserve"> and</w:t>
            </w:r>
          </w:p>
          <w:p w14:paraId="014B2553" w14:textId="77777777" w:rsidR="0036624B" w:rsidRPr="00D3584A" w:rsidRDefault="002A64D8" w:rsidP="0036624B">
            <w:pPr>
              <w:rPr>
                <w:b/>
                <w:lang w:bidi="x-none"/>
              </w:rPr>
            </w:pPr>
            <w:hyperlink r:id="rId121" w:history="1">
              <w:r w:rsidR="0036624B" w:rsidRPr="00D3584A">
                <w:rPr>
                  <w:rStyle w:val="Hyperlink"/>
                  <w:b/>
                  <w:lang w:bidi="x-none"/>
                </w:rPr>
                <w:t>Social Science</w:t>
              </w:r>
            </w:hyperlink>
          </w:p>
          <w:p w14:paraId="3AE39DC5" w14:textId="77777777" w:rsidR="0036624B" w:rsidRPr="00D3584A" w:rsidRDefault="0036624B" w:rsidP="0036624B">
            <w:pPr>
              <w:pStyle w:val="BodyText"/>
              <w:rPr>
                <w:rFonts w:cs="Arial"/>
                <w:b/>
                <w:i w:val="0"/>
                <w:sz w:val="24"/>
              </w:rPr>
            </w:pPr>
            <w:r w:rsidRPr="00D3584A">
              <w:rPr>
                <w:rFonts w:cs="Arial"/>
                <w:b/>
                <w:i w:val="0"/>
                <w:sz w:val="24"/>
              </w:rPr>
              <w:t>DEVELOP NONFICTION LITERACY</w:t>
            </w:r>
          </w:p>
          <w:p w14:paraId="49286662" w14:textId="314F63DC" w:rsidR="0036624B" w:rsidRPr="00D3584A" w:rsidRDefault="0036624B" w:rsidP="0036624B">
            <w:pPr>
              <w:pStyle w:val="BodyText"/>
              <w:rPr>
                <w:rFonts w:cs="Arial"/>
                <w:i w:val="0"/>
                <w:sz w:val="24"/>
              </w:rPr>
            </w:pPr>
            <w:r w:rsidRPr="00D3584A">
              <w:rPr>
                <w:rFonts w:cs="Arial"/>
                <w:i w:val="0"/>
                <w:sz w:val="24"/>
              </w:rPr>
              <w:t>Ideas and information (CCSSRI</w:t>
            </w:r>
            <w:r w:rsidR="005B22CA">
              <w:rPr>
                <w:rFonts w:cs="Arial"/>
                <w:i w:val="0"/>
                <w:sz w:val="24"/>
              </w:rPr>
              <w:t>3.</w:t>
            </w:r>
            <w:r w:rsidRPr="00D3584A">
              <w:rPr>
                <w:rFonts w:cs="Arial"/>
                <w:i w:val="0"/>
                <w:sz w:val="24"/>
              </w:rPr>
              <w:t>, 2, 3);</w:t>
            </w:r>
          </w:p>
          <w:p w14:paraId="2DEC9E69" w14:textId="77E79685" w:rsidR="0036624B" w:rsidRPr="00D3584A" w:rsidRDefault="0036624B" w:rsidP="0036624B">
            <w:pPr>
              <w:pStyle w:val="BodyText"/>
              <w:rPr>
                <w:rFonts w:cs="Arial"/>
                <w:i w:val="0"/>
                <w:sz w:val="24"/>
              </w:rPr>
            </w:pPr>
            <w:r w:rsidRPr="00D3584A">
              <w:rPr>
                <w:rFonts w:cs="Arial"/>
                <w:i w:val="0"/>
                <w:sz w:val="24"/>
              </w:rPr>
              <w:t>structure of text  (CCSSR</w:t>
            </w:r>
            <w:r w:rsidR="005B22CA">
              <w:rPr>
                <w:rFonts w:cs="Arial"/>
                <w:i w:val="0"/>
                <w:sz w:val="24"/>
              </w:rPr>
              <w:t>3.</w:t>
            </w:r>
            <w:r w:rsidRPr="00D3584A">
              <w:rPr>
                <w:rFonts w:cs="Arial"/>
                <w:i w:val="0"/>
                <w:sz w:val="24"/>
              </w:rPr>
              <w:t>5)</w:t>
            </w:r>
          </w:p>
          <w:p w14:paraId="6985EFB1" w14:textId="77777777" w:rsidR="0036624B" w:rsidRPr="00D3584A" w:rsidRDefault="0036624B" w:rsidP="0036624B">
            <w:pPr>
              <w:tabs>
                <w:tab w:val="left" w:pos="90"/>
              </w:tabs>
              <w:rPr>
                <w:rFonts w:cs="Arial"/>
              </w:rPr>
            </w:pPr>
          </w:p>
        </w:tc>
        <w:tc>
          <w:tcPr>
            <w:tcW w:w="2056" w:type="pct"/>
            <w:tcBorders>
              <w:top w:val="double" w:sz="6" w:space="0" w:color="auto"/>
              <w:left w:val="single" w:sz="6" w:space="0" w:color="auto"/>
              <w:bottom w:val="single" w:sz="6" w:space="0" w:color="auto"/>
              <w:right w:val="single" w:sz="6" w:space="0" w:color="auto"/>
            </w:tcBorders>
          </w:tcPr>
          <w:p w14:paraId="5249596D" w14:textId="77777777" w:rsidR="0036624B" w:rsidRPr="00D3584A" w:rsidRDefault="0036624B" w:rsidP="0036624B">
            <w:pPr>
              <w:rPr>
                <w:b/>
                <w:i/>
              </w:rPr>
            </w:pPr>
            <w:r w:rsidRPr="00D3584A">
              <w:rPr>
                <w:b/>
                <w:i/>
              </w:rPr>
              <w:t>Integrate NONFICTION reading and visual resources to explore a topic with a Focus Question.</w:t>
            </w:r>
          </w:p>
          <w:p w14:paraId="62F89BAA" w14:textId="77777777" w:rsidR="0036624B" w:rsidRPr="00D3584A" w:rsidRDefault="0036624B" w:rsidP="0036624B">
            <w:pPr>
              <w:rPr>
                <w:i/>
              </w:rPr>
            </w:pPr>
          </w:p>
          <w:p w14:paraId="7678A644" w14:textId="77777777" w:rsidR="0036624B" w:rsidRPr="00D3584A" w:rsidRDefault="0036624B" w:rsidP="0036624B">
            <w:pPr>
              <w:pStyle w:val="ListParagraph"/>
              <w:numPr>
                <w:ilvl w:val="0"/>
                <w:numId w:val="67"/>
              </w:numPr>
              <w:rPr>
                <w:i/>
              </w:rPr>
            </w:pPr>
            <w:r w:rsidRPr="00D3584A">
              <w:rPr>
                <w:i/>
              </w:rPr>
              <w:t>Use text features to organize the Answer to the BIG question with ideas and important supporting facts.</w:t>
            </w:r>
          </w:p>
          <w:p w14:paraId="0D8F72EC" w14:textId="77777777" w:rsidR="0036624B" w:rsidRPr="00D3584A" w:rsidRDefault="0036624B" w:rsidP="0036624B">
            <w:pPr>
              <w:rPr>
                <w:rFonts w:cs="Arial"/>
              </w:rPr>
            </w:pPr>
          </w:p>
        </w:tc>
        <w:tc>
          <w:tcPr>
            <w:tcW w:w="1903" w:type="pct"/>
            <w:tcBorders>
              <w:top w:val="double" w:sz="6" w:space="0" w:color="auto"/>
              <w:left w:val="single" w:sz="6" w:space="0" w:color="auto"/>
              <w:bottom w:val="single" w:sz="6" w:space="0" w:color="auto"/>
              <w:right w:val="single" w:sz="6" w:space="0" w:color="auto"/>
            </w:tcBorders>
          </w:tcPr>
          <w:p w14:paraId="533870B8" w14:textId="77777777" w:rsidR="0036624B" w:rsidRPr="00D3584A" w:rsidRDefault="0036624B" w:rsidP="0036624B">
            <w:pPr>
              <w:rPr>
                <w:b/>
                <w:i/>
              </w:rPr>
            </w:pPr>
            <w:r w:rsidRPr="00D3584A">
              <w:rPr>
                <w:b/>
                <w:i/>
              </w:rPr>
              <w:t>Integrate NONFICTION reading and visual resources to explore a topic with a Focus Question.</w:t>
            </w:r>
          </w:p>
          <w:p w14:paraId="37492A65" w14:textId="77777777" w:rsidR="0036624B" w:rsidRPr="00D3584A" w:rsidRDefault="0036624B" w:rsidP="0036624B">
            <w:pPr>
              <w:rPr>
                <w:i/>
              </w:rPr>
            </w:pPr>
          </w:p>
          <w:p w14:paraId="0CEC3F95" w14:textId="77777777" w:rsidR="0036624B" w:rsidRPr="00D3584A" w:rsidRDefault="0036624B" w:rsidP="0036624B">
            <w:pPr>
              <w:pStyle w:val="ListParagraph"/>
              <w:numPr>
                <w:ilvl w:val="0"/>
                <w:numId w:val="67"/>
              </w:numPr>
              <w:rPr>
                <w:i/>
              </w:rPr>
            </w:pPr>
            <w:r w:rsidRPr="00D3584A">
              <w:rPr>
                <w:i/>
              </w:rPr>
              <w:t>Use text features to organize the Answer a BIG question with ideas and important supporting facts.</w:t>
            </w:r>
          </w:p>
          <w:p w14:paraId="5E4FF744" w14:textId="77777777" w:rsidR="0036624B" w:rsidRPr="00D3584A" w:rsidRDefault="0036624B" w:rsidP="0036624B">
            <w:pPr>
              <w:rPr>
                <w:rFonts w:cs="Arial"/>
              </w:rPr>
            </w:pPr>
          </w:p>
        </w:tc>
      </w:tr>
    </w:tbl>
    <w:p w14:paraId="3FE91718" w14:textId="77777777" w:rsidR="0036624B" w:rsidRPr="00D9155D" w:rsidRDefault="0036624B" w:rsidP="0036624B">
      <w:pPr>
        <w:rPr>
          <w:rFonts w:cs="Arial"/>
          <w:b/>
          <w:sz w:val="28"/>
        </w:rPr>
      </w:pPr>
    </w:p>
    <w:p w14:paraId="6C27DAE5" w14:textId="77777777" w:rsidR="0036624B" w:rsidRDefault="0036624B" w:rsidP="0036624B">
      <w:pPr>
        <w:jc w:val="center"/>
        <w:outlineLvl w:val="0"/>
        <w:rPr>
          <w:sz w:val="16"/>
          <w:szCs w:val="16"/>
        </w:rPr>
      </w:pPr>
      <w:r w:rsidRPr="00EB0C69">
        <w:rPr>
          <w:rStyle w:val="style180"/>
          <w:bCs/>
          <w:sz w:val="28"/>
          <w:szCs w:val="28"/>
        </w:rPr>
        <w:t>Nonfiction</w:t>
      </w:r>
      <w:r w:rsidRPr="00EB0C69">
        <w:rPr>
          <w:sz w:val="28"/>
          <w:szCs w:val="28"/>
        </w:rPr>
        <w:t xml:space="preserve">  </w:t>
      </w:r>
      <w:hyperlink r:id="rId122" w:history="1">
        <w:r w:rsidRPr="00EB0C69">
          <w:rPr>
            <w:rStyle w:val="Hyperlink"/>
            <w:sz w:val="28"/>
            <w:szCs w:val="28"/>
          </w:rPr>
          <w:t>Guides</w:t>
        </w:r>
      </w:hyperlink>
      <w:r w:rsidRPr="00EB0C69">
        <w:rPr>
          <w:sz w:val="28"/>
          <w:szCs w:val="28"/>
        </w:rPr>
        <w:t>     </w:t>
      </w:r>
      <w:hyperlink r:id="rId123" w:history="1">
        <w:r w:rsidRPr="00EB0C69">
          <w:rPr>
            <w:rStyle w:val="Hyperlink"/>
            <w:sz w:val="28"/>
            <w:szCs w:val="28"/>
          </w:rPr>
          <w:t>Assessments</w:t>
        </w:r>
      </w:hyperlink>
      <w:r w:rsidRPr="00EB0C69">
        <w:rPr>
          <w:sz w:val="28"/>
          <w:szCs w:val="28"/>
        </w:rPr>
        <w:t> </w:t>
      </w:r>
    </w:p>
    <w:p w14:paraId="5005619A" w14:textId="77777777" w:rsidR="0036624B" w:rsidRDefault="0036624B" w:rsidP="0036624B">
      <w:pPr>
        <w:jc w:val="center"/>
        <w:outlineLvl w:val="0"/>
        <w:rPr>
          <w:sz w:val="16"/>
          <w:szCs w:val="16"/>
        </w:rPr>
      </w:pPr>
    </w:p>
    <w:p w14:paraId="797E25B0" w14:textId="5FDEFA5E" w:rsidR="0036624B" w:rsidRPr="00436981" w:rsidRDefault="00F452A6" w:rsidP="0036624B">
      <w:pPr>
        <w:jc w:val="center"/>
        <w:outlineLvl w:val="0"/>
        <w:rPr>
          <w:sz w:val="16"/>
          <w:szCs w:val="16"/>
        </w:rPr>
      </w:pPr>
      <w:r>
        <w:rPr>
          <w:rStyle w:val="Strong"/>
        </w:rPr>
        <w:t>NWEA/Common Core Guiding Questions</w:t>
      </w:r>
      <w:r w:rsidR="0036624B">
        <w:rPr>
          <w:rStyle w:val="Strong"/>
        </w:rPr>
        <w:t xml:space="preserve"> </w:t>
      </w:r>
      <w:r w:rsidR="0036624B">
        <w:rPr>
          <w:rStyle w:val="style288"/>
        </w:rPr>
        <w:t> </w:t>
      </w:r>
      <w:hyperlink r:id="rId124" w:history="1">
        <w:r w:rsidR="0036624B">
          <w:rPr>
            <w:rStyle w:val="Hyperlink"/>
          </w:rPr>
          <w:t>nonfiction</w:t>
        </w:r>
      </w:hyperlink>
      <w:r w:rsidR="0036624B">
        <w:rPr>
          <w:rStyle w:val="style288"/>
        </w:rPr>
        <w:t>  </w:t>
      </w:r>
    </w:p>
    <w:p w14:paraId="7778BB7C" w14:textId="77777777" w:rsidR="0036624B" w:rsidRPr="00D9155D" w:rsidRDefault="0036624B" w:rsidP="0036624B">
      <w:pPr>
        <w:rPr>
          <w:rFonts w:cs="Arial"/>
          <w:b/>
          <w:sz w:val="28"/>
        </w:rPr>
      </w:pPr>
    </w:p>
    <w:p w14:paraId="6DBD6946" w14:textId="77777777" w:rsidR="0036624B" w:rsidRPr="00D9155D" w:rsidRDefault="0036624B" w:rsidP="0036624B"/>
    <w:p w14:paraId="167C8B8F" w14:textId="77777777" w:rsidR="0036624B" w:rsidRDefault="0036624B" w:rsidP="0036624B">
      <w:pPr>
        <w:rPr>
          <w:rFonts w:cs="Arial"/>
          <w:b/>
          <w:sz w:val="28"/>
        </w:rPr>
      </w:pPr>
      <w:r>
        <w:rPr>
          <w:rFonts w:cs="Arial"/>
          <w:b/>
          <w:sz w:val="28"/>
        </w:rPr>
        <w:br w:type="page"/>
      </w:r>
    </w:p>
    <w:p w14:paraId="43029A6E" w14:textId="06DF2861" w:rsidR="0036624B" w:rsidRDefault="005B22CA" w:rsidP="0036624B">
      <w:pPr>
        <w:jc w:val="center"/>
        <w:rPr>
          <w:rFonts w:cs="Arial"/>
          <w:b/>
          <w:sz w:val="28"/>
        </w:rPr>
      </w:pPr>
      <w:r>
        <w:rPr>
          <w:rFonts w:cs="Arial"/>
          <w:b/>
          <w:sz w:val="28"/>
        </w:rPr>
        <w:lastRenderedPageBreak/>
        <w:t>Third Grade</w:t>
      </w:r>
      <w:r w:rsidR="0036624B">
        <w:rPr>
          <w:rFonts w:cs="Arial"/>
          <w:b/>
          <w:sz w:val="28"/>
        </w:rPr>
        <w:t xml:space="preserve">: </w:t>
      </w:r>
      <w:r w:rsidR="0036624B" w:rsidRPr="00D9155D">
        <w:rPr>
          <w:rFonts w:cs="Arial"/>
          <w:b/>
          <w:sz w:val="28"/>
        </w:rPr>
        <w:t xml:space="preserve"> THIRD QUARTER Learning Priorities Week 29</w:t>
      </w:r>
    </w:p>
    <w:p w14:paraId="55EB519D" w14:textId="77777777" w:rsidR="0036624B" w:rsidRPr="00D9155D" w:rsidRDefault="0036624B" w:rsidP="0036624B">
      <w:pPr>
        <w:jc w:val="center"/>
        <w:rPr>
          <w:rFonts w:cs="Arial"/>
          <w:b/>
          <w:sz w:val="28"/>
        </w:rPr>
      </w:pPr>
      <w:r>
        <w:rPr>
          <w:rFonts w:cs="Arial"/>
          <w:b/>
          <w:sz w:val="28"/>
        </w:rPr>
        <w:t>LITERATURE</w:t>
      </w:r>
    </w:p>
    <w:p w14:paraId="3FA6E434" w14:textId="77777777" w:rsidR="0036624B" w:rsidRPr="00D9155D" w:rsidRDefault="0036624B" w:rsidP="0036624B">
      <w:pPr>
        <w:jc w:val="center"/>
        <w:rPr>
          <w:rFonts w:cs="Arial"/>
          <w:b/>
          <w:sz w:val="28"/>
        </w:rPr>
      </w:pPr>
    </w:p>
    <w:tbl>
      <w:tblPr>
        <w:tblW w:w="4722" w:type="pct"/>
        <w:tblCellMar>
          <w:left w:w="80" w:type="dxa"/>
          <w:right w:w="80" w:type="dxa"/>
        </w:tblCellMar>
        <w:tblLook w:val="0000" w:firstRow="0" w:lastRow="0" w:firstColumn="0" w:lastColumn="0" w:noHBand="0" w:noVBand="0"/>
      </w:tblPr>
      <w:tblGrid>
        <w:gridCol w:w="2817"/>
        <w:gridCol w:w="6007"/>
      </w:tblGrid>
      <w:tr w:rsidR="0036624B" w:rsidRPr="00357D82" w14:paraId="6BBB9D66" w14:textId="77777777" w:rsidTr="0036624B">
        <w:trPr>
          <w:cantSplit/>
          <w:trHeight w:val="200"/>
          <w:tblHeader/>
        </w:trPr>
        <w:tc>
          <w:tcPr>
            <w:tcW w:w="1596" w:type="pct"/>
            <w:tcBorders>
              <w:top w:val="single" w:sz="6" w:space="0" w:color="auto"/>
              <w:left w:val="single" w:sz="6" w:space="0" w:color="auto"/>
              <w:bottom w:val="single" w:sz="6" w:space="0" w:color="auto"/>
              <w:right w:val="single" w:sz="6" w:space="0" w:color="auto"/>
            </w:tcBorders>
          </w:tcPr>
          <w:p w14:paraId="008D7583" w14:textId="77777777" w:rsidR="0036624B" w:rsidRPr="00357D82" w:rsidRDefault="0036624B" w:rsidP="0036624B">
            <w:pPr>
              <w:rPr>
                <w:rFonts w:cs="Arial"/>
                <w:b/>
              </w:rPr>
            </w:pPr>
          </w:p>
        </w:tc>
        <w:tc>
          <w:tcPr>
            <w:tcW w:w="3404" w:type="pct"/>
            <w:tcBorders>
              <w:top w:val="single" w:sz="6" w:space="0" w:color="auto"/>
              <w:left w:val="single" w:sz="6" w:space="0" w:color="auto"/>
              <w:bottom w:val="single" w:sz="6" w:space="0" w:color="auto"/>
              <w:right w:val="single" w:sz="6" w:space="0" w:color="auto"/>
            </w:tcBorders>
          </w:tcPr>
          <w:p w14:paraId="4DE1D52A" w14:textId="605F1676" w:rsidR="0036624B" w:rsidRPr="00357D82" w:rsidRDefault="0036624B" w:rsidP="0036624B">
            <w:pPr>
              <w:rPr>
                <w:rFonts w:cs="Arial"/>
                <w:b/>
              </w:rPr>
            </w:pPr>
            <w:r>
              <w:rPr>
                <w:rFonts w:cs="Arial"/>
                <w:b/>
              </w:rPr>
              <w:t xml:space="preserve">Week of </w:t>
            </w:r>
            <w:r w:rsidR="00FF37A9">
              <w:rPr>
                <w:rFonts w:cs="Arial"/>
                <w:b/>
              </w:rPr>
              <w:t>April 1</w:t>
            </w:r>
            <w:r w:rsidRPr="00357D82">
              <w:rPr>
                <w:rFonts w:cs="Arial"/>
                <w:b/>
              </w:rPr>
              <w:t xml:space="preserve">—COMPREHENSIVE ASSESSMENT </w:t>
            </w:r>
          </w:p>
        </w:tc>
      </w:tr>
      <w:tr w:rsidR="0036624B" w:rsidRPr="00357D82" w14:paraId="3F6415EA" w14:textId="77777777" w:rsidTr="0036624B">
        <w:trPr>
          <w:trHeight w:val="160"/>
        </w:trPr>
        <w:tc>
          <w:tcPr>
            <w:tcW w:w="1596" w:type="pct"/>
            <w:tcBorders>
              <w:top w:val="double" w:sz="6" w:space="0" w:color="auto"/>
              <w:left w:val="single" w:sz="6" w:space="0" w:color="auto"/>
              <w:bottom w:val="double" w:sz="6" w:space="0" w:color="auto"/>
              <w:right w:val="single" w:sz="6" w:space="0" w:color="auto"/>
            </w:tcBorders>
          </w:tcPr>
          <w:p w14:paraId="17924200" w14:textId="77777777" w:rsidR="0036624B" w:rsidRPr="00357D82" w:rsidRDefault="0036624B" w:rsidP="0036624B">
            <w:pPr>
              <w:jc w:val="center"/>
              <w:rPr>
                <w:b/>
              </w:rPr>
            </w:pPr>
            <w:r w:rsidRPr="00357D82">
              <w:rPr>
                <w:b/>
              </w:rPr>
              <w:t>Literature Genre</w:t>
            </w:r>
          </w:p>
          <w:p w14:paraId="60FABBDC" w14:textId="77777777" w:rsidR="0036624B" w:rsidRPr="00357D82" w:rsidRDefault="0036624B" w:rsidP="0036624B">
            <w:pPr>
              <w:jc w:val="center"/>
            </w:pPr>
          </w:p>
        </w:tc>
        <w:tc>
          <w:tcPr>
            <w:tcW w:w="3404" w:type="pct"/>
            <w:tcBorders>
              <w:top w:val="double" w:sz="6" w:space="0" w:color="auto"/>
              <w:left w:val="single" w:sz="6" w:space="0" w:color="auto"/>
              <w:bottom w:val="double" w:sz="6" w:space="0" w:color="auto"/>
              <w:right w:val="single" w:sz="6" w:space="0" w:color="auto"/>
            </w:tcBorders>
          </w:tcPr>
          <w:p w14:paraId="0E05DA2A" w14:textId="77777777" w:rsidR="0036624B" w:rsidRPr="00357D82" w:rsidRDefault="0036624B" w:rsidP="0036624B">
            <w:pPr>
              <w:widowControl w:val="0"/>
              <w:jc w:val="center"/>
            </w:pPr>
            <w:r w:rsidRPr="00357D82">
              <w:t>_ story  _ folk tale   __humor _fable _ fantasy  _poem _realistic fiction  __mystery __historical fiction</w:t>
            </w:r>
          </w:p>
          <w:p w14:paraId="118F3EAC" w14:textId="77777777" w:rsidR="0036624B" w:rsidRPr="00357D82" w:rsidRDefault="0036624B" w:rsidP="0036624B">
            <w:pPr>
              <w:widowControl w:val="0"/>
              <w:jc w:val="center"/>
              <w:rPr>
                <w:rFonts w:cs="Arial"/>
              </w:rPr>
            </w:pPr>
          </w:p>
        </w:tc>
      </w:tr>
      <w:tr w:rsidR="0036624B" w:rsidRPr="00357D82" w14:paraId="058030AC" w14:textId="77777777" w:rsidTr="0036624B">
        <w:trPr>
          <w:trHeight w:val="160"/>
        </w:trPr>
        <w:tc>
          <w:tcPr>
            <w:tcW w:w="1596" w:type="pct"/>
            <w:tcBorders>
              <w:top w:val="double" w:sz="6" w:space="0" w:color="auto"/>
              <w:left w:val="single" w:sz="6" w:space="0" w:color="auto"/>
              <w:bottom w:val="double" w:sz="6" w:space="0" w:color="auto"/>
              <w:right w:val="single" w:sz="6" w:space="0" w:color="auto"/>
            </w:tcBorders>
          </w:tcPr>
          <w:p w14:paraId="7DA98C25" w14:textId="77777777" w:rsidR="0036624B" w:rsidRPr="00357D82" w:rsidRDefault="002A64D8" w:rsidP="0036624B">
            <w:pPr>
              <w:rPr>
                <w:rFonts w:cs="Arial"/>
                <w:b/>
              </w:rPr>
            </w:pPr>
            <w:hyperlink r:id="rId125" w:history="1">
              <w:r w:rsidR="0036624B" w:rsidRPr="00357D82">
                <w:rPr>
                  <w:rStyle w:val="Hyperlink"/>
                  <w:rFonts w:cs="Arial"/>
                  <w:b/>
                </w:rPr>
                <w:t>Reading Literature</w:t>
              </w:r>
            </w:hyperlink>
          </w:p>
          <w:p w14:paraId="6C7254FC" w14:textId="77777777" w:rsidR="0036624B" w:rsidRPr="00357D82" w:rsidRDefault="0036624B" w:rsidP="0036624B">
            <w:pPr>
              <w:rPr>
                <w:rFonts w:cs="Arial"/>
                <w:b/>
              </w:rPr>
            </w:pPr>
          </w:p>
          <w:p w14:paraId="793336F6" w14:textId="77777777" w:rsidR="0036624B" w:rsidRPr="00357D82" w:rsidRDefault="0036624B" w:rsidP="0036624B">
            <w:pPr>
              <w:rPr>
                <w:rFonts w:cs="Arial"/>
              </w:rPr>
            </w:pPr>
            <w:r w:rsidRPr="00357D82">
              <w:rPr>
                <w:rFonts w:cs="Arial"/>
                <w:b/>
              </w:rPr>
              <w:t>Analyze craft and structure to clarify the text.</w:t>
            </w:r>
          </w:p>
          <w:p w14:paraId="3CD07F77" w14:textId="77777777" w:rsidR="0036624B" w:rsidRPr="00357D82" w:rsidRDefault="0036624B" w:rsidP="0036624B">
            <w:pPr>
              <w:rPr>
                <w:rFonts w:cs="Arial"/>
              </w:rPr>
            </w:pPr>
          </w:p>
        </w:tc>
        <w:tc>
          <w:tcPr>
            <w:tcW w:w="3404" w:type="pct"/>
            <w:tcBorders>
              <w:top w:val="double" w:sz="6" w:space="0" w:color="auto"/>
              <w:left w:val="single" w:sz="6" w:space="0" w:color="auto"/>
              <w:bottom w:val="double" w:sz="6" w:space="0" w:color="auto"/>
              <w:right w:val="single" w:sz="6" w:space="0" w:color="auto"/>
            </w:tcBorders>
          </w:tcPr>
          <w:p w14:paraId="25B6DB10" w14:textId="77777777" w:rsidR="0036624B" w:rsidRPr="00357D82" w:rsidRDefault="0036624B" w:rsidP="0036624B">
            <w:pPr>
              <w:widowControl w:val="0"/>
              <w:rPr>
                <w:rFonts w:cs="Arial"/>
              </w:rPr>
            </w:pPr>
            <w:r w:rsidRPr="00357D82">
              <w:rPr>
                <w:rFonts w:cs="Arial"/>
              </w:rPr>
              <w:t>Write with examples about</w:t>
            </w:r>
          </w:p>
          <w:p w14:paraId="72FEBEB0" w14:textId="77777777" w:rsidR="0036624B" w:rsidRPr="00357D82" w:rsidRDefault="0036624B" w:rsidP="0036624B">
            <w:pPr>
              <w:widowControl w:val="0"/>
              <w:rPr>
                <w:rFonts w:cs="Arial"/>
              </w:rPr>
            </w:pPr>
            <w:r w:rsidRPr="00357D82">
              <w:rPr>
                <w:rFonts w:cs="Arial"/>
              </w:rPr>
              <w:t>genres of fiction</w:t>
            </w:r>
          </w:p>
          <w:p w14:paraId="31E669E3" w14:textId="77777777" w:rsidR="0036624B" w:rsidRPr="00357D82" w:rsidRDefault="0036624B" w:rsidP="0036624B">
            <w:pPr>
              <w:pStyle w:val="ListParagraph"/>
              <w:widowControl w:val="0"/>
              <w:numPr>
                <w:ilvl w:val="0"/>
                <w:numId w:val="68"/>
              </w:numPr>
              <w:rPr>
                <w:rFonts w:cs="Arial"/>
              </w:rPr>
            </w:pPr>
            <w:r w:rsidRPr="00357D82">
              <w:rPr>
                <w:rFonts w:cs="Arial"/>
              </w:rPr>
              <w:t>how they are alike</w:t>
            </w:r>
          </w:p>
          <w:p w14:paraId="6F78FE5B" w14:textId="77777777" w:rsidR="0036624B" w:rsidRPr="00357D82" w:rsidRDefault="0036624B" w:rsidP="0036624B">
            <w:pPr>
              <w:pStyle w:val="ListParagraph"/>
              <w:widowControl w:val="0"/>
              <w:numPr>
                <w:ilvl w:val="0"/>
                <w:numId w:val="68"/>
              </w:numPr>
              <w:rPr>
                <w:rFonts w:cs="Arial"/>
              </w:rPr>
            </w:pPr>
            <w:r w:rsidRPr="00357D82">
              <w:rPr>
                <w:rFonts w:cs="Arial"/>
              </w:rPr>
              <w:t>how they are different</w:t>
            </w:r>
          </w:p>
          <w:p w14:paraId="0FC2E18C" w14:textId="77777777" w:rsidR="0036624B" w:rsidRPr="00357D82" w:rsidRDefault="0036624B" w:rsidP="0036624B">
            <w:pPr>
              <w:widowControl w:val="0"/>
              <w:rPr>
                <w:rFonts w:cs="Arial"/>
              </w:rPr>
            </w:pPr>
          </w:p>
          <w:p w14:paraId="42536E55" w14:textId="1BDF404D" w:rsidR="0036624B" w:rsidRPr="00BC5B8F" w:rsidRDefault="0036624B" w:rsidP="0036624B">
            <w:pPr>
              <w:pStyle w:val="ListParagraph"/>
              <w:widowControl w:val="0"/>
              <w:numPr>
                <w:ilvl w:val="0"/>
                <w:numId w:val="68"/>
              </w:numPr>
              <w:rPr>
                <w:rFonts w:cs="Arial"/>
                <w:b/>
              </w:rPr>
            </w:pPr>
            <w:r w:rsidRPr="00357D82">
              <w:rPr>
                <w:rFonts w:cs="Arial"/>
              </w:rPr>
              <w:t xml:space="preserve">Explain how to use structures and </w:t>
            </w:r>
            <w:r w:rsidR="00BC5B8F">
              <w:rPr>
                <w:rFonts w:cs="Arial"/>
              </w:rPr>
              <w:t xml:space="preserve">text </w:t>
            </w:r>
            <w:r w:rsidRPr="00357D82">
              <w:rPr>
                <w:rFonts w:cs="Arial"/>
              </w:rPr>
              <w:t xml:space="preserve">features to comprehend </w:t>
            </w:r>
            <w:r w:rsidRPr="00BC5B8F">
              <w:rPr>
                <w:rFonts w:cs="Arial"/>
                <w:b/>
              </w:rPr>
              <w:t>nonfiction.</w:t>
            </w:r>
          </w:p>
          <w:p w14:paraId="15BC8EBE" w14:textId="77777777" w:rsidR="0036624B" w:rsidRPr="00357D82" w:rsidRDefault="0036624B" w:rsidP="0036624B">
            <w:pPr>
              <w:widowControl w:val="0"/>
              <w:rPr>
                <w:rFonts w:cs="Arial"/>
              </w:rPr>
            </w:pPr>
          </w:p>
          <w:p w14:paraId="7DBCDD05" w14:textId="77777777" w:rsidR="0036624B" w:rsidRPr="00357D82" w:rsidRDefault="0036624B" w:rsidP="0036624B">
            <w:pPr>
              <w:widowControl w:val="0"/>
              <w:rPr>
                <w:rFonts w:cs="Arial"/>
              </w:rPr>
            </w:pPr>
          </w:p>
          <w:p w14:paraId="51780C64" w14:textId="77777777" w:rsidR="0036624B" w:rsidRPr="00357D82" w:rsidRDefault="0036624B" w:rsidP="0036624B">
            <w:pPr>
              <w:widowControl w:val="0"/>
              <w:rPr>
                <w:rFonts w:cs="Arial"/>
                <w:b/>
              </w:rPr>
            </w:pPr>
          </w:p>
        </w:tc>
      </w:tr>
      <w:tr w:rsidR="0036624B" w:rsidRPr="00357D82" w14:paraId="47A80B8E" w14:textId="77777777" w:rsidTr="0036624B">
        <w:trPr>
          <w:trHeight w:val="160"/>
        </w:trPr>
        <w:tc>
          <w:tcPr>
            <w:tcW w:w="1596" w:type="pct"/>
            <w:tcBorders>
              <w:top w:val="double" w:sz="6" w:space="0" w:color="auto"/>
              <w:left w:val="single" w:sz="6" w:space="0" w:color="auto"/>
              <w:bottom w:val="double" w:sz="6" w:space="0" w:color="auto"/>
              <w:right w:val="single" w:sz="6" w:space="0" w:color="auto"/>
            </w:tcBorders>
          </w:tcPr>
          <w:p w14:paraId="21D7EFE2" w14:textId="77777777" w:rsidR="0036624B" w:rsidRPr="00357D82" w:rsidRDefault="002A64D8" w:rsidP="0036624B">
            <w:pPr>
              <w:rPr>
                <w:b/>
              </w:rPr>
            </w:pPr>
            <w:hyperlink r:id="rId126" w:history="1">
              <w:r w:rsidR="0036624B" w:rsidRPr="00357D82">
                <w:rPr>
                  <w:rStyle w:val="Hyperlink"/>
                  <w:b/>
                </w:rPr>
                <w:t>Word Patterns and Grammar</w:t>
              </w:r>
            </w:hyperlink>
          </w:p>
          <w:p w14:paraId="741A69D2" w14:textId="5E12C945" w:rsidR="0036624B" w:rsidRPr="00357D82" w:rsidRDefault="0036624B" w:rsidP="0036624B">
            <w:r w:rsidRPr="00357D82">
              <w:t>CCSSRI.</w:t>
            </w:r>
            <w:r w:rsidR="005B22CA">
              <w:t>3.</w:t>
            </w:r>
            <w:r w:rsidR="00AA26D5">
              <w:t>4</w:t>
            </w:r>
          </w:p>
          <w:p w14:paraId="345A8A63" w14:textId="77777777" w:rsidR="0036624B" w:rsidRPr="00357D82" w:rsidRDefault="0036624B" w:rsidP="0036624B">
            <w:r w:rsidRPr="00357D82">
              <w:t>Analyze word patterns</w:t>
            </w:r>
          </w:p>
          <w:p w14:paraId="107BBD6D" w14:textId="77777777" w:rsidR="0036624B" w:rsidRPr="00357D82" w:rsidRDefault="0036624B" w:rsidP="0036624B">
            <w:r w:rsidRPr="00357D82">
              <w:t>Infer from context</w:t>
            </w:r>
          </w:p>
          <w:p w14:paraId="761EC0AE" w14:textId="77777777" w:rsidR="0036624B" w:rsidRPr="00357D82" w:rsidRDefault="0036624B" w:rsidP="0036624B">
            <w:pPr>
              <w:rPr>
                <w:rFonts w:cs="Arial"/>
                <w:b/>
              </w:rPr>
            </w:pPr>
          </w:p>
        </w:tc>
        <w:tc>
          <w:tcPr>
            <w:tcW w:w="3404" w:type="pct"/>
            <w:tcBorders>
              <w:top w:val="double" w:sz="6" w:space="0" w:color="auto"/>
              <w:left w:val="single" w:sz="6" w:space="0" w:color="auto"/>
              <w:bottom w:val="double" w:sz="6" w:space="0" w:color="auto"/>
              <w:right w:val="single" w:sz="6" w:space="0" w:color="auto"/>
            </w:tcBorders>
          </w:tcPr>
          <w:p w14:paraId="14D2DB5C" w14:textId="77777777" w:rsidR="0036624B" w:rsidRPr="00357D82" w:rsidRDefault="0036624B" w:rsidP="0036624B">
            <w:pPr>
              <w:widowControl w:val="0"/>
              <w:rPr>
                <w:rFonts w:cs="Arial"/>
              </w:rPr>
            </w:pPr>
            <w:r w:rsidRPr="00357D82">
              <w:rPr>
                <w:rFonts w:cs="Arial"/>
              </w:rPr>
              <w:t xml:space="preserve">Give examples of words: </w:t>
            </w:r>
          </w:p>
          <w:p w14:paraId="78360D8B" w14:textId="77777777" w:rsidR="0036624B" w:rsidRPr="00357D82" w:rsidRDefault="0036624B" w:rsidP="0036624B">
            <w:pPr>
              <w:widowControl w:val="0"/>
              <w:numPr>
                <w:ilvl w:val="0"/>
                <w:numId w:val="53"/>
              </w:numPr>
              <w:rPr>
                <w:rFonts w:cs="Arial"/>
              </w:rPr>
            </w:pPr>
            <w:r w:rsidRPr="00357D82">
              <w:rPr>
                <w:rFonts w:cs="Arial"/>
              </w:rPr>
              <w:t>contractions</w:t>
            </w:r>
          </w:p>
          <w:p w14:paraId="4CB28562" w14:textId="77777777" w:rsidR="0036624B" w:rsidRPr="00357D82" w:rsidRDefault="0036624B" w:rsidP="0036624B">
            <w:pPr>
              <w:widowControl w:val="0"/>
              <w:numPr>
                <w:ilvl w:val="0"/>
                <w:numId w:val="53"/>
              </w:numPr>
              <w:rPr>
                <w:rFonts w:cs="Arial"/>
              </w:rPr>
            </w:pPr>
            <w:r w:rsidRPr="00357D82">
              <w:rPr>
                <w:rFonts w:cs="Arial"/>
              </w:rPr>
              <w:t>possessives</w:t>
            </w:r>
          </w:p>
          <w:p w14:paraId="73690D75" w14:textId="77777777" w:rsidR="0036624B" w:rsidRDefault="0036624B" w:rsidP="0036624B">
            <w:pPr>
              <w:widowControl w:val="0"/>
              <w:numPr>
                <w:ilvl w:val="0"/>
                <w:numId w:val="53"/>
              </w:numPr>
              <w:rPr>
                <w:rFonts w:cs="Arial"/>
              </w:rPr>
            </w:pPr>
            <w:r w:rsidRPr="00357D82">
              <w:rPr>
                <w:rFonts w:cs="Arial"/>
              </w:rPr>
              <w:t>compound</w:t>
            </w:r>
            <w:r w:rsidR="00E65A56">
              <w:rPr>
                <w:rFonts w:cs="Arial"/>
              </w:rPr>
              <w:t xml:space="preserve"> words</w:t>
            </w:r>
          </w:p>
          <w:p w14:paraId="36098CDB" w14:textId="77777777" w:rsidR="002E74E8" w:rsidRDefault="002E74E8" w:rsidP="0036624B">
            <w:pPr>
              <w:widowControl w:val="0"/>
              <w:numPr>
                <w:ilvl w:val="0"/>
                <w:numId w:val="53"/>
              </w:numPr>
              <w:rPr>
                <w:rFonts w:cs="Arial"/>
              </w:rPr>
            </w:pPr>
            <w:r>
              <w:rPr>
                <w:rFonts w:cs="Arial"/>
              </w:rPr>
              <w:t>pronouns</w:t>
            </w:r>
          </w:p>
          <w:p w14:paraId="770BD5F1" w14:textId="77777777" w:rsidR="002E74E8" w:rsidRDefault="002E74E8" w:rsidP="0036624B">
            <w:pPr>
              <w:widowControl w:val="0"/>
              <w:numPr>
                <w:ilvl w:val="0"/>
                <w:numId w:val="53"/>
              </w:numPr>
              <w:rPr>
                <w:rFonts w:cs="Arial"/>
              </w:rPr>
            </w:pPr>
            <w:r>
              <w:rPr>
                <w:rFonts w:cs="Arial"/>
              </w:rPr>
              <w:t>Greek and Latin Roots</w:t>
            </w:r>
          </w:p>
          <w:p w14:paraId="7ABABFFA" w14:textId="77777777" w:rsidR="002E74E8" w:rsidRDefault="002E74E8" w:rsidP="0036624B">
            <w:pPr>
              <w:widowControl w:val="0"/>
              <w:numPr>
                <w:ilvl w:val="0"/>
                <w:numId w:val="53"/>
              </w:numPr>
              <w:rPr>
                <w:rFonts w:cs="Arial"/>
              </w:rPr>
            </w:pPr>
            <w:r>
              <w:rPr>
                <w:rFonts w:cs="Arial"/>
              </w:rPr>
              <w:t>Prefixes and suffixes</w:t>
            </w:r>
          </w:p>
          <w:p w14:paraId="77B3CC0D" w14:textId="7418E94A" w:rsidR="002E74E8" w:rsidRPr="00357D82" w:rsidRDefault="002E74E8" w:rsidP="002E74E8">
            <w:pPr>
              <w:widowControl w:val="0"/>
              <w:ind w:left="144"/>
              <w:rPr>
                <w:rFonts w:cs="Arial"/>
              </w:rPr>
            </w:pPr>
          </w:p>
        </w:tc>
      </w:tr>
      <w:tr w:rsidR="0036624B" w:rsidRPr="00357D82" w14:paraId="26FC9DFD" w14:textId="77777777" w:rsidTr="0036624B">
        <w:trPr>
          <w:trHeight w:val="160"/>
        </w:trPr>
        <w:tc>
          <w:tcPr>
            <w:tcW w:w="1596" w:type="pct"/>
            <w:tcBorders>
              <w:top w:val="double" w:sz="6" w:space="0" w:color="auto"/>
              <w:left w:val="single" w:sz="6" w:space="0" w:color="auto"/>
              <w:bottom w:val="double" w:sz="6" w:space="0" w:color="auto"/>
              <w:right w:val="single" w:sz="6" w:space="0" w:color="auto"/>
            </w:tcBorders>
          </w:tcPr>
          <w:p w14:paraId="14D011BE" w14:textId="77777777" w:rsidR="0036624B" w:rsidRPr="00357D82" w:rsidRDefault="002A64D8" w:rsidP="0036624B">
            <w:pPr>
              <w:rPr>
                <w:rFonts w:cs="Arial"/>
                <w:b/>
              </w:rPr>
            </w:pPr>
            <w:hyperlink r:id="rId127" w:history="1">
              <w:r w:rsidR="0036624B" w:rsidRPr="00357D82">
                <w:rPr>
                  <w:rStyle w:val="Hyperlink"/>
                  <w:rFonts w:cs="Arial"/>
                  <w:b/>
                </w:rPr>
                <w:t>Writing</w:t>
              </w:r>
            </w:hyperlink>
            <w:r w:rsidR="0036624B" w:rsidRPr="00357D82">
              <w:rPr>
                <w:rFonts w:cs="Arial"/>
                <w:b/>
              </w:rPr>
              <w:t xml:space="preserve">  </w:t>
            </w:r>
          </w:p>
          <w:p w14:paraId="0D45609F" w14:textId="6963E303" w:rsidR="0036624B" w:rsidRPr="00357D82" w:rsidRDefault="0036624B" w:rsidP="0036624B"/>
        </w:tc>
        <w:tc>
          <w:tcPr>
            <w:tcW w:w="3404" w:type="pct"/>
            <w:tcBorders>
              <w:top w:val="double" w:sz="6" w:space="0" w:color="auto"/>
              <w:left w:val="single" w:sz="6" w:space="0" w:color="auto"/>
              <w:bottom w:val="double" w:sz="6" w:space="0" w:color="auto"/>
              <w:right w:val="single" w:sz="6" w:space="0" w:color="auto"/>
            </w:tcBorders>
          </w:tcPr>
          <w:p w14:paraId="399868E3" w14:textId="422C9557" w:rsidR="0036624B" w:rsidRPr="00357D82" w:rsidRDefault="0036624B" w:rsidP="0036624B">
            <w:pPr>
              <w:widowControl w:val="0"/>
              <w:rPr>
                <w:rFonts w:cs="Arial"/>
              </w:rPr>
            </w:pPr>
            <w:r w:rsidRPr="00357D82">
              <w:rPr>
                <w:rFonts w:cs="Arial"/>
              </w:rPr>
              <w:t xml:space="preserve">Students make writer’s guide: </w:t>
            </w:r>
            <w:r w:rsidR="002E74E8">
              <w:rPr>
                <w:rFonts w:cs="Arial"/>
              </w:rPr>
              <w:t>How to use punctuation</w:t>
            </w:r>
            <w:r w:rsidR="00BC5B8F">
              <w:rPr>
                <w:rFonts w:cs="Arial"/>
              </w:rPr>
              <w:t>, verb tense, pronouns, subject verb agreement</w:t>
            </w:r>
            <w:r w:rsidR="002E74E8">
              <w:rPr>
                <w:rFonts w:cs="Arial"/>
              </w:rPr>
              <w:t xml:space="preserve"> correctly.</w:t>
            </w:r>
          </w:p>
        </w:tc>
      </w:tr>
    </w:tbl>
    <w:p w14:paraId="4445BE5D" w14:textId="77777777" w:rsidR="0036624B" w:rsidRPr="00357D82" w:rsidRDefault="0036624B" w:rsidP="0036624B">
      <w:pPr>
        <w:rPr>
          <w:rFonts w:cs="Arial"/>
        </w:rPr>
      </w:pPr>
    </w:p>
    <w:p w14:paraId="42A4CC41" w14:textId="602AC0C9" w:rsidR="0036624B" w:rsidRDefault="00F452A6" w:rsidP="0036624B">
      <w:pPr>
        <w:rPr>
          <w:sz w:val="16"/>
          <w:szCs w:val="16"/>
        </w:rPr>
      </w:pPr>
      <w:r>
        <w:rPr>
          <w:rStyle w:val="Strong"/>
        </w:rPr>
        <w:t>NWEA/Common Core Guiding Questions</w:t>
      </w:r>
      <w:r w:rsidR="0036624B">
        <w:rPr>
          <w:rStyle w:val="Strong"/>
        </w:rPr>
        <w:t xml:space="preserve"> </w:t>
      </w:r>
      <w:r w:rsidR="0036624B">
        <w:rPr>
          <w:rStyle w:val="style288"/>
        </w:rPr>
        <w:t xml:space="preserve">for </w:t>
      </w:r>
      <w:hyperlink r:id="rId128" w:history="1">
        <w:r w:rsidR="0036624B">
          <w:rPr>
            <w:rStyle w:val="Hyperlink"/>
          </w:rPr>
          <w:t>fiction </w:t>
        </w:r>
      </w:hyperlink>
      <w:r w:rsidR="0036624B">
        <w:rPr>
          <w:rStyle w:val="style288"/>
        </w:rPr>
        <w:t>   </w:t>
      </w:r>
    </w:p>
    <w:p w14:paraId="473CA49E" w14:textId="77777777" w:rsidR="0036624B" w:rsidRDefault="0036624B" w:rsidP="0036624B">
      <w:pPr>
        <w:jc w:val="center"/>
        <w:outlineLvl w:val="0"/>
        <w:rPr>
          <w:sz w:val="16"/>
          <w:szCs w:val="16"/>
        </w:rPr>
      </w:pPr>
    </w:p>
    <w:p w14:paraId="7C84146A" w14:textId="77777777" w:rsidR="0036624B" w:rsidRPr="00446553" w:rsidRDefault="0036624B" w:rsidP="0036624B">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36624B" w14:paraId="619109E0" w14:textId="77777777" w:rsidTr="0036624B">
        <w:tc>
          <w:tcPr>
            <w:tcW w:w="4788" w:type="dxa"/>
            <w:shd w:val="clear" w:color="auto" w:fill="auto"/>
          </w:tcPr>
          <w:p w14:paraId="72103099" w14:textId="77777777" w:rsidR="0036624B" w:rsidRPr="00DF0F37" w:rsidRDefault="002A64D8" w:rsidP="0036624B">
            <w:pPr>
              <w:rPr>
                <w:rFonts w:ascii="Cambria" w:hAnsi="Cambria"/>
              </w:rPr>
            </w:pPr>
            <w:hyperlink r:id="rId129" w:history="1">
              <w:r w:rsidR="0036624B" w:rsidRPr="00DF0F37">
                <w:rPr>
                  <w:rStyle w:val="Hyperlink"/>
                  <w:rFonts w:ascii="Cambria" w:hAnsi="Cambria"/>
                </w:rPr>
                <w:t>Analyze relationships</w:t>
              </w:r>
            </w:hyperlink>
          </w:p>
          <w:p w14:paraId="722554CA" w14:textId="77777777" w:rsidR="0036624B" w:rsidRPr="00DF0F37" w:rsidRDefault="002A64D8" w:rsidP="0036624B">
            <w:pPr>
              <w:rPr>
                <w:rFonts w:ascii="Cambria" w:hAnsi="Cambria"/>
              </w:rPr>
            </w:pPr>
            <w:hyperlink r:id="rId130" w:history="1">
              <w:r w:rsidR="0036624B" w:rsidRPr="00DF0F37">
                <w:rPr>
                  <w:rStyle w:val="Strong"/>
                  <w:rFonts w:ascii="Cambria" w:hAnsi="Cambria" w:cs="Arial"/>
                  <w:color w:val="0000FF"/>
                  <w:u w:val="single"/>
                </w:rPr>
                <w:t>author's purpose and techniques</w:t>
              </w:r>
            </w:hyperlink>
          </w:p>
          <w:p w14:paraId="1D32C94A" w14:textId="77777777" w:rsidR="0036624B" w:rsidRPr="00DF0F37" w:rsidRDefault="002A64D8" w:rsidP="0036624B">
            <w:pPr>
              <w:rPr>
                <w:rFonts w:ascii="Cambria" w:hAnsi="Cambria"/>
              </w:rPr>
            </w:pPr>
            <w:hyperlink r:id="rId131" w:history="1">
              <w:r w:rsidR="0036624B" w:rsidRPr="00DF0F37">
                <w:rPr>
                  <w:rStyle w:val="Hyperlink"/>
                  <w:rFonts w:ascii="Cambria" w:hAnsi="Cambria"/>
                  <w:b/>
                  <w:bCs/>
                </w:rPr>
                <w:t>cause-effect relations</w:t>
              </w:r>
            </w:hyperlink>
            <w:r w:rsidR="0036624B" w:rsidRPr="00DF0F37">
              <w:rPr>
                <w:rFonts w:ascii="Cambria" w:hAnsi="Cambria"/>
              </w:rPr>
              <w:t xml:space="preserve"> </w:t>
            </w:r>
          </w:p>
          <w:p w14:paraId="4060D1C2" w14:textId="77777777" w:rsidR="0036624B" w:rsidRPr="00DF0F37" w:rsidRDefault="0036624B" w:rsidP="0036624B">
            <w:pPr>
              <w:rPr>
                <w:rFonts w:ascii="Cambria" w:hAnsi="Cambria"/>
              </w:rPr>
            </w:pPr>
            <w:r w:rsidRPr="00DF0F37">
              <w:rPr>
                <w:rFonts w:ascii="Cambria" w:hAnsi="Cambria"/>
              </w:rPr>
              <w:t xml:space="preserve"> </w:t>
            </w:r>
            <w:hyperlink r:id="rId132" w:history="1">
              <w:r w:rsidRPr="00DF0F37">
                <w:rPr>
                  <w:rStyle w:val="Hyperlink"/>
                  <w:rFonts w:ascii="Cambria" w:hAnsi="Cambria"/>
                  <w:b/>
                  <w:bCs/>
                </w:rPr>
                <w:t>character traits</w:t>
              </w:r>
            </w:hyperlink>
            <w:r w:rsidRPr="00DF0F37">
              <w:rPr>
                <w:rFonts w:ascii="Cambria" w:hAnsi="Cambria"/>
              </w:rPr>
              <w:t xml:space="preserve"> </w:t>
            </w:r>
          </w:p>
          <w:p w14:paraId="5D5BC9F4" w14:textId="77777777" w:rsidR="0036624B" w:rsidRPr="00DF0F37" w:rsidRDefault="0036624B" w:rsidP="0036624B">
            <w:pPr>
              <w:rPr>
                <w:rFonts w:ascii="Cambria" w:hAnsi="Cambria"/>
              </w:rPr>
            </w:pPr>
            <w:r w:rsidRPr="00DF0F37">
              <w:rPr>
                <w:rFonts w:ascii="Cambria" w:hAnsi="Cambria"/>
              </w:rPr>
              <w:t xml:space="preserve"> </w:t>
            </w:r>
            <w:hyperlink r:id="rId133" w:history="1">
              <w:r w:rsidRPr="00DF0F37">
                <w:rPr>
                  <w:rStyle w:val="Hyperlink"/>
                  <w:rFonts w:ascii="Cambria" w:hAnsi="Cambria"/>
                </w:rPr>
                <w:t>Classify</w:t>
              </w:r>
            </w:hyperlink>
            <w:r w:rsidRPr="00DF0F37">
              <w:rPr>
                <w:rFonts w:ascii="Cambria" w:hAnsi="Cambria"/>
              </w:rPr>
              <w:t xml:space="preserve"> </w:t>
            </w:r>
          </w:p>
          <w:p w14:paraId="255F849D" w14:textId="77777777" w:rsidR="0036624B" w:rsidRPr="00DF0F37" w:rsidRDefault="0036624B" w:rsidP="0036624B">
            <w:pPr>
              <w:rPr>
                <w:rFonts w:ascii="Cambria" w:hAnsi="Cambria"/>
              </w:rPr>
            </w:pPr>
            <w:r w:rsidRPr="00DF0F37">
              <w:rPr>
                <w:rFonts w:ascii="Cambria" w:hAnsi="Cambria"/>
              </w:rPr>
              <w:t xml:space="preserve"> </w:t>
            </w:r>
            <w:hyperlink r:id="rId134" w:history="1">
              <w:r w:rsidRPr="00DF0F37">
                <w:rPr>
                  <w:rStyle w:val="Hyperlink"/>
                  <w:rFonts w:ascii="Cambria" w:hAnsi="Cambria"/>
                  <w:b/>
                  <w:bCs/>
                </w:rPr>
                <w:t>Compare and contrast</w:t>
              </w:r>
            </w:hyperlink>
            <w:r w:rsidRPr="00DF0F37">
              <w:rPr>
                <w:rFonts w:ascii="Cambria" w:hAnsi="Cambria"/>
              </w:rPr>
              <w:t xml:space="preserve"> </w:t>
            </w:r>
          </w:p>
          <w:p w14:paraId="5C6F2EE2" w14:textId="77777777" w:rsidR="0036624B" w:rsidRPr="00DF0F37" w:rsidRDefault="002A64D8" w:rsidP="0036624B">
            <w:pPr>
              <w:rPr>
                <w:rFonts w:ascii="Cambria" w:hAnsi="Cambria"/>
              </w:rPr>
            </w:pPr>
            <w:hyperlink r:id="rId135" w:history="1">
              <w:r w:rsidR="0036624B" w:rsidRPr="00DF0F37">
                <w:rPr>
                  <w:rStyle w:val="Hyperlink"/>
                  <w:rFonts w:ascii="Cambria" w:hAnsi="Cambria"/>
                </w:rPr>
                <w:t>Comprehensive</w:t>
              </w:r>
            </w:hyperlink>
            <w:r w:rsidR="0036624B" w:rsidRPr="00DF0F37">
              <w:rPr>
                <w:rFonts w:ascii="Cambria" w:hAnsi="Cambria"/>
              </w:rPr>
              <w:t xml:space="preserve"> story reading guides</w:t>
            </w:r>
          </w:p>
          <w:p w14:paraId="3066889E" w14:textId="77777777" w:rsidR="0036624B" w:rsidRPr="00DF0F37" w:rsidRDefault="0036624B" w:rsidP="0036624B">
            <w:pPr>
              <w:rPr>
                <w:rFonts w:ascii="Cambria" w:hAnsi="Cambria"/>
              </w:rPr>
            </w:pPr>
            <w:r w:rsidRPr="00DF0F37">
              <w:rPr>
                <w:rStyle w:val="studentprojects"/>
                <w:rFonts w:ascii="Cambria" w:hAnsi="Cambria"/>
              </w:rPr>
              <w:t xml:space="preserve"> </w:t>
            </w:r>
            <w:hyperlink r:id="rId136" w:history="1">
              <w:r w:rsidRPr="00DF0F37">
                <w:rPr>
                  <w:rStyle w:val="Hyperlink"/>
                  <w:rFonts w:ascii="Cambria" w:hAnsi="Cambria" w:cs="Arial"/>
                  <w:b/>
                  <w:bCs/>
                </w:rPr>
                <w:t>inference</w:t>
              </w:r>
            </w:hyperlink>
          </w:p>
        </w:tc>
        <w:tc>
          <w:tcPr>
            <w:tcW w:w="4788" w:type="dxa"/>
            <w:shd w:val="clear" w:color="auto" w:fill="auto"/>
          </w:tcPr>
          <w:p w14:paraId="6893DA2E" w14:textId="77777777" w:rsidR="0036624B" w:rsidRPr="00DF0F37" w:rsidRDefault="002A64D8" w:rsidP="0036624B">
            <w:pPr>
              <w:rPr>
                <w:rStyle w:val="style2"/>
                <w:rFonts w:ascii="Cambria" w:hAnsi="Cambria"/>
              </w:rPr>
            </w:pPr>
            <w:hyperlink r:id="rId137" w:history="1">
              <w:r w:rsidR="0036624B" w:rsidRPr="00DF0F37">
                <w:rPr>
                  <w:rStyle w:val="Hyperlink"/>
                  <w:rFonts w:ascii="Cambria" w:hAnsi="Cambria"/>
                </w:rPr>
                <w:t xml:space="preserve">Infer the meaning of a word from </w:t>
              </w:r>
              <w:r w:rsidR="0036624B" w:rsidRPr="00DF0F37">
                <w:rPr>
                  <w:rStyle w:val="Strong"/>
                  <w:rFonts w:ascii="Cambria" w:hAnsi="Cambria"/>
                  <w:color w:val="0000FF"/>
                  <w:u w:val="single"/>
                </w:rPr>
                <w:t>context</w:t>
              </w:r>
            </w:hyperlink>
          </w:p>
          <w:p w14:paraId="0B260D2D" w14:textId="77777777" w:rsidR="0036624B" w:rsidRPr="00DF0F37" w:rsidRDefault="002A64D8" w:rsidP="0036624B">
            <w:pPr>
              <w:rPr>
                <w:rStyle w:val="style2"/>
                <w:rFonts w:ascii="Cambria" w:hAnsi="Cambria"/>
              </w:rPr>
            </w:pPr>
            <w:hyperlink r:id="rId138" w:history="1">
              <w:r w:rsidR="0036624B" w:rsidRPr="00DF0F37">
                <w:rPr>
                  <w:rStyle w:val="Strong"/>
                  <w:rFonts w:ascii="Cambria" w:hAnsi="Cambria"/>
                  <w:color w:val="0000FF"/>
                  <w:u w:val="single"/>
                </w:rPr>
                <w:t>main idea</w:t>
              </w:r>
            </w:hyperlink>
            <w:hyperlink r:id="rId139" w:history="1">
              <w:r w:rsidR="0036624B" w:rsidRPr="00DF0F37">
                <w:rPr>
                  <w:rStyle w:val="Strong"/>
                  <w:rFonts w:ascii="Cambria" w:hAnsi="Cambria"/>
                  <w:color w:val="0000FF"/>
                  <w:u w:val="single"/>
                </w:rPr>
                <w:t xml:space="preserve"> or theme</w:t>
              </w:r>
            </w:hyperlink>
          </w:p>
          <w:p w14:paraId="4DD4317E" w14:textId="77777777" w:rsidR="0036624B" w:rsidRPr="00DF0F37" w:rsidRDefault="002A64D8" w:rsidP="0036624B">
            <w:pPr>
              <w:rPr>
                <w:rStyle w:val="Strong"/>
                <w:rFonts w:ascii="Cambria" w:hAnsi="Cambria"/>
              </w:rPr>
            </w:pPr>
            <w:hyperlink r:id="rId140" w:history="1">
              <w:r w:rsidR="0036624B" w:rsidRPr="00DF0F37">
                <w:rPr>
                  <w:rStyle w:val="Hyperlink"/>
                  <w:rFonts w:ascii="Cambria" w:hAnsi="Cambria"/>
                  <w:b/>
                  <w:bCs/>
                </w:rPr>
                <w:t>motive</w:t>
              </w:r>
            </w:hyperlink>
          </w:p>
          <w:p w14:paraId="607B86D0" w14:textId="77777777" w:rsidR="0036624B" w:rsidRPr="00DF0F37" w:rsidRDefault="002A64D8" w:rsidP="0036624B">
            <w:pPr>
              <w:rPr>
                <w:rFonts w:ascii="Cambria" w:hAnsi="Cambria"/>
              </w:rPr>
            </w:pPr>
            <w:hyperlink r:id="rId141" w:history="1">
              <w:r w:rsidR="0036624B" w:rsidRPr="00DF0F37">
                <w:rPr>
                  <w:rStyle w:val="Strong"/>
                  <w:rFonts w:ascii="Cambria" w:hAnsi="Cambria"/>
                  <w:color w:val="0000FF"/>
                  <w:u w:val="single"/>
                </w:rPr>
                <w:t>parts of a story</w:t>
              </w:r>
            </w:hyperlink>
          </w:p>
          <w:p w14:paraId="7DEFC3CF" w14:textId="77777777" w:rsidR="0036624B" w:rsidRPr="00DF0F37" w:rsidRDefault="002A64D8" w:rsidP="0036624B">
            <w:pPr>
              <w:outlineLvl w:val="0"/>
              <w:rPr>
                <w:rStyle w:val="style2"/>
                <w:rFonts w:ascii="Cambria" w:hAnsi="Cambria"/>
              </w:rPr>
            </w:pPr>
            <w:hyperlink r:id="rId142" w:history="1">
              <w:r w:rsidR="0036624B" w:rsidRPr="00DF0F37">
                <w:rPr>
                  <w:rStyle w:val="Strong"/>
                  <w:rFonts w:ascii="Cambria" w:hAnsi="Cambria"/>
                  <w:color w:val="0000FF"/>
                  <w:u w:val="single"/>
                </w:rPr>
                <w:t>sequence</w:t>
              </w:r>
            </w:hyperlink>
          </w:p>
          <w:p w14:paraId="7237CBC4" w14:textId="77777777" w:rsidR="0036624B" w:rsidRPr="00DF0F37" w:rsidRDefault="002A64D8" w:rsidP="0036624B">
            <w:pPr>
              <w:outlineLvl w:val="0"/>
              <w:rPr>
                <w:rFonts w:ascii="Cambria" w:hAnsi="Cambria"/>
                <w:b/>
                <w:sz w:val="28"/>
              </w:rPr>
            </w:pPr>
            <w:hyperlink r:id="rId143" w:history="1">
              <w:r w:rsidR="0036624B" w:rsidRPr="00DF0F37">
                <w:rPr>
                  <w:rStyle w:val="Hyperlink"/>
                  <w:rFonts w:ascii="Cambria" w:hAnsi="Cambria"/>
                  <w:b/>
                  <w:bCs/>
                </w:rPr>
                <w:t>Summarize</w:t>
              </w:r>
            </w:hyperlink>
          </w:p>
        </w:tc>
      </w:tr>
    </w:tbl>
    <w:p w14:paraId="1434B0F7" w14:textId="77777777" w:rsidR="0036624B" w:rsidRDefault="0036624B" w:rsidP="0036624B">
      <w:pPr>
        <w:rPr>
          <w:sz w:val="16"/>
          <w:szCs w:val="16"/>
        </w:rPr>
      </w:pPr>
      <w:r>
        <w:rPr>
          <w:sz w:val="16"/>
          <w:szCs w:val="16"/>
        </w:rPr>
        <w:br w:type="page"/>
      </w:r>
    </w:p>
    <w:p w14:paraId="4475BE5C" w14:textId="77777777" w:rsidR="0036624B" w:rsidRDefault="0036624B" w:rsidP="0036624B">
      <w:pPr>
        <w:rPr>
          <w:rFonts w:cs="Arial"/>
        </w:rPr>
      </w:pPr>
    </w:p>
    <w:p w14:paraId="7414A5F6" w14:textId="7C5A5628" w:rsidR="0036624B" w:rsidRDefault="005B22CA" w:rsidP="0036624B">
      <w:pPr>
        <w:jc w:val="center"/>
        <w:rPr>
          <w:rFonts w:cs="Arial"/>
          <w:b/>
          <w:sz w:val="28"/>
        </w:rPr>
      </w:pPr>
      <w:r>
        <w:rPr>
          <w:rFonts w:cs="Arial"/>
          <w:b/>
          <w:sz w:val="28"/>
        </w:rPr>
        <w:t>Third Grade</w:t>
      </w:r>
      <w:r w:rsidR="0036624B">
        <w:rPr>
          <w:rFonts w:cs="Arial"/>
          <w:b/>
          <w:sz w:val="28"/>
        </w:rPr>
        <w:t xml:space="preserve">: </w:t>
      </w:r>
      <w:r w:rsidR="0036624B" w:rsidRPr="00D9155D">
        <w:rPr>
          <w:rFonts w:cs="Arial"/>
          <w:b/>
          <w:sz w:val="28"/>
        </w:rPr>
        <w:t xml:space="preserve"> THIRD QUARTER Learning Priorities Week 29</w:t>
      </w:r>
    </w:p>
    <w:p w14:paraId="572FC6B3" w14:textId="77777777" w:rsidR="0036624B" w:rsidRDefault="0036624B" w:rsidP="0036624B">
      <w:pPr>
        <w:widowControl w:val="0"/>
        <w:autoSpaceDE w:val="0"/>
        <w:autoSpaceDN w:val="0"/>
        <w:adjustRightInd w:val="0"/>
        <w:ind w:right="18"/>
        <w:jc w:val="center"/>
        <w:outlineLvl w:val="0"/>
        <w:rPr>
          <w:b/>
          <w:sz w:val="28"/>
        </w:rPr>
      </w:pPr>
    </w:p>
    <w:p w14:paraId="5EE6B670" w14:textId="77777777" w:rsidR="0036624B" w:rsidRDefault="0036624B" w:rsidP="0036624B">
      <w:pPr>
        <w:widowControl w:val="0"/>
        <w:autoSpaceDE w:val="0"/>
        <w:autoSpaceDN w:val="0"/>
        <w:adjustRightInd w:val="0"/>
        <w:ind w:right="18"/>
        <w:jc w:val="center"/>
        <w:outlineLvl w:val="0"/>
        <w:rPr>
          <w:b/>
          <w:sz w:val="28"/>
        </w:rPr>
      </w:pPr>
      <w:r>
        <w:rPr>
          <w:b/>
          <w:sz w:val="28"/>
        </w:rPr>
        <w:t>NONFICTION LITERACY IN</w:t>
      </w:r>
    </w:p>
    <w:p w14:paraId="53F1D8BA" w14:textId="77777777" w:rsidR="0036624B" w:rsidRDefault="0036624B" w:rsidP="0036624B">
      <w:pPr>
        <w:widowControl w:val="0"/>
        <w:autoSpaceDE w:val="0"/>
        <w:autoSpaceDN w:val="0"/>
        <w:adjustRightInd w:val="0"/>
        <w:ind w:right="18"/>
        <w:jc w:val="center"/>
        <w:outlineLvl w:val="0"/>
        <w:rPr>
          <w:b/>
          <w:sz w:val="28"/>
        </w:rPr>
      </w:pPr>
      <w:r>
        <w:rPr>
          <w:b/>
          <w:sz w:val="28"/>
        </w:rPr>
        <w:t>SCIENCE AND SOCIAL SCIENCE</w:t>
      </w:r>
    </w:p>
    <w:p w14:paraId="001442F2" w14:textId="77777777" w:rsidR="0036624B" w:rsidRPr="00D9155D" w:rsidRDefault="0036624B" w:rsidP="0036624B">
      <w:pPr>
        <w:jc w:val="center"/>
        <w:rPr>
          <w:rFonts w:cs="Arial"/>
          <w:b/>
          <w:sz w:val="28"/>
        </w:rPr>
      </w:pPr>
    </w:p>
    <w:tbl>
      <w:tblPr>
        <w:tblW w:w="4722" w:type="pct"/>
        <w:tblCellMar>
          <w:left w:w="80" w:type="dxa"/>
          <w:right w:w="80" w:type="dxa"/>
        </w:tblCellMar>
        <w:tblLook w:val="0000" w:firstRow="0" w:lastRow="0" w:firstColumn="0" w:lastColumn="0" w:noHBand="0" w:noVBand="0"/>
      </w:tblPr>
      <w:tblGrid>
        <w:gridCol w:w="2817"/>
        <w:gridCol w:w="6007"/>
      </w:tblGrid>
      <w:tr w:rsidR="0036624B" w:rsidRPr="00357D82" w14:paraId="467897BC" w14:textId="77777777" w:rsidTr="0036624B">
        <w:trPr>
          <w:cantSplit/>
          <w:trHeight w:val="200"/>
          <w:tblHeader/>
        </w:trPr>
        <w:tc>
          <w:tcPr>
            <w:tcW w:w="1596" w:type="pct"/>
            <w:tcBorders>
              <w:top w:val="single" w:sz="6" w:space="0" w:color="auto"/>
              <w:left w:val="single" w:sz="6" w:space="0" w:color="auto"/>
              <w:bottom w:val="single" w:sz="6" w:space="0" w:color="auto"/>
              <w:right w:val="single" w:sz="6" w:space="0" w:color="auto"/>
            </w:tcBorders>
          </w:tcPr>
          <w:p w14:paraId="2458FC8E" w14:textId="77777777" w:rsidR="0036624B" w:rsidRPr="00357D82" w:rsidRDefault="0036624B" w:rsidP="0036624B">
            <w:pPr>
              <w:rPr>
                <w:rFonts w:cs="Arial"/>
                <w:b/>
              </w:rPr>
            </w:pPr>
          </w:p>
        </w:tc>
        <w:tc>
          <w:tcPr>
            <w:tcW w:w="3404" w:type="pct"/>
            <w:tcBorders>
              <w:top w:val="single" w:sz="6" w:space="0" w:color="auto"/>
              <w:left w:val="single" w:sz="6" w:space="0" w:color="auto"/>
              <w:bottom w:val="single" w:sz="6" w:space="0" w:color="auto"/>
              <w:right w:val="single" w:sz="6" w:space="0" w:color="auto"/>
            </w:tcBorders>
          </w:tcPr>
          <w:p w14:paraId="04DDA7BC" w14:textId="4874BB79" w:rsidR="0036624B" w:rsidRPr="00357D82" w:rsidRDefault="0036624B" w:rsidP="0036624B">
            <w:pPr>
              <w:rPr>
                <w:rFonts w:cs="Arial"/>
                <w:b/>
              </w:rPr>
            </w:pPr>
            <w:r>
              <w:rPr>
                <w:rFonts w:cs="Arial"/>
                <w:b/>
              </w:rPr>
              <w:t xml:space="preserve">Week of </w:t>
            </w:r>
            <w:r w:rsidR="00FF37A9">
              <w:rPr>
                <w:rFonts w:cs="Arial"/>
                <w:b/>
              </w:rPr>
              <w:t>April 1</w:t>
            </w:r>
            <w:r w:rsidRPr="00357D82">
              <w:rPr>
                <w:rFonts w:cs="Arial"/>
                <w:b/>
              </w:rPr>
              <w:t xml:space="preserve">—COMPREHENSIVE ASSESSMENT </w:t>
            </w:r>
          </w:p>
        </w:tc>
      </w:tr>
      <w:tr w:rsidR="0036624B" w:rsidRPr="00357D82" w14:paraId="6F04CF2E" w14:textId="77777777" w:rsidTr="0036624B">
        <w:trPr>
          <w:trHeight w:val="160"/>
        </w:trPr>
        <w:tc>
          <w:tcPr>
            <w:tcW w:w="1596" w:type="pct"/>
            <w:tcBorders>
              <w:top w:val="double" w:sz="6" w:space="0" w:color="auto"/>
              <w:left w:val="single" w:sz="6" w:space="0" w:color="auto"/>
              <w:bottom w:val="single" w:sz="6" w:space="0" w:color="auto"/>
              <w:right w:val="single" w:sz="6" w:space="0" w:color="auto"/>
            </w:tcBorders>
          </w:tcPr>
          <w:p w14:paraId="1B61E93B" w14:textId="77777777" w:rsidR="0036624B" w:rsidRPr="00357D82" w:rsidRDefault="0036624B" w:rsidP="0036624B">
            <w:pPr>
              <w:jc w:val="center"/>
            </w:pPr>
            <w:r w:rsidRPr="00357D82">
              <w:rPr>
                <w:b/>
              </w:rPr>
              <w:t>Nonfiction Sources</w:t>
            </w:r>
          </w:p>
        </w:tc>
        <w:tc>
          <w:tcPr>
            <w:tcW w:w="3404" w:type="pct"/>
            <w:tcBorders>
              <w:top w:val="double" w:sz="6" w:space="0" w:color="auto"/>
              <w:left w:val="single" w:sz="6" w:space="0" w:color="auto"/>
              <w:bottom w:val="single" w:sz="6" w:space="0" w:color="auto"/>
              <w:right w:val="single" w:sz="6" w:space="0" w:color="auto"/>
            </w:tcBorders>
          </w:tcPr>
          <w:p w14:paraId="163D3F6C" w14:textId="77777777" w:rsidR="0036624B" w:rsidRPr="00357D82" w:rsidRDefault="0036624B" w:rsidP="0036624B">
            <w:pPr>
              <w:tabs>
                <w:tab w:val="left" w:pos="90"/>
              </w:tabs>
              <w:jc w:val="center"/>
            </w:pPr>
            <w:r w:rsidRPr="00357D82">
              <w:t>__ topic/trade book _ biography</w:t>
            </w:r>
          </w:p>
          <w:p w14:paraId="46B6D48C" w14:textId="77777777" w:rsidR="0036624B" w:rsidRPr="00357D82" w:rsidRDefault="0036624B" w:rsidP="0036624B">
            <w:pPr>
              <w:jc w:val="center"/>
              <w:rPr>
                <w:rFonts w:cs="Arial"/>
              </w:rPr>
            </w:pPr>
            <w:r w:rsidRPr="00357D82">
              <w:t>_ history __article _video  __textbook  __museum exhibit</w:t>
            </w:r>
          </w:p>
        </w:tc>
      </w:tr>
      <w:tr w:rsidR="0036624B" w:rsidRPr="00357D82" w14:paraId="3F27D4D4" w14:textId="77777777" w:rsidTr="00BC5B8F">
        <w:trPr>
          <w:trHeight w:val="160"/>
        </w:trPr>
        <w:tc>
          <w:tcPr>
            <w:tcW w:w="1596" w:type="pct"/>
            <w:tcBorders>
              <w:top w:val="double" w:sz="6" w:space="0" w:color="auto"/>
              <w:left w:val="single" w:sz="6" w:space="0" w:color="auto"/>
              <w:bottom w:val="double" w:sz="6" w:space="0" w:color="auto"/>
              <w:right w:val="single" w:sz="6" w:space="0" w:color="auto"/>
            </w:tcBorders>
          </w:tcPr>
          <w:p w14:paraId="268D0D20" w14:textId="77777777" w:rsidR="0036624B" w:rsidRPr="00357D82" w:rsidRDefault="002A64D8" w:rsidP="0036624B">
            <w:pPr>
              <w:rPr>
                <w:b/>
                <w:lang w:bidi="x-none"/>
              </w:rPr>
            </w:pPr>
            <w:hyperlink r:id="rId144" w:history="1">
              <w:r w:rsidR="0036624B" w:rsidRPr="00357D82">
                <w:rPr>
                  <w:rStyle w:val="Hyperlink"/>
                  <w:b/>
                  <w:lang w:bidi="x-none"/>
                </w:rPr>
                <w:t>Science</w:t>
              </w:r>
            </w:hyperlink>
            <w:r w:rsidR="0036624B" w:rsidRPr="00357D82">
              <w:rPr>
                <w:b/>
                <w:lang w:bidi="x-none"/>
              </w:rPr>
              <w:t xml:space="preserve"> and</w:t>
            </w:r>
          </w:p>
          <w:p w14:paraId="0C3D5062" w14:textId="77777777" w:rsidR="0036624B" w:rsidRPr="00357D82" w:rsidRDefault="002A64D8" w:rsidP="0036624B">
            <w:pPr>
              <w:rPr>
                <w:rStyle w:val="Hyperlink"/>
                <w:b/>
                <w:lang w:bidi="x-none"/>
              </w:rPr>
            </w:pPr>
            <w:hyperlink r:id="rId145" w:history="1">
              <w:r w:rsidR="0036624B" w:rsidRPr="00357D82">
                <w:rPr>
                  <w:rStyle w:val="Hyperlink"/>
                  <w:b/>
                  <w:lang w:bidi="x-none"/>
                </w:rPr>
                <w:t>Social Science</w:t>
              </w:r>
            </w:hyperlink>
          </w:p>
          <w:p w14:paraId="27416538" w14:textId="77777777" w:rsidR="0036624B" w:rsidRPr="00357D82" w:rsidRDefault="0036624B" w:rsidP="0036624B">
            <w:pPr>
              <w:rPr>
                <w:rFonts w:cs="Arial"/>
                <w:b/>
              </w:rPr>
            </w:pPr>
            <w:r w:rsidRPr="00357D82">
              <w:rPr>
                <w:rFonts w:cs="Arial"/>
                <w:b/>
              </w:rPr>
              <w:t>DEVELOP NONFICTION LITERACY</w:t>
            </w:r>
          </w:p>
          <w:p w14:paraId="12D4CFDE" w14:textId="1AB7BF37" w:rsidR="0036624B" w:rsidRPr="00357D82" w:rsidRDefault="0036624B" w:rsidP="0036624B">
            <w:pPr>
              <w:rPr>
                <w:rFonts w:cs="Arial"/>
              </w:rPr>
            </w:pPr>
            <w:r w:rsidRPr="00357D82">
              <w:rPr>
                <w:rFonts w:cs="Arial"/>
              </w:rPr>
              <w:t>CCSSRI.</w:t>
            </w:r>
            <w:r w:rsidR="005B22CA">
              <w:rPr>
                <w:rFonts w:cs="Arial"/>
              </w:rPr>
              <w:t>3.</w:t>
            </w:r>
            <w:r w:rsidR="001E25BB">
              <w:rPr>
                <w:rFonts w:cs="Arial"/>
              </w:rPr>
              <w:t>2</w:t>
            </w:r>
          </w:p>
          <w:p w14:paraId="093725CF" w14:textId="77777777" w:rsidR="0036624B" w:rsidRDefault="0036624B" w:rsidP="0036624B">
            <w:pPr>
              <w:rPr>
                <w:rFonts w:cs="Arial"/>
              </w:rPr>
            </w:pPr>
            <w:r w:rsidRPr="00357D82">
              <w:rPr>
                <w:rFonts w:cs="Arial"/>
                <w:b/>
                <w:lang w:bidi="x-none"/>
              </w:rPr>
              <w:t>Analyze ideas</w:t>
            </w:r>
          </w:p>
          <w:p w14:paraId="23B2257B" w14:textId="77777777" w:rsidR="0036624B" w:rsidRPr="00357D82" w:rsidRDefault="0036624B" w:rsidP="0036624B">
            <w:pPr>
              <w:rPr>
                <w:rFonts w:cs="Arial"/>
              </w:rPr>
            </w:pPr>
          </w:p>
        </w:tc>
        <w:tc>
          <w:tcPr>
            <w:tcW w:w="3404" w:type="pct"/>
            <w:tcBorders>
              <w:top w:val="double" w:sz="6" w:space="0" w:color="auto"/>
              <w:left w:val="single" w:sz="6" w:space="0" w:color="auto"/>
              <w:bottom w:val="double" w:sz="6" w:space="0" w:color="auto"/>
              <w:right w:val="single" w:sz="6" w:space="0" w:color="auto"/>
            </w:tcBorders>
          </w:tcPr>
          <w:p w14:paraId="26D732EE" w14:textId="270B72D7" w:rsidR="0036624B" w:rsidRDefault="0036624B" w:rsidP="0036624B">
            <w:pPr>
              <w:pStyle w:val="ListParagraph"/>
              <w:widowControl w:val="0"/>
              <w:numPr>
                <w:ilvl w:val="0"/>
                <w:numId w:val="70"/>
              </w:numPr>
              <w:rPr>
                <w:rFonts w:cs="Arial"/>
              </w:rPr>
            </w:pPr>
            <w:r w:rsidRPr="00357D82">
              <w:rPr>
                <w:rFonts w:cs="Arial"/>
              </w:rPr>
              <w:t xml:space="preserve">Make a booklet that </w:t>
            </w:r>
            <w:r w:rsidR="00536600">
              <w:rPr>
                <w:rFonts w:cs="Arial"/>
              </w:rPr>
              <w:t xml:space="preserve">explains </w:t>
            </w:r>
            <w:r w:rsidR="00FB0BAB">
              <w:rPr>
                <w:rFonts w:cs="Arial"/>
              </w:rPr>
              <w:t xml:space="preserve">ideas </w:t>
            </w:r>
            <w:r w:rsidRPr="00357D82">
              <w:rPr>
                <w:rFonts w:cs="Arial"/>
              </w:rPr>
              <w:t>you learned about one Topic and BIG Question: why it is important to know.</w:t>
            </w:r>
          </w:p>
          <w:p w14:paraId="0454AAC4" w14:textId="6327C761" w:rsidR="00FB0BAB" w:rsidRPr="00357D82" w:rsidRDefault="00536600" w:rsidP="0036624B">
            <w:pPr>
              <w:pStyle w:val="ListParagraph"/>
              <w:widowControl w:val="0"/>
              <w:numPr>
                <w:ilvl w:val="0"/>
                <w:numId w:val="70"/>
              </w:numPr>
              <w:rPr>
                <w:rFonts w:cs="Arial"/>
              </w:rPr>
            </w:pPr>
            <w:r>
              <w:rPr>
                <w:rFonts w:cs="Arial"/>
              </w:rPr>
              <w:t>Use nonfiction writer’s techniques in your booklet—headings, captions, illustrations, glossary.</w:t>
            </w:r>
          </w:p>
        </w:tc>
      </w:tr>
      <w:tr w:rsidR="00BC5B8F" w:rsidRPr="00357D82" w14:paraId="086691B0" w14:textId="77777777" w:rsidTr="00BC5B8F">
        <w:trPr>
          <w:trHeight w:val="160"/>
        </w:trPr>
        <w:tc>
          <w:tcPr>
            <w:tcW w:w="1596" w:type="pct"/>
            <w:tcBorders>
              <w:top w:val="double" w:sz="6" w:space="0" w:color="auto"/>
              <w:left w:val="single" w:sz="6" w:space="0" w:color="auto"/>
              <w:bottom w:val="double" w:sz="6" w:space="0" w:color="auto"/>
              <w:right w:val="single" w:sz="6" w:space="0" w:color="auto"/>
            </w:tcBorders>
          </w:tcPr>
          <w:p w14:paraId="3578081C" w14:textId="5864BED9" w:rsidR="00BC5B8F" w:rsidRPr="00FB0BAB" w:rsidRDefault="00BC5B8F" w:rsidP="0036624B">
            <w:pPr>
              <w:rPr>
                <w:rStyle w:val="Hyperlink"/>
                <w:b/>
                <w:color w:val="000000" w:themeColor="text1"/>
                <w:u w:val="none"/>
                <w:lang w:bidi="x-none"/>
              </w:rPr>
            </w:pPr>
            <w:r w:rsidRPr="00FB0BAB">
              <w:rPr>
                <w:rStyle w:val="Hyperlink"/>
                <w:b/>
                <w:color w:val="000000" w:themeColor="text1"/>
                <w:u w:val="none"/>
                <w:lang w:bidi="x-none"/>
              </w:rPr>
              <w:t>Strategies</w:t>
            </w:r>
          </w:p>
        </w:tc>
        <w:tc>
          <w:tcPr>
            <w:tcW w:w="3404" w:type="pct"/>
            <w:tcBorders>
              <w:top w:val="double" w:sz="6" w:space="0" w:color="auto"/>
              <w:left w:val="single" w:sz="6" w:space="0" w:color="auto"/>
              <w:bottom w:val="double" w:sz="6" w:space="0" w:color="auto"/>
              <w:right w:val="single" w:sz="6" w:space="0" w:color="auto"/>
            </w:tcBorders>
          </w:tcPr>
          <w:p w14:paraId="0FB41B49" w14:textId="77777777" w:rsidR="00BC5B8F" w:rsidRDefault="00BC5B8F" w:rsidP="0036624B">
            <w:pPr>
              <w:pStyle w:val="ListParagraph"/>
              <w:widowControl w:val="0"/>
              <w:numPr>
                <w:ilvl w:val="0"/>
                <w:numId w:val="70"/>
              </w:numPr>
              <w:rPr>
                <w:rFonts w:cs="Arial"/>
              </w:rPr>
            </w:pPr>
            <w:r>
              <w:rPr>
                <w:rFonts w:cs="Arial"/>
              </w:rPr>
              <w:t>Demonstrate or make a guide to using the nonfiction strategies you focused on this quarter to comprehend nonfiction.</w:t>
            </w:r>
          </w:p>
          <w:p w14:paraId="58DBEED7" w14:textId="6E10A5C3" w:rsidR="00BC5B8F" w:rsidRPr="00357D82" w:rsidRDefault="00BC5B8F" w:rsidP="00BC5B8F">
            <w:pPr>
              <w:pStyle w:val="ListParagraph"/>
              <w:widowControl w:val="0"/>
              <w:ind w:left="360"/>
              <w:rPr>
                <w:rFonts w:cs="Arial"/>
              </w:rPr>
            </w:pPr>
          </w:p>
        </w:tc>
      </w:tr>
      <w:tr w:rsidR="00BC5B8F" w:rsidRPr="00357D82" w14:paraId="6B11275B" w14:textId="77777777" w:rsidTr="00BC5B8F">
        <w:trPr>
          <w:trHeight w:val="160"/>
        </w:trPr>
        <w:tc>
          <w:tcPr>
            <w:tcW w:w="1596" w:type="pct"/>
            <w:tcBorders>
              <w:top w:val="double" w:sz="6" w:space="0" w:color="auto"/>
              <w:left w:val="single" w:sz="6" w:space="0" w:color="auto"/>
              <w:bottom w:val="double" w:sz="6" w:space="0" w:color="auto"/>
              <w:right w:val="single" w:sz="6" w:space="0" w:color="auto"/>
            </w:tcBorders>
          </w:tcPr>
          <w:p w14:paraId="6E5AD1F3" w14:textId="54A9B1A1" w:rsidR="00BC5B8F" w:rsidRPr="00FB0BAB" w:rsidRDefault="00BC5B8F" w:rsidP="0036624B">
            <w:pPr>
              <w:rPr>
                <w:rStyle w:val="Hyperlink"/>
                <w:b/>
                <w:color w:val="000000" w:themeColor="text1"/>
                <w:u w:val="none"/>
                <w:lang w:bidi="x-none"/>
              </w:rPr>
            </w:pPr>
            <w:r w:rsidRPr="00FB0BAB">
              <w:rPr>
                <w:rStyle w:val="Hyperlink"/>
                <w:b/>
                <w:color w:val="000000" w:themeColor="text1"/>
                <w:u w:val="none"/>
                <w:lang w:bidi="x-none"/>
              </w:rPr>
              <w:t>Text Features</w:t>
            </w:r>
          </w:p>
          <w:p w14:paraId="636EC1A6" w14:textId="5C98D61C" w:rsidR="00BC5B8F" w:rsidRPr="00FB0BAB" w:rsidRDefault="00BC5B8F" w:rsidP="0036624B">
            <w:pPr>
              <w:rPr>
                <w:rStyle w:val="Hyperlink"/>
                <w:b/>
                <w:color w:val="000000" w:themeColor="text1"/>
                <w:u w:val="none"/>
                <w:lang w:bidi="x-none"/>
              </w:rPr>
            </w:pPr>
          </w:p>
        </w:tc>
        <w:tc>
          <w:tcPr>
            <w:tcW w:w="3404" w:type="pct"/>
            <w:tcBorders>
              <w:top w:val="double" w:sz="6" w:space="0" w:color="auto"/>
              <w:left w:val="single" w:sz="6" w:space="0" w:color="auto"/>
              <w:bottom w:val="double" w:sz="6" w:space="0" w:color="auto"/>
              <w:right w:val="single" w:sz="6" w:space="0" w:color="auto"/>
            </w:tcBorders>
          </w:tcPr>
          <w:p w14:paraId="1498559E" w14:textId="77777777" w:rsidR="00BC5B8F" w:rsidRDefault="00BC5B8F" w:rsidP="0036624B">
            <w:pPr>
              <w:pStyle w:val="ListParagraph"/>
              <w:widowControl w:val="0"/>
              <w:numPr>
                <w:ilvl w:val="0"/>
                <w:numId w:val="70"/>
              </w:numPr>
              <w:rPr>
                <w:rFonts w:cs="Arial"/>
              </w:rPr>
            </w:pPr>
            <w:r>
              <w:rPr>
                <w:rFonts w:cs="Arial"/>
              </w:rPr>
              <w:t>Explain how readers us text readers to comprehend a nonfiction passage.</w:t>
            </w:r>
          </w:p>
          <w:p w14:paraId="2B07F365" w14:textId="1404BB76" w:rsidR="00BC5B8F" w:rsidRPr="00BC5B8F" w:rsidRDefault="00BC5B8F" w:rsidP="00BC5B8F">
            <w:pPr>
              <w:widowControl w:val="0"/>
              <w:rPr>
                <w:rFonts w:cs="Arial"/>
              </w:rPr>
            </w:pPr>
          </w:p>
        </w:tc>
      </w:tr>
      <w:tr w:rsidR="00BC5B8F" w:rsidRPr="00357D82" w14:paraId="4E16C16F" w14:textId="77777777" w:rsidTr="0036624B">
        <w:trPr>
          <w:trHeight w:val="160"/>
        </w:trPr>
        <w:tc>
          <w:tcPr>
            <w:tcW w:w="1596" w:type="pct"/>
            <w:tcBorders>
              <w:top w:val="double" w:sz="6" w:space="0" w:color="auto"/>
              <w:left w:val="single" w:sz="6" w:space="0" w:color="auto"/>
              <w:bottom w:val="single" w:sz="6" w:space="0" w:color="auto"/>
              <w:right w:val="single" w:sz="6" w:space="0" w:color="auto"/>
            </w:tcBorders>
          </w:tcPr>
          <w:p w14:paraId="49602E9D" w14:textId="2E467C06" w:rsidR="00BC5B8F" w:rsidRPr="00FB0BAB" w:rsidRDefault="00FB0BAB" w:rsidP="0036624B">
            <w:pPr>
              <w:rPr>
                <w:rStyle w:val="Hyperlink"/>
                <w:b/>
                <w:color w:val="000000" w:themeColor="text1"/>
                <w:u w:val="none"/>
                <w:lang w:bidi="x-none"/>
              </w:rPr>
            </w:pPr>
            <w:r w:rsidRPr="00FB0BAB">
              <w:rPr>
                <w:rStyle w:val="Hyperlink"/>
                <w:b/>
                <w:color w:val="000000" w:themeColor="text1"/>
                <w:u w:val="none"/>
                <w:lang w:bidi="x-none"/>
              </w:rPr>
              <w:t>Author’s Techniques</w:t>
            </w:r>
          </w:p>
        </w:tc>
        <w:tc>
          <w:tcPr>
            <w:tcW w:w="3404" w:type="pct"/>
            <w:tcBorders>
              <w:top w:val="double" w:sz="6" w:space="0" w:color="auto"/>
              <w:left w:val="single" w:sz="6" w:space="0" w:color="auto"/>
              <w:bottom w:val="single" w:sz="6" w:space="0" w:color="auto"/>
              <w:right w:val="single" w:sz="6" w:space="0" w:color="auto"/>
            </w:tcBorders>
          </w:tcPr>
          <w:p w14:paraId="25CF7840" w14:textId="77777777" w:rsidR="00BC5B8F" w:rsidRDefault="00FB0BAB" w:rsidP="0036624B">
            <w:pPr>
              <w:pStyle w:val="ListParagraph"/>
              <w:widowControl w:val="0"/>
              <w:numPr>
                <w:ilvl w:val="0"/>
                <w:numId w:val="70"/>
              </w:numPr>
              <w:rPr>
                <w:rFonts w:cs="Arial"/>
              </w:rPr>
            </w:pPr>
            <w:r>
              <w:rPr>
                <w:rFonts w:cs="Arial"/>
              </w:rPr>
              <w:t>List with example techniques used by nonfiction authors.</w:t>
            </w:r>
          </w:p>
          <w:p w14:paraId="09E916A7" w14:textId="0C11E6CA" w:rsidR="00FB0BAB" w:rsidRDefault="00FB0BAB" w:rsidP="00FB0BAB">
            <w:pPr>
              <w:pStyle w:val="ListParagraph"/>
              <w:widowControl w:val="0"/>
              <w:ind w:left="360"/>
              <w:rPr>
                <w:rFonts w:cs="Arial"/>
              </w:rPr>
            </w:pPr>
          </w:p>
        </w:tc>
      </w:tr>
    </w:tbl>
    <w:p w14:paraId="761CA89F" w14:textId="77777777" w:rsidR="0036624B" w:rsidRPr="00357D82" w:rsidRDefault="0036624B" w:rsidP="0036624B">
      <w:pPr>
        <w:rPr>
          <w:rFonts w:cs="Arial"/>
        </w:rPr>
      </w:pPr>
    </w:p>
    <w:p w14:paraId="447DD346" w14:textId="77777777" w:rsidR="0036624B" w:rsidRDefault="0036624B" w:rsidP="0036624B">
      <w:pPr>
        <w:jc w:val="center"/>
        <w:outlineLvl w:val="0"/>
        <w:rPr>
          <w:rFonts w:cs="Arial"/>
        </w:rPr>
      </w:pPr>
    </w:p>
    <w:p w14:paraId="2A1EF37B" w14:textId="77777777" w:rsidR="0036624B" w:rsidRDefault="0036624B" w:rsidP="0036624B">
      <w:pPr>
        <w:jc w:val="center"/>
        <w:outlineLvl w:val="0"/>
        <w:rPr>
          <w:sz w:val="16"/>
          <w:szCs w:val="16"/>
        </w:rPr>
      </w:pPr>
      <w:r w:rsidRPr="00EB0C69">
        <w:rPr>
          <w:rStyle w:val="style180"/>
          <w:bCs/>
          <w:sz w:val="28"/>
          <w:szCs w:val="28"/>
        </w:rPr>
        <w:t>Nonfiction</w:t>
      </w:r>
      <w:r w:rsidRPr="00EB0C69">
        <w:rPr>
          <w:sz w:val="28"/>
          <w:szCs w:val="28"/>
        </w:rPr>
        <w:t xml:space="preserve">  </w:t>
      </w:r>
      <w:hyperlink r:id="rId146" w:history="1">
        <w:r w:rsidRPr="00EB0C69">
          <w:rPr>
            <w:rStyle w:val="Hyperlink"/>
            <w:sz w:val="28"/>
            <w:szCs w:val="28"/>
          </w:rPr>
          <w:t>Guides</w:t>
        </w:r>
      </w:hyperlink>
      <w:r w:rsidRPr="00EB0C69">
        <w:rPr>
          <w:sz w:val="28"/>
          <w:szCs w:val="28"/>
        </w:rPr>
        <w:t>     </w:t>
      </w:r>
      <w:hyperlink r:id="rId147" w:history="1">
        <w:r w:rsidRPr="00EB0C69">
          <w:rPr>
            <w:rStyle w:val="Hyperlink"/>
            <w:sz w:val="28"/>
            <w:szCs w:val="28"/>
          </w:rPr>
          <w:t>Assessments</w:t>
        </w:r>
      </w:hyperlink>
      <w:r w:rsidRPr="00EB0C69">
        <w:rPr>
          <w:sz w:val="28"/>
          <w:szCs w:val="28"/>
        </w:rPr>
        <w:t> </w:t>
      </w:r>
    </w:p>
    <w:p w14:paraId="006F815E" w14:textId="77777777" w:rsidR="0036624B" w:rsidRDefault="0036624B" w:rsidP="0036624B">
      <w:pPr>
        <w:jc w:val="center"/>
        <w:outlineLvl w:val="0"/>
        <w:rPr>
          <w:sz w:val="16"/>
          <w:szCs w:val="16"/>
        </w:rPr>
      </w:pPr>
    </w:p>
    <w:p w14:paraId="50C291CB" w14:textId="2D3252DA" w:rsidR="0036624B" w:rsidRDefault="00F452A6" w:rsidP="0036624B">
      <w:pPr>
        <w:jc w:val="center"/>
      </w:pPr>
      <w:r>
        <w:rPr>
          <w:rStyle w:val="Strong"/>
        </w:rPr>
        <w:t>NWEA/Common Core Guiding Questions</w:t>
      </w:r>
      <w:r w:rsidR="0036624B">
        <w:rPr>
          <w:rStyle w:val="Strong"/>
        </w:rPr>
        <w:t xml:space="preserve"> </w:t>
      </w:r>
      <w:r w:rsidR="0036624B">
        <w:rPr>
          <w:rStyle w:val="style288"/>
        </w:rPr>
        <w:t> </w:t>
      </w:r>
      <w:hyperlink r:id="rId148" w:history="1">
        <w:r w:rsidR="0036624B">
          <w:rPr>
            <w:rStyle w:val="Hyperlink"/>
          </w:rPr>
          <w:t>nonfiction</w:t>
        </w:r>
      </w:hyperlink>
    </w:p>
    <w:p w14:paraId="535FFDC0" w14:textId="77777777" w:rsidR="0036624B" w:rsidRDefault="0036624B" w:rsidP="0036624B"/>
    <w:p w14:paraId="24968E5C" w14:textId="77777777" w:rsidR="0036624B" w:rsidRDefault="0036624B" w:rsidP="0036624B"/>
    <w:p w14:paraId="3EE03092" w14:textId="77777777" w:rsidR="0036624B" w:rsidRDefault="0036624B" w:rsidP="0036624B"/>
    <w:p w14:paraId="39B42004" w14:textId="77777777" w:rsidR="0036624B" w:rsidRDefault="0036624B" w:rsidP="0036624B"/>
    <w:p w14:paraId="4E3CFE29" w14:textId="77777777" w:rsidR="0036624B" w:rsidRDefault="0036624B" w:rsidP="0036624B"/>
    <w:p w14:paraId="14EF5A64" w14:textId="77777777" w:rsidR="0036624B" w:rsidRDefault="0036624B" w:rsidP="0036624B"/>
    <w:p w14:paraId="3D6B6C98" w14:textId="77777777" w:rsidR="0036624B" w:rsidRDefault="0036624B" w:rsidP="0036624B"/>
    <w:p w14:paraId="5D31DAE2" w14:textId="77777777" w:rsidR="0036624B" w:rsidRDefault="0036624B" w:rsidP="0036624B"/>
    <w:p w14:paraId="5CA6FDDF" w14:textId="77777777" w:rsidR="0036624B" w:rsidRDefault="0036624B" w:rsidP="0036624B"/>
    <w:p w14:paraId="0D6631D3" w14:textId="77777777" w:rsidR="0036624B" w:rsidRDefault="0036624B" w:rsidP="0036624B"/>
    <w:p w14:paraId="24922F04" w14:textId="77777777" w:rsidR="0036624B" w:rsidRDefault="0036624B" w:rsidP="0036624B"/>
    <w:p w14:paraId="17226B3F" w14:textId="77777777" w:rsidR="0036624B" w:rsidRDefault="0036624B" w:rsidP="0036624B"/>
    <w:p w14:paraId="1E790B9B" w14:textId="77777777" w:rsidR="0036624B" w:rsidRDefault="0036624B" w:rsidP="0036624B"/>
    <w:p w14:paraId="24BF0A3C" w14:textId="77777777" w:rsidR="0036624B" w:rsidRDefault="0036624B" w:rsidP="0036624B"/>
    <w:p w14:paraId="6A36A172" w14:textId="77777777" w:rsidR="007B03FB" w:rsidRDefault="007B03FB">
      <w:bookmarkStart w:id="0" w:name="_GoBack"/>
      <w:bookmarkEnd w:id="0"/>
    </w:p>
    <w:sectPr w:rsidR="007B03FB" w:rsidSect="007B03FB">
      <w:headerReference w:type="even" r:id="rId149"/>
      <w:headerReference w:type="default" r:id="rId150"/>
      <w:footerReference w:type="even" r:id="rId151"/>
      <w:footerReference w:type="default" r:id="rId152"/>
      <w:headerReference w:type="first" r:id="rId153"/>
      <w:footerReference w:type="first" r:id="rId154"/>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12E46" w14:textId="77777777" w:rsidR="00935AA7" w:rsidRDefault="00935AA7" w:rsidP="0014656A">
      <w:r>
        <w:separator/>
      </w:r>
    </w:p>
  </w:endnote>
  <w:endnote w:type="continuationSeparator" w:id="0">
    <w:p w14:paraId="3B29F125" w14:textId="77777777" w:rsidR="00935AA7" w:rsidRDefault="00935AA7" w:rsidP="0014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20B0604020202020204"/>
    <w:charset w:val="00"/>
    <w:family w:val="roman"/>
    <w:notTrueType/>
    <w:pitch w:val="default"/>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1163047"/>
      <w:docPartObj>
        <w:docPartGallery w:val="Page Numbers (Bottom of Page)"/>
        <w:docPartUnique/>
      </w:docPartObj>
    </w:sdtPr>
    <w:sdtContent>
      <w:p w14:paraId="6BD70700" w14:textId="7E326539" w:rsidR="002A64D8" w:rsidRDefault="002A64D8" w:rsidP="00A84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59A48" w14:textId="77777777" w:rsidR="002A64D8" w:rsidRDefault="002A64D8" w:rsidP="009F6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1365852"/>
      <w:docPartObj>
        <w:docPartGallery w:val="Page Numbers (Bottom of Page)"/>
        <w:docPartUnique/>
      </w:docPartObj>
    </w:sdtPr>
    <w:sdtContent>
      <w:p w14:paraId="29AC32ED" w14:textId="41BBD725" w:rsidR="002A64D8" w:rsidRDefault="002A64D8" w:rsidP="00A84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9686CAC" w14:textId="6652DD89" w:rsidR="002A64D8" w:rsidRDefault="002A64D8" w:rsidP="009F669F">
    <w:pPr>
      <w:pStyle w:val="Footer"/>
      <w:ind w:right="360"/>
    </w:pPr>
    <w:r>
      <w:t xml:space="preserve">THIRD QUARTER     teacher.depaul.edu. </w:t>
    </w:r>
    <w:r>
      <w:sym w:font="Symbol" w:char="F0D3"/>
    </w:r>
    <w:r>
      <w:t xml:space="preserve">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4385" w14:textId="77777777" w:rsidR="002A64D8" w:rsidRDefault="002A6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1603" w14:textId="77777777" w:rsidR="00935AA7" w:rsidRDefault="00935AA7" w:rsidP="0014656A">
      <w:r>
        <w:separator/>
      </w:r>
    </w:p>
  </w:footnote>
  <w:footnote w:type="continuationSeparator" w:id="0">
    <w:p w14:paraId="1F6FAE38" w14:textId="77777777" w:rsidR="00935AA7" w:rsidRDefault="00935AA7" w:rsidP="0014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71E7" w14:textId="77777777" w:rsidR="002A64D8" w:rsidRDefault="002A6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29FE" w14:textId="77777777" w:rsidR="002A64D8" w:rsidRDefault="002A6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2769" w14:textId="77777777" w:rsidR="002A64D8" w:rsidRDefault="002A6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5B5"/>
    <w:multiLevelType w:val="hybridMultilevel"/>
    <w:tmpl w:val="F452A588"/>
    <w:lvl w:ilvl="0" w:tplc="FE0474BE">
      <w:start w:val="1"/>
      <w:numFmt w:val="bullet"/>
      <w:lvlText w:val=""/>
      <w:lvlJc w:val="left"/>
      <w:pPr>
        <w:ind w:left="223" w:hanging="120"/>
      </w:pPr>
      <w:rPr>
        <w:rFonts w:ascii="Symbol" w:eastAsia="Symbol" w:hAnsi="Symbol" w:hint="default"/>
        <w:w w:val="46"/>
        <w:sz w:val="16"/>
        <w:szCs w:val="16"/>
      </w:rPr>
    </w:lvl>
    <w:lvl w:ilvl="1" w:tplc="FB78D7DA">
      <w:start w:val="1"/>
      <w:numFmt w:val="bullet"/>
      <w:lvlText w:val="•"/>
      <w:lvlJc w:val="left"/>
      <w:pPr>
        <w:ind w:left="386" w:hanging="120"/>
      </w:pPr>
      <w:rPr>
        <w:rFonts w:hint="default"/>
      </w:rPr>
    </w:lvl>
    <w:lvl w:ilvl="2" w:tplc="67208F9C">
      <w:start w:val="1"/>
      <w:numFmt w:val="bullet"/>
      <w:lvlText w:val="•"/>
      <w:lvlJc w:val="left"/>
      <w:pPr>
        <w:ind w:left="553" w:hanging="120"/>
      </w:pPr>
      <w:rPr>
        <w:rFonts w:hint="default"/>
      </w:rPr>
    </w:lvl>
    <w:lvl w:ilvl="3" w:tplc="B560D1DE">
      <w:start w:val="1"/>
      <w:numFmt w:val="bullet"/>
      <w:lvlText w:val="•"/>
      <w:lvlJc w:val="left"/>
      <w:pPr>
        <w:ind w:left="720" w:hanging="120"/>
      </w:pPr>
      <w:rPr>
        <w:rFonts w:hint="default"/>
      </w:rPr>
    </w:lvl>
    <w:lvl w:ilvl="4" w:tplc="C87A9E4E">
      <w:start w:val="1"/>
      <w:numFmt w:val="bullet"/>
      <w:lvlText w:val="•"/>
      <w:lvlJc w:val="left"/>
      <w:pPr>
        <w:ind w:left="886" w:hanging="120"/>
      </w:pPr>
      <w:rPr>
        <w:rFonts w:hint="default"/>
      </w:rPr>
    </w:lvl>
    <w:lvl w:ilvl="5" w:tplc="ABCAEC8A">
      <w:start w:val="1"/>
      <w:numFmt w:val="bullet"/>
      <w:lvlText w:val="•"/>
      <w:lvlJc w:val="left"/>
      <w:pPr>
        <w:ind w:left="1053" w:hanging="120"/>
      </w:pPr>
      <w:rPr>
        <w:rFonts w:hint="default"/>
      </w:rPr>
    </w:lvl>
    <w:lvl w:ilvl="6" w:tplc="1C729942">
      <w:start w:val="1"/>
      <w:numFmt w:val="bullet"/>
      <w:lvlText w:val="•"/>
      <w:lvlJc w:val="left"/>
      <w:pPr>
        <w:ind w:left="1220" w:hanging="120"/>
      </w:pPr>
      <w:rPr>
        <w:rFonts w:hint="default"/>
      </w:rPr>
    </w:lvl>
    <w:lvl w:ilvl="7" w:tplc="DF58D88E">
      <w:start w:val="1"/>
      <w:numFmt w:val="bullet"/>
      <w:lvlText w:val="•"/>
      <w:lvlJc w:val="left"/>
      <w:pPr>
        <w:ind w:left="1386" w:hanging="120"/>
      </w:pPr>
      <w:rPr>
        <w:rFonts w:hint="default"/>
      </w:rPr>
    </w:lvl>
    <w:lvl w:ilvl="8" w:tplc="44C4A012">
      <w:start w:val="1"/>
      <w:numFmt w:val="bullet"/>
      <w:lvlText w:val="•"/>
      <w:lvlJc w:val="left"/>
      <w:pPr>
        <w:ind w:left="1553" w:hanging="120"/>
      </w:pPr>
      <w:rPr>
        <w:rFonts w:hint="default"/>
      </w:rPr>
    </w:lvl>
  </w:abstractNum>
  <w:abstractNum w:abstractNumId="1" w15:restartNumberingAfterBreak="0">
    <w:nsid w:val="024A735F"/>
    <w:multiLevelType w:val="hybridMultilevel"/>
    <w:tmpl w:val="770EDC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B3D7C"/>
    <w:multiLevelType w:val="hybridMultilevel"/>
    <w:tmpl w:val="34E0CC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14DDC"/>
    <w:multiLevelType w:val="hybridMultilevel"/>
    <w:tmpl w:val="8ABCE2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D16AA"/>
    <w:multiLevelType w:val="hybridMultilevel"/>
    <w:tmpl w:val="685AAA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72327C"/>
    <w:multiLevelType w:val="hybridMultilevel"/>
    <w:tmpl w:val="29748C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2F1947"/>
    <w:multiLevelType w:val="hybridMultilevel"/>
    <w:tmpl w:val="FF1C9D2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DD303B"/>
    <w:multiLevelType w:val="hybridMultilevel"/>
    <w:tmpl w:val="147E83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1B7A44"/>
    <w:multiLevelType w:val="hybridMultilevel"/>
    <w:tmpl w:val="01FEEF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5230B1"/>
    <w:multiLevelType w:val="hybridMultilevel"/>
    <w:tmpl w:val="37DAFE0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E5FBC"/>
    <w:multiLevelType w:val="hybridMultilevel"/>
    <w:tmpl w:val="96F24A3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D953A5"/>
    <w:multiLevelType w:val="hybridMultilevel"/>
    <w:tmpl w:val="9A82F6A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5A313A"/>
    <w:multiLevelType w:val="hybridMultilevel"/>
    <w:tmpl w:val="9BDE308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CE0D55"/>
    <w:multiLevelType w:val="hybridMultilevel"/>
    <w:tmpl w:val="4234235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3412B6"/>
    <w:multiLevelType w:val="hybridMultilevel"/>
    <w:tmpl w:val="90020F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3474B4"/>
    <w:multiLevelType w:val="hybridMultilevel"/>
    <w:tmpl w:val="399C81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4C5EE7"/>
    <w:multiLevelType w:val="hybridMultilevel"/>
    <w:tmpl w:val="A4BA2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DD2CFA"/>
    <w:multiLevelType w:val="hybridMultilevel"/>
    <w:tmpl w:val="012EB90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291444"/>
    <w:multiLevelType w:val="hybridMultilevel"/>
    <w:tmpl w:val="7A8A9D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1DC567A"/>
    <w:multiLevelType w:val="hybridMultilevel"/>
    <w:tmpl w:val="EF4AAB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4AC2F63"/>
    <w:multiLevelType w:val="hybridMultilevel"/>
    <w:tmpl w:val="6E9A64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A029D6"/>
    <w:multiLevelType w:val="hybridMultilevel"/>
    <w:tmpl w:val="FC6C8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75546D3"/>
    <w:multiLevelType w:val="hybridMultilevel"/>
    <w:tmpl w:val="338008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77936D0"/>
    <w:multiLevelType w:val="hybridMultilevel"/>
    <w:tmpl w:val="1CB6FB6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7844961"/>
    <w:multiLevelType w:val="hybridMultilevel"/>
    <w:tmpl w:val="29982B2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C80E82"/>
    <w:multiLevelType w:val="hybridMultilevel"/>
    <w:tmpl w:val="58344F5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95B5D71"/>
    <w:multiLevelType w:val="hybridMultilevel"/>
    <w:tmpl w:val="378C77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A061893"/>
    <w:multiLevelType w:val="hybridMultilevel"/>
    <w:tmpl w:val="CF9049F8"/>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CF383C"/>
    <w:multiLevelType w:val="hybridMultilevel"/>
    <w:tmpl w:val="06A2BA8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B721BBE"/>
    <w:multiLevelType w:val="hybridMultilevel"/>
    <w:tmpl w:val="A6D22F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BC33A90"/>
    <w:multiLevelType w:val="hybridMultilevel"/>
    <w:tmpl w:val="7004C6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CD832BD"/>
    <w:multiLevelType w:val="hybridMultilevel"/>
    <w:tmpl w:val="D7AC7CF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F18037C"/>
    <w:multiLevelType w:val="hybridMultilevel"/>
    <w:tmpl w:val="0204CDB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11E2DC0"/>
    <w:multiLevelType w:val="hybridMultilevel"/>
    <w:tmpl w:val="6A047D0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1475036"/>
    <w:multiLevelType w:val="hybridMultilevel"/>
    <w:tmpl w:val="BB8C8A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2DF7DCC"/>
    <w:multiLevelType w:val="hybridMultilevel"/>
    <w:tmpl w:val="83C48BA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3407B98"/>
    <w:multiLevelType w:val="hybridMultilevel"/>
    <w:tmpl w:val="E1C4B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36D354C"/>
    <w:multiLevelType w:val="hybridMultilevel"/>
    <w:tmpl w:val="2F60D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4643E9E"/>
    <w:multiLevelType w:val="hybridMultilevel"/>
    <w:tmpl w:val="F912DB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47E2F0D"/>
    <w:multiLevelType w:val="hybridMultilevel"/>
    <w:tmpl w:val="6FF6B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55651F"/>
    <w:multiLevelType w:val="multilevel"/>
    <w:tmpl w:val="66AA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6E221A"/>
    <w:multiLevelType w:val="hybridMultilevel"/>
    <w:tmpl w:val="D00A88D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5D051CF"/>
    <w:multiLevelType w:val="hybridMultilevel"/>
    <w:tmpl w:val="5CC8D2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655365F"/>
    <w:multiLevelType w:val="hybridMultilevel"/>
    <w:tmpl w:val="12025B5E"/>
    <w:lvl w:ilvl="0" w:tplc="B6B82A04">
      <w:start w:val="1"/>
      <w:numFmt w:val="bullet"/>
      <w:lvlText w:val=""/>
      <w:lvlJc w:val="left"/>
      <w:pPr>
        <w:ind w:left="259" w:hanging="157"/>
      </w:pPr>
      <w:rPr>
        <w:rFonts w:ascii="Symbol" w:eastAsia="Symbol" w:hAnsi="Symbol" w:hint="default"/>
        <w:w w:val="46"/>
        <w:sz w:val="16"/>
        <w:szCs w:val="16"/>
      </w:rPr>
    </w:lvl>
    <w:lvl w:ilvl="1" w:tplc="39E68BBC">
      <w:start w:val="1"/>
      <w:numFmt w:val="bullet"/>
      <w:lvlText w:val="•"/>
      <w:lvlJc w:val="left"/>
      <w:pPr>
        <w:ind w:left="422" w:hanging="157"/>
      </w:pPr>
      <w:rPr>
        <w:rFonts w:hint="default"/>
      </w:rPr>
    </w:lvl>
    <w:lvl w:ilvl="2" w:tplc="1CC620BC">
      <w:start w:val="1"/>
      <w:numFmt w:val="bullet"/>
      <w:lvlText w:val="•"/>
      <w:lvlJc w:val="left"/>
      <w:pPr>
        <w:ind w:left="584" w:hanging="157"/>
      </w:pPr>
      <w:rPr>
        <w:rFonts w:hint="default"/>
      </w:rPr>
    </w:lvl>
    <w:lvl w:ilvl="3" w:tplc="28F6D220">
      <w:start w:val="1"/>
      <w:numFmt w:val="bullet"/>
      <w:lvlText w:val="•"/>
      <w:lvlJc w:val="left"/>
      <w:pPr>
        <w:ind w:left="747" w:hanging="157"/>
      </w:pPr>
      <w:rPr>
        <w:rFonts w:hint="default"/>
      </w:rPr>
    </w:lvl>
    <w:lvl w:ilvl="4" w:tplc="BE7088AA">
      <w:start w:val="1"/>
      <w:numFmt w:val="bullet"/>
      <w:lvlText w:val="•"/>
      <w:lvlJc w:val="left"/>
      <w:pPr>
        <w:ind w:left="909" w:hanging="157"/>
      </w:pPr>
      <w:rPr>
        <w:rFonts w:hint="default"/>
      </w:rPr>
    </w:lvl>
    <w:lvl w:ilvl="5" w:tplc="765E8538">
      <w:start w:val="1"/>
      <w:numFmt w:val="bullet"/>
      <w:lvlText w:val="•"/>
      <w:lvlJc w:val="left"/>
      <w:pPr>
        <w:ind w:left="1072" w:hanging="157"/>
      </w:pPr>
      <w:rPr>
        <w:rFonts w:hint="default"/>
      </w:rPr>
    </w:lvl>
    <w:lvl w:ilvl="6" w:tplc="512C8E50">
      <w:start w:val="1"/>
      <w:numFmt w:val="bullet"/>
      <w:lvlText w:val="•"/>
      <w:lvlJc w:val="left"/>
      <w:pPr>
        <w:ind w:left="1234" w:hanging="157"/>
      </w:pPr>
      <w:rPr>
        <w:rFonts w:hint="default"/>
      </w:rPr>
    </w:lvl>
    <w:lvl w:ilvl="7" w:tplc="36E8EDFE">
      <w:start w:val="1"/>
      <w:numFmt w:val="bullet"/>
      <w:lvlText w:val="•"/>
      <w:lvlJc w:val="left"/>
      <w:pPr>
        <w:ind w:left="1397" w:hanging="157"/>
      </w:pPr>
      <w:rPr>
        <w:rFonts w:hint="default"/>
      </w:rPr>
    </w:lvl>
    <w:lvl w:ilvl="8" w:tplc="BFB417EA">
      <w:start w:val="1"/>
      <w:numFmt w:val="bullet"/>
      <w:lvlText w:val="•"/>
      <w:lvlJc w:val="left"/>
      <w:pPr>
        <w:ind w:left="1559" w:hanging="157"/>
      </w:pPr>
      <w:rPr>
        <w:rFonts w:hint="default"/>
      </w:rPr>
    </w:lvl>
  </w:abstractNum>
  <w:abstractNum w:abstractNumId="50" w15:restartNumberingAfterBreak="0">
    <w:nsid w:val="277E4EDA"/>
    <w:multiLevelType w:val="hybridMultilevel"/>
    <w:tmpl w:val="501820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79654BC"/>
    <w:multiLevelType w:val="hybridMultilevel"/>
    <w:tmpl w:val="F828C956"/>
    <w:lvl w:ilvl="0" w:tplc="6D2CCE5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9E1362"/>
    <w:multiLevelType w:val="hybridMultilevel"/>
    <w:tmpl w:val="7AA0D4CE"/>
    <w:lvl w:ilvl="0" w:tplc="92F61CF6">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8D22E7E"/>
    <w:multiLevelType w:val="hybridMultilevel"/>
    <w:tmpl w:val="A6F23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A7165E9"/>
    <w:multiLevelType w:val="hybridMultilevel"/>
    <w:tmpl w:val="3DB6043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B837456"/>
    <w:multiLevelType w:val="hybridMultilevel"/>
    <w:tmpl w:val="7C8C7B2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E7A3532"/>
    <w:multiLevelType w:val="hybridMultilevel"/>
    <w:tmpl w:val="BE3A511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FD83F66"/>
    <w:multiLevelType w:val="hybridMultilevel"/>
    <w:tmpl w:val="D7D8F21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3516509"/>
    <w:multiLevelType w:val="hybridMultilevel"/>
    <w:tmpl w:val="CF1E303A"/>
    <w:lvl w:ilvl="0" w:tplc="A69A017A">
      <w:start w:val="1"/>
      <w:numFmt w:val="bullet"/>
      <w:lvlText w:val=""/>
      <w:lvlJc w:val="left"/>
      <w:pPr>
        <w:ind w:left="240" w:hanging="140"/>
      </w:pPr>
      <w:rPr>
        <w:rFonts w:ascii="Symbol" w:eastAsia="Symbol" w:hAnsi="Symbol" w:hint="default"/>
        <w:w w:val="46"/>
        <w:sz w:val="16"/>
        <w:szCs w:val="16"/>
      </w:rPr>
    </w:lvl>
    <w:lvl w:ilvl="1" w:tplc="055E42A4">
      <w:start w:val="1"/>
      <w:numFmt w:val="bullet"/>
      <w:lvlText w:val="•"/>
      <w:lvlJc w:val="left"/>
      <w:pPr>
        <w:ind w:left="404" w:hanging="140"/>
      </w:pPr>
      <w:rPr>
        <w:rFonts w:hint="default"/>
      </w:rPr>
    </w:lvl>
    <w:lvl w:ilvl="2" w:tplc="1C1E2852">
      <w:start w:val="1"/>
      <w:numFmt w:val="bullet"/>
      <w:lvlText w:val="•"/>
      <w:lvlJc w:val="left"/>
      <w:pPr>
        <w:ind w:left="568" w:hanging="140"/>
      </w:pPr>
      <w:rPr>
        <w:rFonts w:hint="default"/>
      </w:rPr>
    </w:lvl>
    <w:lvl w:ilvl="3" w:tplc="51DA6D00">
      <w:start w:val="1"/>
      <w:numFmt w:val="bullet"/>
      <w:lvlText w:val="•"/>
      <w:lvlJc w:val="left"/>
      <w:pPr>
        <w:ind w:left="733" w:hanging="140"/>
      </w:pPr>
      <w:rPr>
        <w:rFonts w:hint="default"/>
      </w:rPr>
    </w:lvl>
    <w:lvl w:ilvl="4" w:tplc="3796CB4C">
      <w:start w:val="1"/>
      <w:numFmt w:val="bullet"/>
      <w:lvlText w:val="•"/>
      <w:lvlJc w:val="left"/>
      <w:pPr>
        <w:ind w:left="897" w:hanging="140"/>
      </w:pPr>
      <w:rPr>
        <w:rFonts w:hint="default"/>
      </w:rPr>
    </w:lvl>
    <w:lvl w:ilvl="5" w:tplc="AF106518">
      <w:start w:val="1"/>
      <w:numFmt w:val="bullet"/>
      <w:lvlText w:val="•"/>
      <w:lvlJc w:val="left"/>
      <w:pPr>
        <w:ind w:left="1062" w:hanging="140"/>
      </w:pPr>
      <w:rPr>
        <w:rFonts w:hint="default"/>
      </w:rPr>
    </w:lvl>
    <w:lvl w:ilvl="6" w:tplc="DD3CF852">
      <w:start w:val="1"/>
      <w:numFmt w:val="bullet"/>
      <w:lvlText w:val="•"/>
      <w:lvlJc w:val="left"/>
      <w:pPr>
        <w:ind w:left="1226" w:hanging="140"/>
      </w:pPr>
      <w:rPr>
        <w:rFonts w:hint="default"/>
      </w:rPr>
    </w:lvl>
    <w:lvl w:ilvl="7" w:tplc="ED12520E">
      <w:start w:val="1"/>
      <w:numFmt w:val="bullet"/>
      <w:lvlText w:val="•"/>
      <w:lvlJc w:val="left"/>
      <w:pPr>
        <w:ind w:left="1391" w:hanging="140"/>
      </w:pPr>
      <w:rPr>
        <w:rFonts w:hint="default"/>
      </w:rPr>
    </w:lvl>
    <w:lvl w:ilvl="8" w:tplc="54D013DA">
      <w:start w:val="1"/>
      <w:numFmt w:val="bullet"/>
      <w:lvlText w:val="•"/>
      <w:lvlJc w:val="left"/>
      <w:pPr>
        <w:ind w:left="1555" w:hanging="140"/>
      </w:pPr>
      <w:rPr>
        <w:rFonts w:hint="default"/>
      </w:rPr>
    </w:lvl>
  </w:abstractNum>
  <w:abstractNum w:abstractNumId="61" w15:restartNumberingAfterBreak="0">
    <w:nsid w:val="35205131"/>
    <w:multiLevelType w:val="hybridMultilevel"/>
    <w:tmpl w:val="23584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5A41E36"/>
    <w:multiLevelType w:val="hybridMultilevel"/>
    <w:tmpl w:val="7F265B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68C55F6"/>
    <w:multiLevelType w:val="hybridMultilevel"/>
    <w:tmpl w:val="168C49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6A35C7D"/>
    <w:multiLevelType w:val="hybridMultilevel"/>
    <w:tmpl w:val="F2AA01AA"/>
    <w:lvl w:ilvl="0" w:tplc="3A9E31A4">
      <w:start w:val="1"/>
      <w:numFmt w:val="bullet"/>
      <w:lvlText w:val=""/>
      <w:lvlJc w:val="left"/>
      <w:pPr>
        <w:ind w:left="242" w:hanging="140"/>
      </w:pPr>
      <w:rPr>
        <w:rFonts w:ascii="Symbol" w:eastAsia="Symbol" w:hAnsi="Symbol" w:hint="default"/>
        <w:w w:val="46"/>
        <w:sz w:val="16"/>
        <w:szCs w:val="16"/>
      </w:rPr>
    </w:lvl>
    <w:lvl w:ilvl="1" w:tplc="EB78104E">
      <w:start w:val="1"/>
      <w:numFmt w:val="bullet"/>
      <w:lvlText w:val="•"/>
      <w:lvlJc w:val="left"/>
      <w:pPr>
        <w:ind w:left="404" w:hanging="140"/>
      </w:pPr>
      <w:rPr>
        <w:rFonts w:hint="default"/>
      </w:rPr>
    </w:lvl>
    <w:lvl w:ilvl="2" w:tplc="E2BCFAB4">
      <w:start w:val="1"/>
      <w:numFmt w:val="bullet"/>
      <w:lvlText w:val="•"/>
      <w:lvlJc w:val="left"/>
      <w:pPr>
        <w:ind w:left="568" w:hanging="140"/>
      </w:pPr>
      <w:rPr>
        <w:rFonts w:hint="default"/>
      </w:rPr>
    </w:lvl>
    <w:lvl w:ilvl="3" w:tplc="5808A41E">
      <w:start w:val="1"/>
      <w:numFmt w:val="bullet"/>
      <w:lvlText w:val="•"/>
      <w:lvlJc w:val="left"/>
      <w:pPr>
        <w:ind w:left="733" w:hanging="140"/>
      </w:pPr>
      <w:rPr>
        <w:rFonts w:hint="default"/>
      </w:rPr>
    </w:lvl>
    <w:lvl w:ilvl="4" w:tplc="82CA0334">
      <w:start w:val="1"/>
      <w:numFmt w:val="bullet"/>
      <w:lvlText w:val="•"/>
      <w:lvlJc w:val="left"/>
      <w:pPr>
        <w:ind w:left="897" w:hanging="140"/>
      </w:pPr>
      <w:rPr>
        <w:rFonts w:hint="default"/>
      </w:rPr>
    </w:lvl>
    <w:lvl w:ilvl="5" w:tplc="2F2C122E">
      <w:start w:val="1"/>
      <w:numFmt w:val="bullet"/>
      <w:lvlText w:val="•"/>
      <w:lvlJc w:val="left"/>
      <w:pPr>
        <w:ind w:left="1062" w:hanging="140"/>
      </w:pPr>
      <w:rPr>
        <w:rFonts w:hint="default"/>
      </w:rPr>
    </w:lvl>
    <w:lvl w:ilvl="6" w:tplc="E66C6880">
      <w:start w:val="1"/>
      <w:numFmt w:val="bullet"/>
      <w:lvlText w:val="•"/>
      <w:lvlJc w:val="left"/>
      <w:pPr>
        <w:ind w:left="1226" w:hanging="140"/>
      </w:pPr>
      <w:rPr>
        <w:rFonts w:hint="default"/>
      </w:rPr>
    </w:lvl>
    <w:lvl w:ilvl="7" w:tplc="536AA366">
      <w:start w:val="1"/>
      <w:numFmt w:val="bullet"/>
      <w:lvlText w:val="•"/>
      <w:lvlJc w:val="left"/>
      <w:pPr>
        <w:ind w:left="1391" w:hanging="140"/>
      </w:pPr>
      <w:rPr>
        <w:rFonts w:hint="default"/>
      </w:rPr>
    </w:lvl>
    <w:lvl w:ilvl="8" w:tplc="32B0D6EA">
      <w:start w:val="1"/>
      <w:numFmt w:val="bullet"/>
      <w:lvlText w:val="•"/>
      <w:lvlJc w:val="left"/>
      <w:pPr>
        <w:ind w:left="1555" w:hanging="140"/>
      </w:pPr>
      <w:rPr>
        <w:rFonts w:hint="default"/>
      </w:rPr>
    </w:lvl>
  </w:abstractNum>
  <w:abstractNum w:abstractNumId="65" w15:restartNumberingAfterBreak="0">
    <w:nsid w:val="36A93F09"/>
    <w:multiLevelType w:val="hybridMultilevel"/>
    <w:tmpl w:val="BFACCB8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107636"/>
    <w:multiLevelType w:val="hybridMultilevel"/>
    <w:tmpl w:val="824AD5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8640309"/>
    <w:multiLevelType w:val="hybridMultilevel"/>
    <w:tmpl w:val="7B8E5E7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97F7A69"/>
    <w:multiLevelType w:val="hybridMultilevel"/>
    <w:tmpl w:val="A36265A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99A0906"/>
    <w:multiLevelType w:val="hybridMultilevel"/>
    <w:tmpl w:val="4A8C73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AD5878"/>
    <w:multiLevelType w:val="hybridMultilevel"/>
    <w:tmpl w:val="8CFC0E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9D600F9"/>
    <w:multiLevelType w:val="hybridMultilevel"/>
    <w:tmpl w:val="AABC8D4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9FD5EC4"/>
    <w:multiLevelType w:val="hybridMultilevel"/>
    <w:tmpl w:val="6FDA66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A1869D5"/>
    <w:multiLevelType w:val="hybridMultilevel"/>
    <w:tmpl w:val="67D247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B55673B"/>
    <w:multiLevelType w:val="hybridMultilevel"/>
    <w:tmpl w:val="2BD4ED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B6F47C8"/>
    <w:multiLevelType w:val="hybridMultilevel"/>
    <w:tmpl w:val="F0360E7A"/>
    <w:lvl w:ilvl="0" w:tplc="BF5E1CF0">
      <w:start w:val="1"/>
      <w:numFmt w:val="bullet"/>
      <w:lvlText w:val=""/>
      <w:lvlJc w:val="left"/>
      <w:pPr>
        <w:ind w:left="242" w:hanging="140"/>
      </w:pPr>
      <w:rPr>
        <w:rFonts w:ascii="Symbol" w:eastAsia="Symbol" w:hAnsi="Symbol" w:hint="default"/>
        <w:w w:val="46"/>
        <w:sz w:val="16"/>
        <w:szCs w:val="16"/>
      </w:rPr>
    </w:lvl>
    <w:lvl w:ilvl="1" w:tplc="873EFD24">
      <w:start w:val="1"/>
      <w:numFmt w:val="bullet"/>
      <w:lvlText w:val="•"/>
      <w:lvlJc w:val="left"/>
      <w:pPr>
        <w:ind w:left="404" w:hanging="140"/>
      </w:pPr>
      <w:rPr>
        <w:rFonts w:hint="default"/>
      </w:rPr>
    </w:lvl>
    <w:lvl w:ilvl="2" w:tplc="0ACC9062">
      <w:start w:val="1"/>
      <w:numFmt w:val="bullet"/>
      <w:lvlText w:val="•"/>
      <w:lvlJc w:val="left"/>
      <w:pPr>
        <w:ind w:left="568" w:hanging="140"/>
      </w:pPr>
      <w:rPr>
        <w:rFonts w:hint="default"/>
      </w:rPr>
    </w:lvl>
    <w:lvl w:ilvl="3" w:tplc="7924E710">
      <w:start w:val="1"/>
      <w:numFmt w:val="bullet"/>
      <w:lvlText w:val="•"/>
      <w:lvlJc w:val="left"/>
      <w:pPr>
        <w:ind w:left="733" w:hanging="140"/>
      </w:pPr>
      <w:rPr>
        <w:rFonts w:hint="default"/>
      </w:rPr>
    </w:lvl>
    <w:lvl w:ilvl="4" w:tplc="0C8831E2">
      <w:start w:val="1"/>
      <w:numFmt w:val="bullet"/>
      <w:lvlText w:val="•"/>
      <w:lvlJc w:val="left"/>
      <w:pPr>
        <w:ind w:left="897" w:hanging="140"/>
      </w:pPr>
      <w:rPr>
        <w:rFonts w:hint="default"/>
      </w:rPr>
    </w:lvl>
    <w:lvl w:ilvl="5" w:tplc="38742DE2">
      <w:start w:val="1"/>
      <w:numFmt w:val="bullet"/>
      <w:lvlText w:val="•"/>
      <w:lvlJc w:val="left"/>
      <w:pPr>
        <w:ind w:left="1062" w:hanging="140"/>
      </w:pPr>
      <w:rPr>
        <w:rFonts w:hint="default"/>
      </w:rPr>
    </w:lvl>
    <w:lvl w:ilvl="6" w:tplc="8E9C7A1E">
      <w:start w:val="1"/>
      <w:numFmt w:val="bullet"/>
      <w:lvlText w:val="•"/>
      <w:lvlJc w:val="left"/>
      <w:pPr>
        <w:ind w:left="1226" w:hanging="140"/>
      </w:pPr>
      <w:rPr>
        <w:rFonts w:hint="default"/>
      </w:rPr>
    </w:lvl>
    <w:lvl w:ilvl="7" w:tplc="71C87D82">
      <w:start w:val="1"/>
      <w:numFmt w:val="bullet"/>
      <w:lvlText w:val="•"/>
      <w:lvlJc w:val="left"/>
      <w:pPr>
        <w:ind w:left="1390" w:hanging="140"/>
      </w:pPr>
      <w:rPr>
        <w:rFonts w:hint="default"/>
      </w:rPr>
    </w:lvl>
    <w:lvl w:ilvl="8" w:tplc="5BE60290">
      <w:start w:val="1"/>
      <w:numFmt w:val="bullet"/>
      <w:lvlText w:val="•"/>
      <w:lvlJc w:val="left"/>
      <w:pPr>
        <w:ind w:left="1555" w:hanging="140"/>
      </w:pPr>
      <w:rPr>
        <w:rFonts w:hint="default"/>
      </w:rPr>
    </w:lvl>
  </w:abstractNum>
  <w:abstractNum w:abstractNumId="76" w15:restartNumberingAfterBreak="0">
    <w:nsid w:val="3B934050"/>
    <w:multiLevelType w:val="hybridMultilevel"/>
    <w:tmpl w:val="C60EB1F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FC93CD6"/>
    <w:multiLevelType w:val="hybridMultilevel"/>
    <w:tmpl w:val="22F8FB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0140DD3"/>
    <w:multiLevelType w:val="hybridMultilevel"/>
    <w:tmpl w:val="38C0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6408E0"/>
    <w:multiLevelType w:val="hybridMultilevel"/>
    <w:tmpl w:val="9FB8042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1F64D18"/>
    <w:multiLevelType w:val="hybridMultilevel"/>
    <w:tmpl w:val="1E4EFF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25577E4"/>
    <w:multiLevelType w:val="hybridMultilevel"/>
    <w:tmpl w:val="12C449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39913BC"/>
    <w:multiLevelType w:val="hybridMultilevel"/>
    <w:tmpl w:val="A1DC19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47206A7"/>
    <w:multiLevelType w:val="hybridMultilevel"/>
    <w:tmpl w:val="AFB2DC42"/>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E36A7C"/>
    <w:multiLevelType w:val="hybridMultilevel"/>
    <w:tmpl w:val="488A34C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1B59C4"/>
    <w:multiLevelType w:val="hybridMultilevel"/>
    <w:tmpl w:val="2174E0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59A6418"/>
    <w:multiLevelType w:val="hybridMultilevel"/>
    <w:tmpl w:val="92A8C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66A1375"/>
    <w:multiLevelType w:val="hybridMultilevel"/>
    <w:tmpl w:val="2D42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69F0392"/>
    <w:multiLevelType w:val="hybridMultilevel"/>
    <w:tmpl w:val="62D2773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7721534"/>
    <w:multiLevelType w:val="hybridMultilevel"/>
    <w:tmpl w:val="5C243272"/>
    <w:lvl w:ilvl="0" w:tplc="C978AC9E">
      <w:start w:val="1"/>
      <w:numFmt w:val="bullet"/>
      <w:lvlText w:val=""/>
      <w:lvlJc w:val="left"/>
      <w:pPr>
        <w:ind w:left="240" w:hanging="140"/>
      </w:pPr>
      <w:rPr>
        <w:rFonts w:ascii="Symbol" w:eastAsia="Symbol" w:hAnsi="Symbol" w:hint="default"/>
        <w:w w:val="46"/>
        <w:sz w:val="16"/>
        <w:szCs w:val="16"/>
      </w:rPr>
    </w:lvl>
    <w:lvl w:ilvl="1" w:tplc="A5A65316">
      <w:start w:val="1"/>
      <w:numFmt w:val="bullet"/>
      <w:lvlText w:val="•"/>
      <w:lvlJc w:val="left"/>
      <w:pPr>
        <w:ind w:left="404" w:hanging="140"/>
      </w:pPr>
      <w:rPr>
        <w:rFonts w:hint="default"/>
      </w:rPr>
    </w:lvl>
    <w:lvl w:ilvl="2" w:tplc="CB7E2364">
      <w:start w:val="1"/>
      <w:numFmt w:val="bullet"/>
      <w:lvlText w:val="•"/>
      <w:lvlJc w:val="left"/>
      <w:pPr>
        <w:ind w:left="568" w:hanging="140"/>
      </w:pPr>
      <w:rPr>
        <w:rFonts w:hint="default"/>
      </w:rPr>
    </w:lvl>
    <w:lvl w:ilvl="3" w:tplc="031213D0">
      <w:start w:val="1"/>
      <w:numFmt w:val="bullet"/>
      <w:lvlText w:val="•"/>
      <w:lvlJc w:val="left"/>
      <w:pPr>
        <w:ind w:left="733" w:hanging="140"/>
      </w:pPr>
      <w:rPr>
        <w:rFonts w:hint="default"/>
      </w:rPr>
    </w:lvl>
    <w:lvl w:ilvl="4" w:tplc="576C577A">
      <w:start w:val="1"/>
      <w:numFmt w:val="bullet"/>
      <w:lvlText w:val="•"/>
      <w:lvlJc w:val="left"/>
      <w:pPr>
        <w:ind w:left="897" w:hanging="140"/>
      </w:pPr>
      <w:rPr>
        <w:rFonts w:hint="default"/>
      </w:rPr>
    </w:lvl>
    <w:lvl w:ilvl="5" w:tplc="5634866E">
      <w:start w:val="1"/>
      <w:numFmt w:val="bullet"/>
      <w:lvlText w:val="•"/>
      <w:lvlJc w:val="left"/>
      <w:pPr>
        <w:ind w:left="1062" w:hanging="140"/>
      </w:pPr>
      <w:rPr>
        <w:rFonts w:hint="default"/>
      </w:rPr>
    </w:lvl>
    <w:lvl w:ilvl="6" w:tplc="B282A3C8">
      <w:start w:val="1"/>
      <w:numFmt w:val="bullet"/>
      <w:lvlText w:val="•"/>
      <w:lvlJc w:val="left"/>
      <w:pPr>
        <w:ind w:left="1226" w:hanging="140"/>
      </w:pPr>
      <w:rPr>
        <w:rFonts w:hint="default"/>
      </w:rPr>
    </w:lvl>
    <w:lvl w:ilvl="7" w:tplc="BB729502">
      <w:start w:val="1"/>
      <w:numFmt w:val="bullet"/>
      <w:lvlText w:val="•"/>
      <w:lvlJc w:val="left"/>
      <w:pPr>
        <w:ind w:left="1391" w:hanging="140"/>
      </w:pPr>
      <w:rPr>
        <w:rFonts w:hint="default"/>
      </w:rPr>
    </w:lvl>
    <w:lvl w:ilvl="8" w:tplc="0C346B44">
      <w:start w:val="1"/>
      <w:numFmt w:val="bullet"/>
      <w:lvlText w:val="•"/>
      <w:lvlJc w:val="left"/>
      <w:pPr>
        <w:ind w:left="1555" w:hanging="140"/>
      </w:pPr>
      <w:rPr>
        <w:rFonts w:hint="default"/>
      </w:rPr>
    </w:lvl>
  </w:abstractNum>
  <w:abstractNum w:abstractNumId="90" w15:restartNumberingAfterBreak="0">
    <w:nsid w:val="47DD2FC8"/>
    <w:multiLevelType w:val="hybridMultilevel"/>
    <w:tmpl w:val="2362D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81212E7"/>
    <w:multiLevelType w:val="hybridMultilevel"/>
    <w:tmpl w:val="B974189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96558EA"/>
    <w:multiLevelType w:val="hybridMultilevel"/>
    <w:tmpl w:val="5178C5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A16667E"/>
    <w:multiLevelType w:val="hybridMultilevel"/>
    <w:tmpl w:val="9050E8C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B2C0C09"/>
    <w:multiLevelType w:val="hybridMultilevel"/>
    <w:tmpl w:val="B4E65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B3730F2"/>
    <w:multiLevelType w:val="hybridMultilevel"/>
    <w:tmpl w:val="E2206DE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B524F96"/>
    <w:multiLevelType w:val="hybridMultilevel"/>
    <w:tmpl w:val="C5CCCB4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4B803AA6"/>
    <w:multiLevelType w:val="hybridMultilevel"/>
    <w:tmpl w:val="6B02C4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C785F8C"/>
    <w:multiLevelType w:val="hybridMultilevel"/>
    <w:tmpl w:val="7E12EE6A"/>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CDA1810"/>
    <w:multiLevelType w:val="hybridMultilevel"/>
    <w:tmpl w:val="64D25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EE85243"/>
    <w:multiLevelType w:val="hybridMultilevel"/>
    <w:tmpl w:val="C270E7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F4D00A4"/>
    <w:multiLevelType w:val="hybridMultilevel"/>
    <w:tmpl w:val="A610551A"/>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2" w15:restartNumberingAfterBreak="0">
    <w:nsid w:val="4FB46793"/>
    <w:multiLevelType w:val="hybridMultilevel"/>
    <w:tmpl w:val="067AB1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06F7D91"/>
    <w:multiLevelType w:val="hybridMultilevel"/>
    <w:tmpl w:val="D4788FE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0D658F3"/>
    <w:multiLevelType w:val="hybridMultilevel"/>
    <w:tmpl w:val="60C4D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22932EF"/>
    <w:multiLevelType w:val="hybridMultilevel"/>
    <w:tmpl w:val="4FDC1EE8"/>
    <w:lvl w:ilvl="0" w:tplc="13D06CDE">
      <w:start w:val="1"/>
      <w:numFmt w:val="bullet"/>
      <w:lvlText w:val=""/>
      <w:lvlJc w:val="left"/>
      <w:pPr>
        <w:ind w:left="278" w:hanging="176"/>
      </w:pPr>
      <w:rPr>
        <w:rFonts w:ascii="Symbol" w:eastAsia="Symbol" w:hAnsi="Symbol" w:hint="default"/>
        <w:w w:val="46"/>
        <w:sz w:val="16"/>
        <w:szCs w:val="16"/>
      </w:rPr>
    </w:lvl>
    <w:lvl w:ilvl="1" w:tplc="1C1CB670">
      <w:start w:val="1"/>
      <w:numFmt w:val="bullet"/>
      <w:lvlText w:val="•"/>
      <w:lvlJc w:val="left"/>
      <w:pPr>
        <w:ind w:left="440" w:hanging="176"/>
      </w:pPr>
      <w:rPr>
        <w:rFonts w:hint="default"/>
      </w:rPr>
    </w:lvl>
    <w:lvl w:ilvl="2" w:tplc="7F10F86A">
      <w:start w:val="1"/>
      <w:numFmt w:val="bullet"/>
      <w:lvlText w:val="•"/>
      <w:lvlJc w:val="left"/>
      <w:pPr>
        <w:ind w:left="601" w:hanging="176"/>
      </w:pPr>
      <w:rPr>
        <w:rFonts w:hint="default"/>
      </w:rPr>
    </w:lvl>
    <w:lvl w:ilvl="3" w:tplc="925C536C">
      <w:start w:val="1"/>
      <w:numFmt w:val="bullet"/>
      <w:lvlText w:val="•"/>
      <w:lvlJc w:val="left"/>
      <w:pPr>
        <w:ind w:left="762" w:hanging="176"/>
      </w:pPr>
      <w:rPr>
        <w:rFonts w:hint="default"/>
      </w:rPr>
    </w:lvl>
    <w:lvl w:ilvl="4" w:tplc="EFDA3584">
      <w:start w:val="1"/>
      <w:numFmt w:val="bullet"/>
      <w:lvlText w:val="•"/>
      <w:lvlJc w:val="left"/>
      <w:pPr>
        <w:ind w:left="922" w:hanging="176"/>
      </w:pPr>
      <w:rPr>
        <w:rFonts w:hint="default"/>
      </w:rPr>
    </w:lvl>
    <w:lvl w:ilvl="5" w:tplc="93A47D38">
      <w:start w:val="1"/>
      <w:numFmt w:val="bullet"/>
      <w:lvlText w:val="•"/>
      <w:lvlJc w:val="left"/>
      <w:pPr>
        <w:ind w:left="1083" w:hanging="176"/>
      </w:pPr>
      <w:rPr>
        <w:rFonts w:hint="default"/>
      </w:rPr>
    </w:lvl>
    <w:lvl w:ilvl="6" w:tplc="66624EB0">
      <w:start w:val="1"/>
      <w:numFmt w:val="bullet"/>
      <w:lvlText w:val="•"/>
      <w:lvlJc w:val="left"/>
      <w:pPr>
        <w:ind w:left="1244" w:hanging="176"/>
      </w:pPr>
      <w:rPr>
        <w:rFonts w:hint="default"/>
      </w:rPr>
    </w:lvl>
    <w:lvl w:ilvl="7" w:tplc="3D7657FA">
      <w:start w:val="1"/>
      <w:numFmt w:val="bullet"/>
      <w:lvlText w:val="•"/>
      <w:lvlJc w:val="left"/>
      <w:pPr>
        <w:ind w:left="1404" w:hanging="176"/>
      </w:pPr>
      <w:rPr>
        <w:rFonts w:hint="default"/>
      </w:rPr>
    </w:lvl>
    <w:lvl w:ilvl="8" w:tplc="8B0817EC">
      <w:start w:val="1"/>
      <w:numFmt w:val="bullet"/>
      <w:lvlText w:val="•"/>
      <w:lvlJc w:val="left"/>
      <w:pPr>
        <w:ind w:left="1565" w:hanging="176"/>
      </w:pPr>
      <w:rPr>
        <w:rFonts w:hint="default"/>
      </w:rPr>
    </w:lvl>
  </w:abstractNum>
  <w:abstractNum w:abstractNumId="106" w15:restartNumberingAfterBreak="0">
    <w:nsid w:val="52850702"/>
    <w:multiLevelType w:val="hybridMultilevel"/>
    <w:tmpl w:val="BB8A3B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2A129DE"/>
    <w:multiLevelType w:val="hybridMultilevel"/>
    <w:tmpl w:val="C4488CFE"/>
    <w:lvl w:ilvl="0" w:tplc="98825A86">
      <w:start w:val="1"/>
      <w:numFmt w:val="bullet"/>
      <w:lvlText w:val="*"/>
      <w:lvlJc w:val="left"/>
      <w:pPr>
        <w:ind w:left="208" w:hanging="108"/>
      </w:pPr>
      <w:rPr>
        <w:rFonts w:ascii="Arial Narrow" w:eastAsia="Arial Narrow" w:hAnsi="Arial Narrow" w:hint="default"/>
        <w:b/>
        <w:bCs/>
        <w:w w:val="99"/>
        <w:sz w:val="20"/>
        <w:szCs w:val="20"/>
      </w:rPr>
    </w:lvl>
    <w:lvl w:ilvl="1" w:tplc="397CA0D6">
      <w:start w:val="1"/>
      <w:numFmt w:val="bullet"/>
      <w:lvlText w:val=""/>
      <w:lvlJc w:val="left"/>
      <w:pPr>
        <w:ind w:left="560" w:hanging="360"/>
      </w:pPr>
      <w:rPr>
        <w:rFonts w:ascii="Symbol" w:eastAsia="Symbol" w:hAnsi="Symbol" w:hint="default"/>
        <w:w w:val="46"/>
        <w:sz w:val="18"/>
        <w:szCs w:val="18"/>
      </w:rPr>
    </w:lvl>
    <w:lvl w:ilvl="2" w:tplc="BF98A926">
      <w:start w:val="1"/>
      <w:numFmt w:val="bullet"/>
      <w:lvlText w:val="•"/>
      <w:lvlJc w:val="left"/>
      <w:pPr>
        <w:ind w:left="1722" w:hanging="360"/>
      </w:pPr>
      <w:rPr>
        <w:rFonts w:hint="default"/>
      </w:rPr>
    </w:lvl>
    <w:lvl w:ilvl="3" w:tplc="C7443896">
      <w:start w:val="1"/>
      <w:numFmt w:val="bullet"/>
      <w:lvlText w:val="•"/>
      <w:lvlJc w:val="left"/>
      <w:pPr>
        <w:ind w:left="2884" w:hanging="360"/>
      </w:pPr>
      <w:rPr>
        <w:rFonts w:hint="default"/>
      </w:rPr>
    </w:lvl>
    <w:lvl w:ilvl="4" w:tplc="455E96BE">
      <w:start w:val="1"/>
      <w:numFmt w:val="bullet"/>
      <w:lvlText w:val="•"/>
      <w:lvlJc w:val="left"/>
      <w:pPr>
        <w:ind w:left="4046" w:hanging="360"/>
      </w:pPr>
      <w:rPr>
        <w:rFonts w:hint="default"/>
      </w:rPr>
    </w:lvl>
    <w:lvl w:ilvl="5" w:tplc="91002780">
      <w:start w:val="1"/>
      <w:numFmt w:val="bullet"/>
      <w:lvlText w:val="•"/>
      <w:lvlJc w:val="left"/>
      <w:pPr>
        <w:ind w:left="5208" w:hanging="360"/>
      </w:pPr>
      <w:rPr>
        <w:rFonts w:hint="default"/>
      </w:rPr>
    </w:lvl>
    <w:lvl w:ilvl="6" w:tplc="9EF230D8">
      <w:start w:val="1"/>
      <w:numFmt w:val="bullet"/>
      <w:lvlText w:val="•"/>
      <w:lvlJc w:val="left"/>
      <w:pPr>
        <w:ind w:left="6371" w:hanging="360"/>
      </w:pPr>
      <w:rPr>
        <w:rFonts w:hint="default"/>
      </w:rPr>
    </w:lvl>
    <w:lvl w:ilvl="7" w:tplc="4CAA6FCC">
      <w:start w:val="1"/>
      <w:numFmt w:val="bullet"/>
      <w:lvlText w:val="•"/>
      <w:lvlJc w:val="left"/>
      <w:pPr>
        <w:ind w:left="7533" w:hanging="360"/>
      </w:pPr>
      <w:rPr>
        <w:rFonts w:hint="default"/>
      </w:rPr>
    </w:lvl>
    <w:lvl w:ilvl="8" w:tplc="6D442B08">
      <w:start w:val="1"/>
      <w:numFmt w:val="bullet"/>
      <w:lvlText w:val="•"/>
      <w:lvlJc w:val="left"/>
      <w:pPr>
        <w:ind w:left="8695" w:hanging="360"/>
      </w:pPr>
      <w:rPr>
        <w:rFonts w:hint="default"/>
      </w:rPr>
    </w:lvl>
  </w:abstractNum>
  <w:abstractNum w:abstractNumId="108" w15:restartNumberingAfterBreak="0">
    <w:nsid w:val="52FE2A5E"/>
    <w:multiLevelType w:val="hybridMultilevel"/>
    <w:tmpl w:val="1A8A902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36A40F6"/>
    <w:multiLevelType w:val="hybridMultilevel"/>
    <w:tmpl w:val="DC702DD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581744A"/>
    <w:multiLevelType w:val="hybridMultilevel"/>
    <w:tmpl w:val="032644C6"/>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192D2C"/>
    <w:multiLevelType w:val="hybridMultilevel"/>
    <w:tmpl w:val="860CE6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BD71F36"/>
    <w:multiLevelType w:val="hybridMultilevel"/>
    <w:tmpl w:val="9A787B7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C6545F5"/>
    <w:multiLevelType w:val="hybridMultilevel"/>
    <w:tmpl w:val="04C449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D362D05"/>
    <w:multiLevelType w:val="hybridMultilevel"/>
    <w:tmpl w:val="C78A8C8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DC81569"/>
    <w:multiLevelType w:val="hybridMultilevel"/>
    <w:tmpl w:val="D3D4286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E87340B"/>
    <w:multiLevelType w:val="hybridMultilevel"/>
    <w:tmpl w:val="FC0856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FEA69CD"/>
    <w:multiLevelType w:val="hybridMultilevel"/>
    <w:tmpl w:val="53C87E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22B45F7"/>
    <w:multiLevelType w:val="hybridMultilevel"/>
    <w:tmpl w:val="F0BC18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2DB4A44"/>
    <w:multiLevelType w:val="hybridMultilevel"/>
    <w:tmpl w:val="C1C8B144"/>
    <w:lvl w:ilvl="0" w:tplc="0FD6EF6A">
      <w:start w:val="1"/>
      <w:numFmt w:val="bullet"/>
      <w:lvlText w:val=""/>
      <w:lvlJc w:val="left"/>
      <w:pPr>
        <w:ind w:left="295" w:hanging="192"/>
      </w:pPr>
      <w:rPr>
        <w:rFonts w:ascii="Symbol" w:eastAsia="Symbol" w:hAnsi="Symbol" w:hint="default"/>
        <w:w w:val="46"/>
        <w:sz w:val="16"/>
        <w:szCs w:val="16"/>
      </w:rPr>
    </w:lvl>
    <w:lvl w:ilvl="1" w:tplc="7806FF94">
      <w:start w:val="1"/>
      <w:numFmt w:val="bullet"/>
      <w:lvlText w:val="•"/>
      <w:lvlJc w:val="left"/>
      <w:pPr>
        <w:ind w:left="458" w:hanging="192"/>
      </w:pPr>
      <w:rPr>
        <w:rFonts w:hint="default"/>
      </w:rPr>
    </w:lvl>
    <w:lvl w:ilvl="2" w:tplc="9EC47270">
      <w:start w:val="1"/>
      <w:numFmt w:val="bullet"/>
      <w:lvlText w:val="•"/>
      <w:lvlJc w:val="left"/>
      <w:pPr>
        <w:ind w:left="616" w:hanging="192"/>
      </w:pPr>
      <w:rPr>
        <w:rFonts w:hint="default"/>
      </w:rPr>
    </w:lvl>
    <w:lvl w:ilvl="3" w:tplc="9190C396">
      <w:start w:val="1"/>
      <w:numFmt w:val="bullet"/>
      <w:lvlText w:val="•"/>
      <w:lvlJc w:val="left"/>
      <w:pPr>
        <w:ind w:left="775" w:hanging="192"/>
      </w:pPr>
      <w:rPr>
        <w:rFonts w:hint="default"/>
      </w:rPr>
    </w:lvl>
    <w:lvl w:ilvl="4" w:tplc="FEDCD20A">
      <w:start w:val="1"/>
      <w:numFmt w:val="bullet"/>
      <w:lvlText w:val="•"/>
      <w:lvlJc w:val="left"/>
      <w:pPr>
        <w:ind w:left="933" w:hanging="192"/>
      </w:pPr>
      <w:rPr>
        <w:rFonts w:hint="default"/>
      </w:rPr>
    </w:lvl>
    <w:lvl w:ilvl="5" w:tplc="3F483444">
      <w:start w:val="1"/>
      <w:numFmt w:val="bullet"/>
      <w:lvlText w:val="•"/>
      <w:lvlJc w:val="left"/>
      <w:pPr>
        <w:ind w:left="1092" w:hanging="192"/>
      </w:pPr>
      <w:rPr>
        <w:rFonts w:hint="default"/>
      </w:rPr>
    </w:lvl>
    <w:lvl w:ilvl="6" w:tplc="7494F74C">
      <w:start w:val="1"/>
      <w:numFmt w:val="bullet"/>
      <w:lvlText w:val="•"/>
      <w:lvlJc w:val="left"/>
      <w:pPr>
        <w:ind w:left="1250" w:hanging="192"/>
      </w:pPr>
      <w:rPr>
        <w:rFonts w:hint="default"/>
      </w:rPr>
    </w:lvl>
    <w:lvl w:ilvl="7" w:tplc="EB001A44">
      <w:start w:val="1"/>
      <w:numFmt w:val="bullet"/>
      <w:lvlText w:val="•"/>
      <w:lvlJc w:val="left"/>
      <w:pPr>
        <w:ind w:left="1408" w:hanging="192"/>
      </w:pPr>
      <w:rPr>
        <w:rFonts w:hint="default"/>
      </w:rPr>
    </w:lvl>
    <w:lvl w:ilvl="8" w:tplc="E3F85F1E">
      <w:start w:val="1"/>
      <w:numFmt w:val="bullet"/>
      <w:lvlText w:val="•"/>
      <w:lvlJc w:val="left"/>
      <w:pPr>
        <w:ind w:left="1567" w:hanging="192"/>
      </w:pPr>
      <w:rPr>
        <w:rFonts w:hint="default"/>
      </w:rPr>
    </w:lvl>
  </w:abstractNum>
  <w:abstractNum w:abstractNumId="121" w15:restartNumberingAfterBreak="0">
    <w:nsid w:val="63AB67E8"/>
    <w:multiLevelType w:val="hybridMultilevel"/>
    <w:tmpl w:val="FA4CBD82"/>
    <w:lvl w:ilvl="0" w:tplc="AADAF06C">
      <w:start w:val="1"/>
      <w:numFmt w:val="bullet"/>
      <w:lvlText w:val=""/>
      <w:lvlJc w:val="left"/>
      <w:pPr>
        <w:ind w:left="242" w:hanging="140"/>
      </w:pPr>
      <w:rPr>
        <w:rFonts w:ascii="Symbol" w:eastAsia="Symbol" w:hAnsi="Symbol" w:hint="default"/>
        <w:w w:val="46"/>
        <w:sz w:val="16"/>
        <w:szCs w:val="16"/>
      </w:rPr>
    </w:lvl>
    <w:lvl w:ilvl="1" w:tplc="0BCCCAD4">
      <w:start w:val="1"/>
      <w:numFmt w:val="bullet"/>
      <w:lvlText w:val="•"/>
      <w:lvlJc w:val="left"/>
      <w:pPr>
        <w:ind w:left="404" w:hanging="140"/>
      </w:pPr>
      <w:rPr>
        <w:rFonts w:hint="default"/>
      </w:rPr>
    </w:lvl>
    <w:lvl w:ilvl="2" w:tplc="D1509BE8">
      <w:start w:val="1"/>
      <w:numFmt w:val="bullet"/>
      <w:lvlText w:val="•"/>
      <w:lvlJc w:val="left"/>
      <w:pPr>
        <w:ind w:left="569" w:hanging="140"/>
      </w:pPr>
      <w:rPr>
        <w:rFonts w:hint="default"/>
      </w:rPr>
    </w:lvl>
    <w:lvl w:ilvl="3" w:tplc="BA980468">
      <w:start w:val="1"/>
      <w:numFmt w:val="bullet"/>
      <w:lvlText w:val="•"/>
      <w:lvlJc w:val="left"/>
      <w:pPr>
        <w:ind w:left="734" w:hanging="140"/>
      </w:pPr>
      <w:rPr>
        <w:rFonts w:hint="default"/>
      </w:rPr>
    </w:lvl>
    <w:lvl w:ilvl="4" w:tplc="760652BE">
      <w:start w:val="1"/>
      <w:numFmt w:val="bullet"/>
      <w:lvlText w:val="•"/>
      <w:lvlJc w:val="left"/>
      <w:pPr>
        <w:ind w:left="898" w:hanging="140"/>
      </w:pPr>
      <w:rPr>
        <w:rFonts w:hint="default"/>
      </w:rPr>
    </w:lvl>
    <w:lvl w:ilvl="5" w:tplc="94002C36">
      <w:start w:val="1"/>
      <w:numFmt w:val="bullet"/>
      <w:lvlText w:val="•"/>
      <w:lvlJc w:val="left"/>
      <w:pPr>
        <w:ind w:left="1063" w:hanging="140"/>
      </w:pPr>
      <w:rPr>
        <w:rFonts w:hint="default"/>
      </w:rPr>
    </w:lvl>
    <w:lvl w:ilvl="6" w:tplc="61A2D9DA">
      <w:start w:val="1"/>
      <w:numFmt w:val="bullet"/>
      <w:lvlText w:val="•"/>
      <w:lvlJc w:val="left"/>
      <w:pPr>
        <w:ind w:left="1228" w:hanging="140"/>
      </w:pPr>
      <w:rPr>
        <w:rFonts w:hint="default"/>
      </w:rPr>
    </w:lvl>
    <w:lvl w:ilvl="7" w:tplc="32D81A6A">
      <w:start w:val="1"/>
      <w:numFmt w:val="bullet"/>
      <w:lvlText w:val="•"/>
      <w:lvlJc w:val="left"/>
      <w:pPr>
        <w:ind w:left="1392" w:hanging="140"/>
      </w:pPr>
      <w:rPr>
        <w:rFonts w:hint="default"/>
      </w:rPr>
    </w:lvl>
    <w:lvl w:ilvl="8" w:tplc="AF68BD8E">
      <w:start w:val="1"/>
      <w:numFmt w:val="bullet"/>
      <w:lvlText w:val="•"/>
      <w:lvlJc w:val="left"/>
      <w:pPr>
        <w:ind w:left="1557" w:hanging="140"/>
      </w:pPr>
      <w:rPr>
        <w:rFonts w:hint="default"/>
      </w:rPr>
    </w:lvl>
  </w:abstractNum>
  <w:abstractNum w:abstractNumId="122" w15:restartNumberingAfterBreak="0">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4903DEA"/>
    <w:multiLevelType w:val="hybridMultilevel"/>
    <w:tmpl w:val="F2A43CD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72C40F9"/>
    <w:multiLevelType w:val="hybridMultilevel"/>
    <w:tmpl w:val="8F8A490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76721A3"/>
    <w:multiLevelType w:val="hybridMultilevel"/>
    <w:tmpl w:val="D382A3B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9D137A3"/>
    <w:multiLevelType w:val="hybridMultilevel"/>
    <w:tmpl w:val="392E1EA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A046D18"/>
    <w:multiLevelType w:val="hybridMultilevel"/>
    <w:tmpl w:val="76343BF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9" w15:restartNumberingAfterBreak="0">
    <w:nsid w:val="6AD41182"/>
    <w:multiLevelType w:val="hybridMultilevel"/>
    <w:tmpl w:val="A49A45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C122D48"/>
    <w:multiLevelType w:val="hybridMultilevel"/>
    <w:tmpl w:val="A9769A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ECB20B6"/>
    <w:multiLevelType w:val="hybridMultilevel"/>
    <w:tmpl w:val="D06200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ECB29DA"/>
    <w:multiLevelType w:val="hybridMultilevel"/>
    <w:tmpl w:val="7CBCBAEC"/>
    <w:lvl w:ilvl="0" w:tplc="7D9EA3E0">
      <w:start w:val="1"/>
      <w:numFmt w:val="bullet"/>
      <w:lvlText w:val=""/>
      <w:lvlJc w:val="left"/>
      <w:pPr>
        <w:ind w:left="242" w:hanging="140"/>
      </w:pPr>
      <w:rPr>
        <w:rFonts w:ascii="Symbol" w:eastAsia="Symbol" w:hAnsi="Symbol" w:hint="default"/>
        <w:w w:val="46"/>
        <w:sz w:val="16"/>
        <w:szCs w:val="16"/>
      </w:rPr>
    </w:lvl>
    <w:lvl w:ilvl="1" w:tplc="53EE3086">
      <w:start w:val="1"/>
      <w:numFmt w:val="bullet"/>
      <w:lvlText w:val="•"/>
      <w:lvlJc w:val="left"/>
      <w:pPr>
        <w:ind w:left="404" w:hanging="140"/>
      </w:pPr>
      <w:rPr>
        <w:rFonts w:hint="default"/>
      </w:rPr>
    </w:lvl>
    <w:lvl w:ilvl="2" w:tplc="CE504E98">
      <w:start w:val="1"/>
      <w:numFmt w:val="bullet"/>
      <w:lvlText w:val="•"/>
      <w:lvlJc w:val="left"/>
      <w:pPr>
        <w:ind w:left="569" w:hanging="140"/>
      </w:pPr>
      <w:rPr>
        <w:rFonts w:hint="default"/>
      </w:rPr>
    </w:lvl>
    <w:lvl w:ilvl="3" w:tplc="6B4E144A">
      <w:start w:val="1"/>
      <w:numFmt w:val="bullet"/>
      <w:lvlText w:val="•"/>
      <w:lvlJc w:val="left"/>
      <w:pPr>
        <w:ind w:left="734" w:hanging="140"/>
      </w:pPr>
      <w:rPr>
        <w:rFonts w:hint="default"/>
      </w:rPr>
    </w:lvl>
    <w:lvl w:ilvl="4" w:tplc="E042C58C">
      <w:start w:val="1"/>
      <w:numFmt w:val="bullet"/>
      <w:lvlText w:val="•"/>
      <w:lvlJc w:val="left"/>
      <w:pPr>
        <w:ind w:left="898" w:hanging="140"/>
      </w:pPr>
      <w:rPr>
        <w:rFonts w:hint="default"/>
      </w:rPr>
    </w:lvl>
    <w:lvl w:ilvl="5" w:tplc="0DF6D900">
      <w:start w:val="1"/>
      <w:numFmt w:val="bullet"/>
      <w:lvlText w:val="•"/>
      <w:lvlJc w:val="left"/>
      <w:pPr>
        <w:ind w:left="1063" w:hanging="140"/>
      </w:pPr>
      <w:rPr>
        <w:rFonts w:hint="default"/>
      </w:rPr>
    </w:lvl>
    <w:lvl w:ilvl="6" w:tplc="728CE118">
      <w:start w:val="1"/>
      <w:numFmt w:val="bullet"/>
      <w:lvlText w:val="•"/>
      <w:lvlJc w:val="left"/>
      <w:pPr>
        <w:ind w:left="1228" w:hanging="140"/>
      </w:pPr>
      <w:rPr>
        <w:rFonts w:hint="default"/>
      </w:rPr>
    </w:lvl>
    <w:lvl w:ilvl="7" w:tplc="F5CA005C">
      <w:start w:val="1"/>
      <w:numFmt w:val="bullet"/>
      <w:lvlText w:val="•"/>
      <w:lvlJc w:val="left"/>
      <w:pPr>
        <w:ind w:left="1392" w:hanging="140"/>
      </w:pPr>
      <w:rPr>
        <w:rFonts w:hint="default"/>
      </w:rPr>
    </w:lvl>
    <w:lvl w:ilvl="8" w:tplc="2F260D62">
      <w:start w:val="1"/>
      <w:numFmt w:val="bullet"/>
      <w:lvlText w:val="•"/>
      <w:lvlJc w:val="left"/>
      <w:pPr>
        <w:ind w:left="1557" w:hanging="140"/>
      </w:pPr>
      <w:rPr>
        <w:rFonts w:hint="default"/>
      </w:rPr>
    </w:lvl>
  </w:abstractNum>
  <w:abstractNum w:abstractNumId="133" w15:restartNumberingAfterBreak="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1866173"/>
    <w:multiLevelType w:val="hybridMultilevel"/>
    <w:tmpl w:val="DF58F6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1FB7C9A"/>
    <w:multiLevelType w:val="hybridMultilevel"/>
    <w:tmpl w:val="F882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FC094C"/>
    <w:multiLevelType w:val="hybridMultilevel"/>
    <w:tmpl w:val="3A6E16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34F7ED8"/>
    <w:multiLevelType w:val="hybridMultilevel"/>
    <w:tmpl w:val="C6FC4D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3CD5989"/>
    <w:multiLevelType w:val="hybridMultilevel"/>
    <w:tmpl w:val="53507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3D5144A"/>
    <w:multiLevelType w:val="hybridMultilevel"/>
    <w:tmpl w:val="5C349D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3F42E5C"/>
    <w:multiLevelType w:val="hybridMultilevel"/>
    <w:tmpl w:val="BBF2B59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5547558"/>
    <w:multiLevelType w:val="hybridMultilevel"/>
    <w:tmpl w:val="0B9E082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6A56B67"/>
    <w:multiLevelType w:val="hybridMultilevel"/>
    <w:tmpl w:val="156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7524E53"/>
    <w:multiLevelType w:val="hybridMultilevel"/>
    <w:tmpl w:val="7C2063C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7759712D"/>
    <w:multiLevelType w:val="hybridMultilevel"/>
    <w:tmpl w:val="2AE27E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7AB2BAE"/>
    <w:multiLevelType w:val="hybridMultilevel"/>
    <w:tmpl w:val="D06C4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7F30305"/>
    <w:multiLevelType w:val="hybridMultilevel"/>
    <w:tmpl w:val="79DEA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8C20F40"/>
    <w:multiLevelType w:val="multilevel"/>
    <w:tmpl w:val="8576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8C4579B"/>
    <w:multiLevelType w:val="hybridMultilevel"/>
    <w:tmpl w:val="76169B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8E830E3"/>
    <w:multiLevelType w:val="hybridMultilevel"/>
    <w:tmpl w:val="216EECF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798A76AE"/>
    <w:multiLevelType w:val="hybridMultilevel"/>
    <w:tmpl w:val="C9E04C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AAE43B0"/>
    <w:multiLevelType w:val="hybridMultilevel"/>
    <w:tmpl w:val="8110DF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E0F6C2E"/>
    <w:multiLevelType w:val="hybridMultilevel"/>
    <w:tmpl w:val="C5F8581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E292E70"/>
    <w:multiLevelType w:val="hybridMultilevel"/>
    <w:tmpl w:val="6E7635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3A2775"/>
    <w:multiLevelType w:val="hybridMultilevel"/>
    <w:tmpl w:val="EB269A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8"/>
  </w:num>
  <w:num w:numId="2">
    <w:abstractNumId w:val="10"/>
  </w:num>
  <w:num w:numId="3">
    <w:abstractNumId w:val="125"/>
  </w:num>
  <w:num w:numId="4">
    <w:abstractNumId w:val="102"/>
  </w:num>
  <w:num w:numId="5">
    <w:abstractNumId w:val="141"/>
  </w:num>
  <w:num w:numId="6">
    <w:abstractNumId w:val="65"/>
  </w:num>
  <w:num w:numId="7">
    <w:abstractNumId w:val="155"/>
  </w:num>
  <w:num w:numId="8">
    <w:abstractNumId w:val="34"/>
  </w:num>
  <w:num w:numId="9">
    <w:abstractNumId w:val="114"/>
  </w:num>
  <w:num w:numId="10">
    <w:abstractNumId w:val="16"/>
  </w:num>
  <w:num w:numId="11">
    <w:abstractNumId w:val="69"/>
  </w:num>
  <w:num w:numId="12">
    <w:abstractNumId w:val="84"/>
  </w:num>
  <w:num w:numId="13">
    <w:abstractNumId w:val="123"/>
  </w:num>
  <w:num w:numId="14">
    <w:abstractNumId w:val="25"/>
  </w:num>
  <w:num w:numId="15">
    <w:abstractNumId w:val="101"/>
  </w:num>
  <w:num w:numId="16">
    <w:abstractNumId w:val="138"/>
  </w:num>
  <w:num w:numId="17">
    <w:abstractNumId w:val="92"/>
  </w:num>
  <w:num w:numId="18">
    <w:abstractNumId w:val="29"/>
  </w:num>
  <w:num w:numId="19">
    <w:abstractNumId w:val="26"/>
  </w:num>
  <w:num w:numId="20">
    <w:abstractNumId w:val="111"/>
  </w:num>
  <w:num w:numId="21">
    <w:abstractNumId w:val="86"/>
  </w:num>
  <w:num w:numId="22">
    <w:abstractNumId w:val="90"/>
  </w:num>
  <w:num w:numId="23">
    <w:abstractNumId w:val="70"/>
  </w:num>
  <w:num w:numId="24">
    <w:abstractNumId w:val="153"/>
  </w:num>
  <w:num w:numId="25">
    <w:abstractNumId w:val="67"/>
  </w:num>
  <w:num w:numId="26">
    <w:abstractNumId w:val="21"/>
  </w:num>
  <w:num w:numId="27">
    <w:abstractNumId w:val="127"/>
  </w:num>
  <w:num w:numId="28">
    <w:abstractNumId w:val="148"/>
  </w:num>
  <w:num w:numId="29">
    <w:abstractNumId w:val="119"/>
  </w:num>
  <w:num w:numId="30">
    <w:abstractNumId w:val="108"/>
  </w:num>
  <w:num w:numId="31">
    <w:abstractNumId w:val="97"/>
  </w:num>
  <w:num w:numId="32">
    <w:abstractNumId w:val="40"/>
  </w:num>
  <w:num w:numId="33">
    <w:abstractNumId w:val="44"/>
  </w:num>
  <w:num w:numId="34">
    <w:abstractNumId w:val="93"/>
  </w:num>
  <w:num w:numId="35">
    <w:abstractNumId w:val="61"/>
  </w:num>
  <w:num w:numId="36">
    <w:abstractNumId w:val="128"/>
  </w:num>
  <w:num w:numId="37">
    <w:abstractNumId w:val="59"/>
  </w:num>
  <w:num w:numId="38">
    <w:abstractNumId w:val="37"/>
  </w:num>
  <w:num w:numId="39">
    <w:abstractNumId w:val="22"/>
  </w:num>
  <w:num w:numId="40">
    <w:abstractNumId w:val="6"/>
  </w:num>
  <w:num w:numId="41">
    <w:abstractNumId w:val="95"/>
  </w:num>
  <w:num w:numId="42">
    <w:abstractNumId w:val="124"/>
  </w:num>
  <w:num w:numId="43">
    <w:abstractNumId w:val="113"/>
  </w:num>
  <w:num w:numId="44">
    <w:abstractNumId w:val="53"/>
  </w:num>
  <w:num w:numId="45">
    <w:abstractNumId w:val="154"/>
  </w:num>
  <w:num w:numId="46">
    <w:abstractNumId w:val="30"/>
  </w:num>
  <w:num w:numId="47">
    <w:abstractNumId w:val="156"/>
  </w:num>
  <w:num w:numId="48">
    <w:abstractNumId w:val="137"/>
  </w:num>
  <w:num w:numId="49">
    <w:abstractNumId w:val="142"/>
  </w:num>
  <w:num w:numId="50">
    <w:abstractNumId w:val="66"/>
  </w:num>
  <w:num w:numId="51">
    <w:abstractNumId w:val="63"/>
  </w:num>
  <w:num w:numId="52">
    <w:abstractNumId w:val="136"/>
  </w:num>
  <w:num w:numId="53">
    <w:abstractNumId w:val="52"/>
  </w:num>
  <w:num w:numId="54">
    <w:abstractNumId w:val="76"/>
  </w:num>
  <w:num w:numId="55">
    <w:abstractNumId w:val="146"/>
  </w:num>
  <w:num w:numId="56">
    <w:abstractNumId w:val="88"/>
  </w:num>
  <w:num w:numId="57">
    <w:abstractNumId w:val="139"/>
  </w:num>
  <w:num w:numId="58">
    <w:abstractNumId w:val="115"/>
  </w:num>
  <w:num w:numId="59">
    <w:abstractNumId w:val="4"/>
  </w:num>
  <w:num w:numId="60">
    <w:abstractNumId w:val="81"/>
  </w:num>
  <w:num w:numId="61">
    <w:abstractNumId w:val="73"/>
  </w:num>
  <w:num w:numId="62">
    <w:abstractNumId w:val="3"/>
  </w:num>
  <w:num w:numId="63">
    <w:abstractNumId w:val="68"/>
  </w:num>
  <w:num w:numId="64">
    <w:abstractNumId w:val="134"/>
  </w:num>
  <w:num w:numId="65">
    <w:abstractNumId w:val="118"/>
  </w:num>
  <w:num w:numId="66">
    <w:abstractNumId w:val="100"/>
  </w:num>
  <w:num w:numId="67">
    <w:abstractNumId w:val="94"/>
  </w:num>
  <w:num w:numId="68">
    <w:abstractNumId w:val="83"/>
  </w:num>
  <w:num w:numId="69">
    <w:abstractNumId w:val="130"/>
  </w:num>
  <w:num w:numId="70">
    <w:abstractNumId w:val="47"/>
  </w:num>
  <w:num w:numId="71">
    <w:abstractNumId w:val="35"/>
  </w:num>
  <w:num w:numId="72">
    <w:abstractNumId w:val="13"/>
  </w:num>
  <w:num w:numId="73">
    <w:abstractNumId w:val="82"/>
  </w:num>
  <w:num w:numId="74">
    <w:abstractNumId w:val="77"/>
  </w:num>
  <w:num w:numId="75">
    <w:abstractNumId w:val="150"/>
  </w:num>
  <w:num w:numId="76">
    <w:abstractNumId w:val="2"/>
  </w:num>
  <w:num w:numId="77">
    <w:abstractNumId w:val="71"/>
  </w:num>
  <w:num w:numId="78">
    <w:abstractNumId w:val="7"/>
  </w:num>
  <w:num w:numId="79">
    <w:abstractNumId w:val="31"/>
  </w:num>
  <w:num w:numId="80">
    <w:abstractNumId w:val="18"/>
  </w:num>
  <w:num w:numId="81">
    <w:abstractNumId w:val="109"/>
  </w:num>
  <w:num w:numId="82">
    <w:abstractNumId w:val="55"/>
  </w:num>
  <w:num w:numId="83">
    <w:abstractNumId w:val="14"/>
  </w:num>
  <w:num w:numId="84">
    <w:abstractNumId w:val="42"/>
  </w:num>
  <w:num w:numId="85">
    <w:abstractNumId w:val="72"/>
  </w:num>
  <w:num w:numId="86">
    <w:abstractNumId w:val="43"/>
  </w:num>
  <w:num w:numId="87">
    <w:abstractNumId w:val="9"/>
  </w:num>
  <w:num w:numId="88">
    <w:abstractNumId w:val="20"/>
  </w:num>
  <w:num w:numId="89">
    <w:abstractNumId w:val="129"/>
  </w:num>
  <w:num w:numId="90">
    <w:abstractNumId w:val="103"/>
  </w:num>
  <w:num w:numId="91">
    <w:abstractNumId w:val="54"/>
  </w:num>
  <w:num w:numId="92">
    <w:abstractNumId w:val="126"/>
  </w:num>
  <w:num w:numId="93">
    <w:abstractNumId w:val="24"/>
  </w:num>
  <w:num w:numId="94">
    <w:abstractNumId w:val="99"/>
  </w:num>
  <w:num w:numId="95">
    <w:abstractNumId w:val="116"/>
  </w:num>
  <w:num w:numId="96">
    <w:abstractNumId w:val="32"/>
  </w:num>
  <w:num w:numId="97">
    <w:abstractNumId w:val="131"/>
  </w:num>
  <w:num w:numId="98">
    <w:abstractNumId w:val="96"/>
  </w:num>
  <w:num w:numId="99">
    <w:abstractNumId w:val="1"/>
  </w:num>
  <w:num w:numId="100">
    <w:abstractNumId w:val="151"/>
  </w:num>
  <w:num w:numId="101">
    <w:abstractNumId w:val="23"/>
  </w:num>
  <w:num w:numId="102">
    <w:abstractNumId w:val="17"/>
  </w:num>
  <w:num w:numId="103">
    <w:abstractNumId w:val="38"/>
  </w:num>
  <w:num w:numId="104">
    <w:abstractNumId w:val="145"/>
  </w:num>
  <w:num w:numId="105">
    <w:abstractNumId w:val="27"/>
  </w:num>
  <w:num w:numId="106">
    <w:abstractNumId w:val="140"/>
  </w:num>
  <w:num w:numId="107">
    <w:abstractNumId w:val="133"/>
  </w:num>
  <w:num w:numId="108">
    <w:abstractNumId w:val="106"/>
  </w:num>
  <w:num w:numId="109">
    <w:abstractNumId w:val="74"/>
  </w:num>
  <w:num w:numId="110">
    <w:abstractNumId w:val="41"/>
  </w:num>
  <w:num w:numId="111">
    <w:abstractNumId w:val="80"/>
  </w:num>
  <w:num w:numId="112">
    <w:abstractNumId w:val="15"/>
  </w:num>
  <w:num w:numId="113">
    <w:abstractNumId w:val="48"/>
  </w:num>
  <w:num w:numId="114">
    <w:abstractNumId w:val="33"/>
  </w:num>
  <w:num w:numId="115">
    <w:abstractNumId w:val="19"/>
  </w:num>
  <w:num w:numId="116">
    <w:abstractNumId w:val="57"/>
  </w:num>
  <w:num w:numId="117">
    <w:abstractNumId w:val="50"/>
  </w:num>
  <w:num w:numId="118">
    <w:abstractNumId w:val="152"/>
  </w:num>
  <w:num w:numId="119">
    <w:abstractNumId w:val="5"/>
  </w:num>
  <w:num w:numId="120">
    <w:abstractNumId w:val="122"/>
  </w:num>
  <w:num w:numId="121">
    <w:abstractNumId w:val="112"/>
  </w:num>
  <w:num w:numId="122">
    <w:abstractNumId w:val="62"/>
  </w:num>
  <w:num w:numId="123">
    <w:abstractNumId w:val="85"/>
  </w:num>
  <w:num w:numId="124">
    <w:abstractNumId w:val="143"/>
  </w:num>
  <w:num w:numId="125">
    <w:abstractNumId w:val="56"/>
  </w:num>
  <w:num w:numId="126">
    <w:abstractNumId w:val="79"/>
  </w:num>
  <w:num w:numId="127">
    <w:abstractNumId w:val="11"/>
  </w:num>
  <w:num w:numId="128">
    <w:abstractNumId w:val="91"/>
  </w:num>
  <w:num w:numId="129">
    <w:abstractNumId w:val="39"/>
  </w:num>
  <w:num w:numId="130">
    <w:abstractNumId w:val="8"/>
  </w:num>
  <w:num w:numId="131">
    <w:abstractNumId w:val="36"/>
  </w:num>
  <w:num w:numId="132">
    <w:abstractNumId w:val="104"/>
  </w:num>
  <w:num w:numId="133">
    <w:abstractNumId w:val="147"/>
  </w:num>
  <w:num w:numId="134">
    <w:abstractNumId w:val="105"/>
  </w:num>
  <w:num w:numId="135">
    <w:abstractNumId w:val="0"/>
  </w:num>
  <w:num w:numId="136">
    <w:abstractNumId w:val="49"/>
  </w:num>
  <w:num w:numId="137">
    <w:abstractNumId w:val="120"/>
  </w:num>
  <w:num w:numId="138">
    <w:abstractNumId w:val="60"/>
  </w:num>
  <w:num w:numId="139">
    <w:abstractNumId w:val="132"/>
  </w:num>
  <w:num w:numId="140">
    <w:abstractNumId w:val="121"/>
  </w:num>
  <w:num w:numId="141">
    <w:abstractNumId w:val="64"/>
  </w:num>
  <w:num w:numId="142">
    <w:abstractNumId w:val="75"/>
  </w:num>
  <w:num w:numId="143">
    <w:abstractNumId w:val="89"/>
  </w:num>
  <w:num w:numId="144">
    <w:abstractNumId w:val="107"/>
  </w:num>
  <w:num w:numId="145">
    <w:abstractNumId w:val="110"/>
  </w:num>
  <w:num w:numId="146">
    <w:abstractNumId w:val="98"/>
  </w:num>
  <w:num w:numId="147">
    <w:abstractNumId w:val="28"/>
  </w:num>
  <w:num w:numId="148">
    <w:abstractNumId w:val="117"/>
  </w:num>
  <w:num w:numId="149">
    <w:abstractNumId w:val="144"/>
  </w:num>
  <w:num w:numId="150">
    <w:abstractNumId w:val="12"/>
  </w:num>
  <w:num w:numId="151">
    <w:abstractNumId w:val="135"/>
  </w:num>
  <w:num w:numId="152">
    <w:abstractNumId w:val="51"/>
  </w:num>
  <w:num w:numId="153">
    <w:abstractNumId w:val="45"/>
  </w:num>
  <w:num w:numId="154">
    <w:abstractNumId w:val="78"/>
  </w:num>
  <w:num w:numId="155">
    <w:abstractNumId w:val="149"/>
  </w:num>
  <w:num w:numId="156">
    <w:abstractNumId w:val="46"/>
  </w:num>
  <w:num w:numId="157">
    <w:abstractNumId w:val="8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FB"/>
    <w:rsid w:val="00002B0A"/>
    <w:rsid w:val="000119D5"/>
    <w:rsid w:val="0003148D"/>
    <w:rsid w:val="0003424F"/>
    <w:rsid w:val="000459D6"/>
    <w:rsid w:val="00046EC4"/>
    <w:rsid w:val="00050899"/>
    <w:rsid w:val="0005623F"/>
    <w:rsid w:val="000602FE"/>
    <w:rsid w:val="000614B9"/>
    <w:rsid w:val="000A0026"/>
    <w:rsid w:val="000A0620"/>
    <w:rsid w:val="000A1FC5"/>
    <w:rsid w:val="000B15D3"/>
    <w:rsid w:val="000B2C79"/>
    <w:rsid w:val="000C38F3"/>
    <w:rsid w:val="000C7722"/>
    <w:rsid w:val="000D2CB9"/>
    <w:rsid w:val="000D590C"/>
    <w:rsid w:val="000E4A90"/>
    <w:rsid w:val="000F0CC6"/>
    <w:rsid w:val="00106D11"/>
    <w:rsid w:val="00120A1D"/>
    <w:rsid w:val="00122166"/>
    <w:rsid w:val="00124BC3"/>
    <w:rsid w:val="00133BEC"/>
    <w:rsid w:val="00136885"/>
    <w:rsid w:val="00143C82"/>
    <w:rsid w:val="0014656A"/>
    <w:rsid w:val="001541B0"/>
    <w:rsid w:val="0019688C"/>
    <w:rsid w:val="001A3ECD"/>
    <w:rsid w:val="001A5506"/>
    <w:rsid w:val="001B3794"/>
    <w:rsid w:val="001C23C7"/>
    <w:rsid w:val="001D7A0E"/>
    <w:rsid w:val="001E25BB"/>
    <w:rsid w:val="001F107D"/>
    <w:rsid w:val="00202DB4"/>
    <w:rsid w:val="002049E3"/>
    <w:rsid w:val="002053F8"/>
    <w:rsid w:val="00205862"/>
    <w:rsid w:val="002065A4"/>
    <w:rsid w:val="00207856"/>
    <w:rsid w:val="002152E1"/>
    <w:rsid w:val="002223EF"/>
    <w:rsid w:val="0022712F"/>
    <w:rsid w:val="00227416"/>
    <w:rsid w:val="002314F0"/>
    <w:rsid w:val="00232E09"/>
    <w:rsid w:val="00244A29"/>
    <w:rsid w:val="00245D44"/>
    <w:rsid w:val="0025109B"/>
    <w:rsid w:val="002663C5"/>
    <w:rsid w:val="0028750A"/>
    <w:rsid w:val="002A64D8"/>
    <w:rsid w:val="002B4E86"/>
    <w:rsid w:val="002C57E7"/>
    <w:rsid w:val="002C59C4"/>
    <w:rsid w:val="002E0659"/>
    <w:rsid w:val="002E41E2"/>
    <w:rsid w:val="002E74E8"/>
    <w:rsid w:val="002F48D4"/>
    <w:rsid w:val="00300056"/>
    <w:rsid w:val="00307E3B"/>
    <w:rsid w:val="003111F6"/>
    <w:rsid w:val="0033051E"/>
    <w:rsid w:val="00334607"/>
    <w:rsid w:val="00340CA7"/>
    <w:rsid w:val="003517E1"/>
    <w:rsid w:val="0035340E"/>
    <w:rsid w:val="00361829"/>
    <w:rsid w:val="00362FCC"/>
    <w:rsid w:val="0036624B"/>
    <w:rsid w:val="0037107B"/>
    <w:rsid w:val="00376FAD"/>
    <w:rsid w:val="0038017F"/>
    <w:rsid w:val="00382D0F"/>
    <w:rsid w:val="00387EA6"/>
    <w:rsid w:val="00392D36"/>
    <w:rsid w:val="003974AF"/>
    <w:rsid w:val="003A4F1D"/>
    <w:rsid w:val="003B1558"/>
    <w:rsid w:val="003B3D3F"/>
    <w:rsid w:val="003C0DFF"/>
    <w:rsid w:val="003C2BBC"/>
    <w:rsid w:val="003C3C88"/>
    <w:rsid w:val="003D2020"/>
    <w:rsid w:val="003D701D"/>
    <w:rsid w:val="004019A9"/>
    <w:rsid w:val="00407DBA"/>
    <w:rsid w:val="004208D2"/>
    <w:rsid w:val="00421A08"/>
    <w:rsid w:val="004278A2"/>
    <w:rsid w:val="0043241B"/>
    <w:rsid w:val="00434A31"/>
    <w:rsid w:val="0044313E"/>
    <w:rsid w:val="00451432"/>
    <w:rsid w:val="004549A4"/>
    <w:rsid w:val="0046609F"/>
    <w:rsid w:val="00473C30"/>
    <w:rsid w:val="00484001"/>
    <w:rsid w:val="00484960"/>
    <w:rsid w:val="004A2DC7"/>
    <w:rsid w:val="004A3307"/>
    <w:rsid w:val="004A44BD"/>
    <w:rsid w:val="004A4D75"/>
    <w:rsid w:val="004D0E19"/>
    <w:rsid w:val="004F3E29"/>
    <w:rsid w:val="004F7CEE"/>
    <w:rsid w:val="005106E5"/>
    <w:rsid w:val="00511A96"/>
    <w:rsid w:val="00534BC8"/>
    <w:rsid w:val="00536600"/>
    <w:rsid w:val="00542DDA"/>
    <w:rsid w:val="0056097E"/>
    <w:rsid w:val="00565071"/>
    <w:rsid w:val="005653C9"/>
    <w:rsid w:val="00580B85"/>
    <w:rsid w:val="005B1983"/>
    <w:rsid w:val="005B22CA"/>
    <w:rsid w:val="005C3132"/>
    <w:rsid w:val="005C4A6E"/>
    <w:rsid w:val="005D3A6E"/>
    <w:rsid w:val="005D6DB8"/>
    <w:rsid w:val="005E6AD6"/>
    <w:rsid w:val="005E7691"/>
    <w:rsid w:val="005E7889"/>
    <w:rsid w:val="005F3928"/>
    <w:rsid w:val="00620768"/>
    <w:rsid w:val="00624475"/>
    <w:rsid w:val="006348E5"/>
    <w:rsid w:val="00642942"/>
    <w:rsid w:val="006517C4"/>
    <w:rsid w:val="00665089"/>
    <w:rsid w:val="00676ECD"/>
    <w:rsid w:val="0068190B"/>
    <w:rsid w:val="00681DA7"/>
    <w:rsid w:val="00684B18"/>
    <w:rsid w:val="006A4A00"/>
    <w:rsid w:val="006D3423"/>
    <w:rsid w:val="006E3A1D"/>
    <w:rsid w:val="006E5E86"/>
    <w:rsid w:val="006F497E"/>
    <w:rsid w:val="00707036"/>
    <w:rsid w:val="00737B47"/>
    <w:rsid w:val="0076106E"/>
    <w:rsid w:val="007616B6"/>
    <w:rsid w:val="00762804"/>
    <w:rsid w:val="00764795"/>
    <w:rsid w:val="00775C23"/>
    <w:rsid w:val="007854F5"/>
    <w:rsid w:val="00786BCA"/>
    <w:rsid w:val="007943ED"/>
    <w:rsid w:val="0079673B"/>
    <w:rsid w:val="007B03FB"/>
    <w:rsid w:val="007B1ACC"/>
    <w:rsid w:val="007B6629"/>
    <w:rsid w:val="007C525B"/>
    <w:rsid w:val="007C7225"/>
    <w:rsid w:val="007D1CF4"/>
    <w:rsid w:val="007E360C"/>
    <w:rsid w:val="008069A0"/>
    <w:rsid w:val="00807927"/>
    <w:rsid w:val="0081720B"/>
    <w:rsid w:val="00823567"/>
    <w:rsid w:val="0083359F"/>
    <w:rsid w:val="008358AE"/>
    <w:rsid w:val="00864A46"/>
    <w:rsid w:val="00864C47"/>
    <w:rsid w:val="00866027"/>
    <w:rsid w:val="00884AB4"/>
    <w:rsid w:val="0089350A"/>
    <w:rsid w:val="008B2869"/>
    <w:rsid w:val="008B4C7E"/>
    <w:rsid w:val="008B7170"/>
    <w:rsid w:val="008B7534"/>
    <w:rsid w:val="008C2D6B"/>
    <w:rsid w:val="008C43AC"/>
    <w:rsid w:val="008C6D7A"/>
    <w:rsid w:val="008D31E0"/>
    <w:rsid w:val="008D411B"/>
    <w:rsid w:val="008F2601"/>
    <w:rsid w:val="008F5AC9"/>
    <w:rsid w:val="00922293"/>
    <w:rsid w:val="00935AA7"/>
    <w:rsid w:val="009379FC"/>
    <w:rsid w:val="0094205C"/>
    <w:rsid w:val="009640CD"/>
    <w:rsid w:val="0097111D"/>
    <w:rsid w:val="009A47CE"/>
    <w:rsid w:val="009C58ED"/>
    <w:rsid w:val="009C6208"/>
    <w:rsid w:val="009D5C79"/>
    <w:rsid w:val="009F4E6A"/>
    <w:rsid w:val="009F669F"/>
    <w:rsid w:val="00A00147"/>
    <w:rsid w:val="00A10B06"/>
    <w:rsid w:val="00A13F4A"/>
    <w:rsid w:val="00A35051"/>
    <w:rsid w:val="00A35DF4"/>
    <w:rsid w:val="00A44720"/>
    <w:rsid w:val="00A44D4C"/>
    <w:rsid w:val="00A51D69"/>
    <w:rsid w:val="00A51F7D"/>
    <w:rsid w:val="00A65CD1"/>
    <w:rsid w:val="00A7202B"/>
    <w:rsid w:val="00A7583D"/>
    <w:rsid w:val="00A81813"/>
    <w:rsid w:val="00A84468"/>
    <w:rsid w:val="00A844B7"/>
    <w:rsid w:val="00A85B88"/>
    <w:rsid w:val="00A95F04"/>
    <w:rsid w:val="00AA26D5"/>
    <w:rsid w:val="00AB6775"/>
    <w:rsid w:val="00AB718D"/>
    <w:rsid w:val="00AE4084"/>
    <w:rsid w:val="00AE5450"/>
    <w:rsid w:val="00AF33EA"/>
    <w:rsid w:val="00B10AD8"/>
    <w:rsid w:val="00B1104C"/>
    <w:rsid w:val="00B11727"/>
    <w:rsid w:val="00B13000"/>
    <w:rsid w:val="00B17D36"/>
    <w:rsid w:val="00B27EE7"/>
    <w:rsid w:val="00B36676"/>
    <w:rsid w:val="00B37055"/>
    <w:rsid w:val="00B4308C"/>
    <w:rsid w:val="00B504D7"/>
    <w:rsid w:val="00BA1CF3"/>
    <w:rsid w:val="00BB7402"/>
    <w:rsid w:val="00BC0001"/>
    <w:rsid w:val="00BC5B8F"/>
    <w:rsid w:val="00BD5923"/>
    <w:rsid w:val="00BD596D"/>
    <w:rsid w:val="00BE7A87"/>
    <w:rsid w:val="00BF4286"/>
    <w:rsid w:val="00BF60EC"/>
    <w:rsid w:val="00BF6113"/>
    <w:rsid w:val="00C17D58"/>
    <w:rsid w:val="00C45432"/>
    <w:rsid w:val="00C45BE0"/>
    <w:rsid w:val="00C557A1"/>
    <w:rsid w:val="00C61340"/>
    <w:rsid w:val="00C75A7A"/>
    <w:rsid w:val="00C767C1"/>
    <w:rsid w:val="00C87F14"/>
    <w:rsid w:val="00C97825"/>
    <w:rsid w:val="00CA3EC4"/>
    <w:rsid w:val="00CB37EA"/>
    <w:rsid w:val="00CC1B02"/>
    <w:rsid w:val="00CC6B71"/>
    <w:rsid w:val="00CD683E"/>
    <w:rsid w:val="00CE501B"/>
    <w:rsid w:val="00CF2CEF"/>
    <w:rsid w:val="00CF4D8A"/>
    <w:rsid w:val="00D23F96"/>
    <w:rsid w:val="00D41151"/>
    <w:rsid w:val="00D45495"/>
    <w:rsid w:val="00D515FC"/>
    <w:rsid w:val="00D73AD2"/>
    <w:rsid w:val="00DC4CB7"/>
    <w:rsid w:val="00DD6211"/>
    <w:rsid w:val="00DF2B7B"/>
    <w:rsid w:val="00DF328F"/>
    <w:rsid w:val="00E22C22"/>
    <w:rsid w:val="00E262C0"/>
    <w:rsid w:val="00E417CC"/>
    <w:rsid w:val="00E44703"/>
    <w:rsid w:val="00E55816"/>
    <w:rsid w:val="00E64D25"/>
    <w:rsid w:val="00E65A56"/>
    <w:rsid w:val="00E77C0C"/>
    <w:rsid w:val="00E87187"/>
    <w:rsid w:val="00EA1E2C"/>
    <w:rsid w:val="00EA601B"/>
    <w:rsid w:val="00ED56B7"/>
    <w:rsid w:val="00EE183E"/>
    <w:rsid w:val="00EE4B5B"/>
    <w:rsid w:val="00EE60AF"/>
    <w:rsid w:val="00EF2277"/>
    <w:rsid w:val="00EF69A5"/>
    <w:rsid w:val="00EF78B0"/>
    <w:rsid w:val="00F07BDB"/>
    <w:rsid w:val="00F20916"/>
    <w:rsid w:val="00F27217"/>
    <w:rsid w:val="00F4336B"/>
    <w:rsid w:val="00F452A6"/>
    <w:rsid w:val="00F508FA"/>
    <w:rsid w:val="00F541BB"/>
    <w:rsid w:val="00F669A9"/>
    <w:rsid w:val="00F67AE1"/>
    <w:rsid w:val="00F75A69"/>
    <w:rsid w:val="00F83808"/>
    <w:rsid w:val="00F940C1"/>
    <w:rsid w:val="00F96261"/>
    <w:rsid w:val="00F97614"/>
    <w:rsid w:val="00FB0BAB"/>
    <w:rsid w:val="00FB4B34"/>
    <w:rsid w:val="00FC3782"/>
    <w:rsid w:val="00FD12F3"/>
    <w:rsid w:val="00FE1469"/>
    <w:rsid w:val="00FF1E0E"/>
    <w:rsid w:val="00FF37A9"/>
    <w:rsid w:val="00FF66C7"/>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15CC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3FB"/>
    <w:rPr>
      <w:rFonts w:eastAsia="Times" w:cs="Times New Roman"/>
      <w:sz w:val="24"/>
      <w:szCs w:val="24"/>
    </w:rPr>
  </w:style>
  <w:style w:type="paragraph" w:styleId="Heading1">
    <w:name w:val="heading 1"/>
    <w:basedOn w:val="Normal"/>
    <w:next w:val="Normal"/>
    <w:link w:val="Heading1Char"/>
    <w:qFormat/>
    <w:rsid w:val="008B7534"/>
    <w:pPr>
      <w:keepNext/>
      <w:spacing w:before="240" w:after="60"/>
      <w:outlineLvl w:val="0"/>
    </w:pPr>
    <w:rPr>
      <w:b/>
      <w:kern w:val="32"/>
      <w:sz w:val="32"/>
      <w:szCs w:val="32"/>
    </w:rPr>
  </w:style>
  <w:style w:type="paragraph" w:styleId="Heading2">
    <w:name w:val="heading 2"/>
    <w:basedOn w:val="Normal"/>
    <w:next w:val="Normal"/>
    <w:link w:val="Heading2Char"/>
    <w:qFormat/>
    <w:rsid w:val="008B7534"/>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8B7534"/>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8B7534"/>
    <w:pPr>
      <w:keepNext/>
      <w:outlineLvl w:val="3"/>
    </w:pPr>
    <w:rPr>
      <w:sz w:val="52"/>
    </w:rPr>
  </w:style>
  <w:style w:type="paragraph" w:styleId="Heading5">
    <w:name w:val="heading 5"/>
    <w:basedOn w:val="Normal"/>
    <w:next w:val="Normal"/>
    <w:link w:val="Heading5Char"/>
    <w:qFormat/>
    <w:rsid w:val="008B7534"/>
    <w:pPr>
      <w:keepNext/>
      <w:outlineLvl w:val="4"/>
    </w:pPr>
    <w:rPr>
      <w:sz w:val="44"/>
      <w:lang w:val="x-none" w:eastAsia="x-none"/>
    </w:rPr>
  </w:style>
  <w:style w:type="paragraph" w:styleId="Heading6">
    <w:name w:val="heading 6"/>
    <w:basedOn w:val="Normal"/>
    <w:next w:val="Normal"/>
    <w:link w:val="Heading6Char"/>
    <w:qFormat/>
    <w:rsid w:val="008B7534"/>
    <w:pPr>
      <w:keepNext/>
      <w:ind w:left="864"/>
      <w:outlineLvl w:val="5"/>
    </w:pPr>
    <w:rPr>
      <w:sz w:val="32"/>
      <w:lang w:val="x-none" w:eastAsia="x-none"/>
    </w:rPr>
  </w:style>
  <w:style w:type="paragraph" w:styleId="Heading7">
    <w:name w:val="heading 7"/>
    <w:basedOn w:val="Normal"/>
    <w:next w:val="Normal"/>
    <w:link w:val="Heading7Char"/>
    <w:qFormat/>
    <w:rsid w:val="008B7534"/>
    <w:pPr>
      <w:keepNext/>
      <w:outlineLvl w:val="6"/>
    </w:pPr>
    <w:rPr>
      <w:b/>
      <w:lang w:val="x-none" w:eastAsia="x-none"/>
    </w:rPr>
  </w:style>
  <w:style w:type="paragraph" w:styleId="Heading8">
    <w:name w:val="heading 8"/>
    <w:basedOn w:val="Normal"/>
    <w:next w:val="Normal"/>
    <w:link w:val="Heading8Char"/>
    <w:qFormat/>
    <w:rsid w:val="008B7534"/>
    <w:pPr>
      <w:keepNext/>
      <w:outlineLvl w:val="7"/>
    </w:pPr>
    <w:rPr>
      <w:i/>
      <w:sz w:val="22"/>
    </w:rPr>
  </w:style>
  <w:style w:type="paragraph" w:styleId="Heading9">
    <w:name w:val="heading 9"/>
    <w:basedOn w:val="Normal"/>
    <w:next w:val="Normal"/>
    <w:link w:val="Heading9Char"/>
    <w:qFormat/>
    <w:rsid w:val="008B7534"/>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03FB"/>
    <w:pPr>
      <w:tabs>
        <w:tab w:val="center" w:pos="4320"/>
        <w:tab w:val="right" w:pos="8640"/>
      </w:tabs>
    </w:pPr>
  </w:style>
  <w:style w:type="character" w:customStyle="1" w:styleId="FooterChar">
    <w:name w:val="Footer Char"/>
    <w:link w:val="Footer"/>
    <w:rsid w:val="007B03FB"/>
    <w:rPr>
      <w:rFonts w:eastAsia="Times" w:cs="Times New Roman"/>
    </w:rPr>
  </w:style>
  <w:style w:type="character" w:styleId="Hyperlink">
    <w:name w:val="Hyperlink"/>
    <w:uiPriority w:val="99"/>
    <w:rsid w:val="007B03FB"/>
    <w:rPr>
      <w:color w:val="0000FF"/>
      <w:u w:val="single"/>
    </w:rPr>
  </w:style>
  <w:style w:type="paragraph" w:styleId="BodyText2">
    <w:name w:val="Body Text 2"/>
    <w:basedOn w:val="Normal"/>
    <w:link w:val="BodyText2Char"/>
    <w:rsid w:val="007B03FB"/>
    <w:rPr>
      <w:i/>
      <w:sz w:val="18"/>
    </w:rPr>
  </w:style>
  <w:style w:type="character" w:customStyle="1" w:styleId="BodyText2Char">
    <w:name w:val="Body Text 2 Char"/>
    <w:link w:val="BodyText2"/>
    <w:rsid w:val="007B03FB"/>
    <w:rPr>
      <w:rFonts w:eastAsia="Times" w:cs="Times New Roman"/>
      <w:i/>
      <w:sz w:val="18"/>
    </w:rPr>
  </w:style>
  <w:style w:type="paragraph" w:styleId="ListParagraph">
    <w:name w:val="List Paragraph"/>
    <w:basedOn w:val="Normal"/>
    <w:uiPriority w:val="34"/>
    <w:qFormat/>
    <w:rsid w:val="007B03FB"/>
    <w:pPr>
      <w:ind w:left="720"/>
      <w:contextualSpacing/>
    </w:pPr>
  </w:style>
  <w:style w:type="paragraph" w:customStyle="1" w:styleId="Word4095Null">
    <w:name w:val="Word4095Null"/>
    <w:rsid w:val="008B7534"/>
    <w:pPr>
      <w:spacing w:line="240" w:lineRule="atLeast"/>
    </w:pPr>
    <w:rPr>
      <w:rFonts w:ascii="Times" w:eastAsia="Times" w:hAnsi="Times" w:cs="Times New Roman"/>
      <w:sz w:val="24"/>
      <w:szCs w:val="24"/>
    </w:rPr>
  </w:style>
  <w:style w:type="paragraph" w:styleId="NormalWeb">
    <w:name w:val="Normal (Web)"/>
    <w:basedOn w:val="Normal"/>
    <w:uiPriority w:val="99"/>
    <w:rsid w:val="008B7534"/>
    <w:pPr>
      <w:spacing w:before="100" w:after="100"/>
    </w:pPr>
    <w:rPr>
      <w:rFonts w:ascii="Times New Roman" w:eastAsia="Times New Roman" w:hAnsi="Times New Roman"/>
    </w:rPr>
  </w:style>
  <w:style w:type="character" w:customStyle="1" w:styleId="Heading1Char">
    <w:name w:val="Heading 1 Char"/>
    <w:link w:val="Heading1"/>
    <w:rsid w:val="008B7534"/>
    <w:rPr>
      <w:rFonts w:eastAsia="Times" w:cs="Times New Roman"/>
      <w:b/>
      <w:kern w:val="32"/>
      <w:sz w:val="32"/>
      <w:szCs w:val="32"/>
    </w:rPr>
  </w:style>
  <w:style w:type="character" w:customStyle="1" w:styleId="Heading2Char">
    <w:name w:val="Heading 2 Char"/>
    <w:link w:val="Heading2"/>
    <w:rsid w:val="008B7534"/>
    <w:rPr>
      <w:rFonts w:eastAsia="Times New Roman" w:cs="Times New Roman"/>
      <w:sz w:val="24"/>
      <w:szCs w:val="24"/>
      <w:u w:val="single"/>
      <w:lang w:val="x-none" w:eastAsia="x-none"/>
    </w:rPr>
  </w:style>
  <w:style w:type="character" w:customStyle="1" w:styleId="Heading3Char">
    <w:name w:val="Heading 3 Char"/>
    <w:link w:val="Heading3"/>
    <w:rsid w:val="008B7534"/>
    <w:rPr>
      <w:rFonts w:eastAsia="Times New Roman" w:cs="Times New Roman"/>
      <w:i/>
      <w:sz w:val="24"/>
      <w:szCs w:val="24"/>
      <w:lang w:val="x-none" w:eastAsia="x-none"/>
    </w:rPr>
  </w:style>
  <w:style w:type="character" w:customStyle="1" w:styleId="Heading4Char">
    <w:name w:val="Heading 4 Char"/>
    <w:link w:val="Heading4"/>
    <w:rsid w:val="008B7534"/>
    <w:rPr>
      <w:rFonts w:eastAsia="Times" w:cs="Times New Roman"/>
      <w:sz w:val="52"/>
      <w:szCs w:val="24"/>
    </w:rPr>
  </w:style>
  <w:style w:type="character" w:customStyle="1" w:styleId="Heading5Char">
    <w:name w:val="Heading 5 Char"/>
    <w:link w:val="Heading5"/>
    <w:rsid w:val="008B7534"/>
    <w:rPr>
      <w:rFonts w:eastAsia="Times" w:cs="Times New Roman"/>
      <w:sz w:val="44"/>
      <w:szCs w:val="24"/>
      <w:lang w:val="x-none" w:eastAsia="x-none"/>
    </w:rPr>
  </w:style>
  <w:style w:type="character" w:customStyle="1" w:styleId="Heading6Char">
    <w:name w:val="Heading 6 Char"/>
    <w:link w:val="Heading6"/>
    <w:rsid w:val="008B7534"/>
    <w:rPr>
      <w:rFonts w:eastAsia="Times" w:cs="Times New Roman"/>
      <w:sz w:val="32"/>
      <w:szCs w:val="24"/>
      <w:lang w:val="x-none" w:eastAsia="x-none"/>
    </w:rPr>
  </w:style>
  <w:style w:type="character" w:customStyle="1" w:styleId="Heading7Char">
    <w:name w:val="Heading 7 Char"/>
    <w:link w:val="Heading7"/>
    <w:rsid w:val="008B7534"/>
    <w:rPr>
      <w:rFonts w:eastAsia="Times" w:cs="Times New Roman"/>
      <w:b/>
      <w:sz w:val="24"/>
      <w:szCs w:val="24"/>
      <w:lang w:val="x-none" w:eastAsia="x-none"/>
    </w:rPr>
  </w:style>
  <w:style w:type="character" w:customStyle="1" w:styleId="Heading8Char">
    <w:name w:val="Heading 8 Char"/>
    <w:link w:val="Heading8"/>
    <w:rsid w:val="008B7534"/>
    <w:rPr>
      <w:rFonts w:eastAsia="Times" w:cs="Times New Roman"/>
      <w:i/>
      <w:sz w:val="22"/>
      <w:szCs w:val="24"/>
    </w:rPr>
  </w:style>
  <w:style w:type="character" w:customStyle="1" w:styleId="Heading9Char">
    <w:name w:val="Heading 9 Char"/>
    <w:link w:val="Heading9"/>
    <w:rsid w:val="008B7534"/>
    <w:rPr>
      <w:rFonts w:eastAsia="Times" w:cs="Times New Roman"/>
      <w:b/>
      <w:i/>
      <w:sz w:val="16"/>
      <w:szCs w:val="24"/>
      <w:lang w:val="x-none" w:eastAsia="x-none"/>
    </w:rPr>
  </w:style>
  <w:style w:type="paragraph" w:styleId="BodyText">
    <w:name w:val="Body Text"/>
    <w:basedOn w:val="Normal"/>
    <w:link w:val="BodyTextChar"/>
    <w:rsid w:val="008B7534"/>
    <w:rPr>
      <w:i/>
      <w:sz w:val="20"/>
    </w:rPr>
  </w:style>
  <w:style w:type="character" w:customStyle="1" w:styleId="BodyTextChar">
    <w:name w:val="Body Text Char"/>
    <w:link w:val="BodyText"/>
    <w:rsid w:val="008B7534"/>
    <w:rPr>
      <w:rFonts w:eastAsia="Times" w:cs="Times New Roman"/>
      <w:i/>
      <w:szCs w:val="24"/>
    </w:rPr>
  </w:style>
  <w:style w:type="paragraph" w:customStyle="1" w:styleId="Heading11">
    <w:name w:val="Heading 11"/>
    <w:basedOn w:val="Normal"/>
    <w:rsid w:val="008B7534"/>
    <w:rPr>
      <w:rFonts w:eastAsia="Times New Roman"/>
      <w:b/>
      <w:sz w:val="28"/>
    </w:rPr>
  </w:style>
  <w:style w:type="paragraph" w:styleId="BodyText3">
    <w:name w:val="Body Text 3"/>
    <w:basedOn w:val="Normal"/>
    <w:link w:val="BodyText3Char"/>
    <w:rsid w:val="008B7534"/>
    <w:pPr>
      <w:spacing w:after="120"/>
    </w:pPr>
    <w:rPr>
      <w:sz w:val="16"/>
      <w:szCs w:val="16"/>
      <w:lang w:val="x-none" w:eastAsia="x-none"/>
    </w:rPr>
  </w:style>
  <w:style w:type="character" w:customStyle="1" w:styleId="BodyText3Char">
    <w:name w:val="Body Text 3 Char"/>
    <w:link w:val="BodyText3"/>
    <w:rsid w:val="008B7534"/>
    <w:rPr>
      <w:rFonts w:eastAsia="Times" w:cs="Times New Roman"/>
      <w:sz w:val="16"/>
      <w:szCs w:val="16"/>
      <w:lang w:val="x-none" w:eastAsia="x-none"/>
    </w:rPr>
  </w:style>
  <w:style w:type="paragraph" w:styleId="Caption">
    <w:name w:val="caption"/>
    <w:basedOn w:val="Normal"/>
    <w:next w:val="Normal"/>
    <w:qFormat/>
    <w:rsid w:val="008B7534"/>
    <w:rPr>
      <w:sz w:val="36"/>
    </w:rPr>
  </w:style>
  <w:style w:type="character" w:customStyle="1" w:styleId="CharChar32">
    <w:name w:val="Char Char32"/>
    <w:rsid w:val="008B7534"/>
    <w:rPr>
      <w:rFonts w:ascii="Arial" w:eastAsia="Times" w:hAnsi="Arial"/>
      <w:sz w:val="52"/>
      <w:lang w:val="en-US" w:eastAsia="en-US" w:bidi="ar-SA"/>
    </w:rPr>
  </w:style>
  <w:style w:type="character" w:customStyle="1" w:styleId="CharChar25">
    <w:name w:val="Char Char25"/>
    <w:rsid w:val="008B7534"/>
    <w:rPr>
      <w:rFonts w:ascii="Arial" w:eastAsia="Times" w:hAnsi="Arial"/>
      <w:sz w:val="24"/>
      <w:lang w:val="en-US" w:eastAsia="en-US" w:bidi="ar-SA"/>
    </w:rPr>
  </w:style>
  <w:style w:type="table" w:styleId="TableGrid">
    <w:name w:val="Table Grid"/>
    <w:basedOn w:val="TableNormal"/>
    <w:uiPriority w:val="39"/>
    <w:rsid w:val="008B7534"/>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8B7534"/>
  </w:style>
  <w:style w:type="paragraph" w:styleId="Header">
    <w:name w:val="header"/>
    <w:basedOn w:val="Normal"/>
    <w:link w:val="HeaderChar"/>
    <w:rsid w:val="008B7534"/>
    <w:pPr>
      <w:tabs>
        <w:tab w:val="center" w:pos="4320"/>
        <w:tab w:val="right" w:pos="8640"/>
      </w:tabs>
    </w:pPr>
    <w:rPr>
      <w:lang w:val="x-none" w:eastAsia="x-none"/>
    </w:rPr>
  </w:style>
  <w:style w:type="character" w:customStyle="1" w:styleId="HeaderChar">
    <w:name w:val="Header Char"/>
    <w:link w:val="Header"/>
    <w:rsid w:val="008B7534"/>
    <w:rPr>
      <w:rFonts w:eastAsia="Times" w:cs="Times New Roman"/>
      <w:sz w:val="24"/>
      <w:szCs w:val="24"/>
      <w:lang w:val="x-none" w:eastAsia="x-none"/>
    </w:rPr>
  </w:style>
  <w:style w:type="character" w:styleId="FollowedHyperlink">
    <w:name w:val="FollowedHyperlink"/>
    <w:rsid w:val="008B7534"/>
    <w:rPr>
      <w:color w:val="800080"/>
      <w:u w:val="single"/>
    </w:rPr>
  </w:style>
  <w:style w:type="paragraph" w:styleId="CommentText">
    <w:name w:val="annotation text"/>
    <w:basedOn w:val="Normal"/>
    <w:link w:val="CommentTextChar"/>
    <w:uiPriority w:val="99"/>
    <w:unhideWhenUsed/>
    <w:rsid w:val="008B7534"/>
    <w:rPr>
      <w:rFonts w:eastAsia="Times New Roman"/>
      <w:lang w:val="x-none" w:eastAsia="x-none"/>
    </w:rPr>
  </w:style>
  <w:style w:type="character" w:customStyle="1" w:styleId="CommentTextChar">
    <w:name w:val="Comment Text Char"/>
    <w:link w:val="CommentText"/>
    <w:uiPriority w:val="99"/>
    <w:rsid w:val="008B7534"/>
    <w:rPr>
      <w:rFonts w:eastAsia="Times New Roman" w:cs="Times New Roman"/>
      <w:sz w:val="24"/>
      <w:szCs w:val="24"/>
      <w:lang w:val="x-none" w:eastAsia="x-none"/>
    </w:rPr>
  </w:style>
  <w:style w:type="character" w:customStyle="1" w:styleId="CharChar23">
    <w:name w:val="Char Char23"/>
    <w:rsid w:val="008B7534"/>
    <w:rPr>
      <w:rFonts w:ascii="Arial" w:eastAsia="Times" w:hAnsi="Arial"/>
      <w:i/>
      <w:lang w:val="en-US" w:eastAsia="en-US" w:bidi="ar-SA"/>
    </w:rPr>
  </w:style>
  <w:style w:type="paragraph" w:styleId="Title">
    <w:name w:val="Title"/>
    <w:basedOn w:val="Normal"/>
    <w:link w:val="TitleChar"/>
    <w:qFormat/>
    <w:rsid w:val="008B7534"/>
    <w:pPr>
      <w:jc w:val="center"/>
    </w:pPr>
    <w:rPr>
      <w:b/>
      <w:sz w:val="28"/>
      <w:lang w:val="x-none" w:eastAsia="x-none"/>
    </w:rPr>
  </w:style>
  <w:style w:type="character" w:customStyle="1" w:styleId="TitleChar">
    <w:name w:val="Title Char"/>
    <w:link w:val="Title"/>
    <w:rsid w:val="008B7534"/>
    <w:rPr>
      <w:rFonts w:eastAsia="Times" w:cs="Times New Roman"/>
      <w:b/>
      <w:sz w:val="28"/>
      <w:szCs w:val="24"/>
      <w:lang w:val="x-none" w:eastAsia="x-none"/>
    </w:rPr>
  </w:style>
  <w:style w:type="paragraph" w:styleId="BodyTextIndent">
    <w:name w:val="Body Text Indent"/>
    <w:basedOn w:val="Normal"/>
    <w:link w:val="BodyTextIndentChar"/>
    <w:rsid w:val="008B7534"/>
    <w:pPr>
      <w:spacing w:after="120"/>
      <w:ind w:left="360"/>
    </w:pPr>
    <w:rPr>
      <w:lang w:val="x-none" w:eastAsia="x-none"/>
    </w:rPr>
  </w:style>
  <w:style w:type="character" w:customStyle="1" w:styleId="BodyTextIndentChar">
    <w:name w:val="Body Text Indent Char"/>
    <w:link w:val="BodyTextIndent"/>
    <w:rsid w:val="008B7534"/>
    <w:rPr>
      <w:rFonts w:eastAsia="Times" w:cs="Times New Roman"/>
      <w:sz w:val="24"/>
      <w:szCs w:val="24"/>
      <w:lang w:val="x-none" w:eastAsia="x-none"/>
    </w:rPr>
  </w:style>
  <w:style w:type="character" w:styleId="FootnoteReference">
    <w:name w:val="footnote reference"/>
    <w:rsid w:val="008B7534"/>
    <w:rPr>
      <w:position w:val="6"/>
      <w:sz w:val="16"/>
    </w:rPr>
  </w:style>
  <w:style w:type="paragraph" w:styleId="BodyTextIndent2">
    <w:name w:val="Body Text Indent 2"/>
    <w:basedOn w:val="Normal"/>
    <w:link w:val="BodyTextIndent2Char"/>
    <w:rsid w:val="008B7534"/>
    <w:pPr>
      <w:ind w:left="86"/>
    </w:pPr>
    <w:rPr>
      <w:sz w:val="18"/>
      <w:lang w:val="x-none" w:eastAsia="x-none"/>
    </w:rPr>
  </w:style>
  <w:style w:type="character" w:customStyle="1" w:styleId="BodyTextIndent2Char">
    <w:name w:val="Body Text Indent 2 Char"/>
    <w:link w:val="BodyTextIndent2"/>
    <w:rsid w:val="008B7534"/>
    <w:rPr>
      <w:rFonts w:eastAsia="Times" w:cs="Times New Roman"/>
      <w:sz w:val="18"/>
      <w:szCs w:val="24"/>
      <w:lang w:val="x-none" w:eastAsia="x-none"/>
    </w:rPr>
  </w:style>
  <w:style w:type="paragraph" w:styleId="BodyTextIndent3">
    <w:name w:val="Body Text Indent 3"/>
    <w:basedOn w:val="Normal"/>
    <w:link w:val="BodyTextIndent3Char"/>
    <w:rsid w:val="008B7534"/>
    <w:pPr>
      <w:ind w:left="86"/>
    </w:pPr>
    <w:rPr>
      <w:sz w:val="20"/>
      <w:lang w:val="x-none" w:eastAsia="x-none"/>
    </w:rPr>
  </w:style>
  <w:style w:type="character" w:customStyle="1" w:styleId="BodyTextIndent3Char">
    <w:name w:val="Body Text Indent 3 Char"/>
    <w:link w:val="BodyTextIndent3"/>
    <w:rsid w:val="008B7534"/>
    <w:rPr>
      <w:rFonts w:eastAsia="Times" w:cs="Times New Roman"/>
      <w:szCs w:val="24"/>
      <w:lang w:val="x-none" w:eastAsia="x-none"/>
    </w:rPr>
  </w:style>
  <w:style w:type="paragraph" w:styleId="FootnoteText">
    <w:name w:val="footnote text"/>
    <w:basedOn w:val="Normal"/>
    <w:link w:val="FootnoteTextChar"/>
    <w:rsid w:val="008B7534"/>
    <w:rPr>
      <w:rFonts w:ascii="Bookman" w:eastAsia="Times New Roman" w:hAnsi="Bookman"/>
      <w:sz w:val="20"/>
      <w:lang w:val="x-none" w:eastAsia="x-none"/>
    </w:rPr>
  </w:style>
  <w:style w:type="character" w:customStyle="1" w:styleId="FootnoteTextChar">
    <w:name w:val="Footnote Text Char"/>
    <w:link w:val="FootnoteText"/>
    <w:rsid w:val="008B7534"/>
    <w:rPr>
      <w:rFonts w:ascii="Bookman" w:eastAsia="Times New Roman" w:hAnsi="Bookman" w:cs="Times New Roman"/>
      <w:szCs w:val="24"/>
      <w:lang w:val="x-none" w:eastAsia="x-none"/>
    </w:rPr>
  </w:style>
  <w:style w:type="paragraph" w:styleId="Subtitle">
    <w:name w:val="Subtitle"/>
    <w:basedOn w:val="Normal"/>
    <w:link w:val="SubtitleChar"/>
    <w:qFormat/>
    <w:rsid w:val="008B7534"/>
    <w:pPr>
      <w:jc w:val="center"/>
    </w:pPr>
    <w:rPr>
      <w:rFonts w:eastAsia="Times New Roman"/>
      <w:b/>
      <w:lang w:val="x-none" w:eastAsia="x-none"/>
    </w:rPr>
  </w:style>
  <w:style w:type="character" w:customStyle="1" w:styleId="SubtitleChar">
    <w:name w:val="Subtitle Char"/>
    <w:link w:val="Subtitle"/>
    <w:rsid w:val="008B7534"/>
    <w:rPr>
      <w:rFonts w:eastAsia="Times New Roman" w:cs="Times New Roman"/>
      <w:b/>
      <w:sz w:val="24"/>
      <w:szCs w:val="24"/>
      <w:lang w:val="x-none" w:eastAsia="x-none"/>
    </w:rPr>
  </w:style>
  <w:style w:type="paragraph" w:customStyle="1" w:styleId="List1">
    <w:name w:val="List 1"/>
    <w:basedOn w:val="Normal"/>
    <w:rsid w:val="008B7534"/>
    <w:pPr>
      <w:numPr>
        <w:numId w:val="36"/>
      </w:numPr>
      <w:ind w:left="180"/>
    </w:pPr>
    <w:rPr>
      <w:rFonts w:eastAsia="Times New Roman"/>
      <w:b/>
      <w:i/>
      <w:sz w:val="20"/>
    </w:rPr>
  </w:style>
  <w:style w:type="paragraph" w:customStyle="1" w:styleId="Headingpmc2">
    <w:name w:val="Heading pmc 2"/>
    <w:basedOn w:val="Heading4"/>
    <w:rsid w:val="008B7534"/>
    <w:pPr>
      <w:numPr>
        <w:numId w:val="37"/>
      </w:numPr>
      <w:tabs>
        <w:tab w:val="clear" w:pos="720"/>
      </w:tabs>
      <w:ind w:left="0" w:firstLine="0"/>
    </w:pPr>
    <w:rPr>
      <w:rFonts w:ascii="Comic Sans MS" w:hAnsi="Comic Sans MS"/>
      <w:sz w:val="28"/>
      <w:szCs w:val="28"/>
    </w:rPr>
  </w:style>
  <w:style w:type="paragraph" w:customStyle="1" w:styleId="headingpmc6">
    <w:name w:val="heading pmc 6"/>
    <w:basedOn w:val="Normal"/>
    <w:rsid w:val="008B7534"/>
    <w:rPr>
      <w:rFonts w:eastAsia="Times New Roman"/>
      <w:sz w:val="28"/>
      <w:szCs w:val="28"/>
    </w:rPr>
  </w:style>
  <w:style w:type="paragraph" w:customStyle="1" w:styleId="Normal12">
    <w:name w:val="Normal 12"/>
    <w:basedOn w:val="Normal"/>
    <w:rsid w:val="008B7534"/>
    <w:rPr>
      <w:rFonts w:ascii="Times New Roman" w:eastAsia="Times New Roman" w:hAnsi="Times New Roman"/>
    </w:rPr>
  </w:style>
  <w:style w:type="paragraph" w:customStyle="1" w:styleId="Headingpmc3">
    <w:name w:val="Heading pmc 3"/>
    <w:basedOn w:val="Heading7"/>
    <w:rsid w:val="008B7534"/>
    <w:rPr>
      <w:rFonts w:ascii="Comic Sans MS" w:eastAsia="Times New Roman" w:hAnsi="Comic Sans MS"/>
    </w:rPr>
  </w:style>
  <w:style w:type="paragraph" w:customStyle="1" w:styleId="Headingpmc4">
    <w:name w:val="Heading pmc 4"/>
    <w:basedOn w:val="Heading6"/>
    <w:rsid w:val="008B7534"/>
    <w:pPr>
      <w:tabs>
        <w:tab w:val="right" w:pos="9360"/>
      </w:tabs>
      <w:ind w:left="0"/>
    </w:pPr>
    <w:rPr>
      <w:rFonts w:ascii="Comic Sans MS" w:eastAsia="Times New Roman" w:hAnsi="Comic Sans MS"/>
      <w:b/>
      <w:szCs w:val="32"/>
    </w:rPr>
  </w:style>
  <w:style w:type="paragraph" w:customStyle="1" w:styleId="Headingpmc5">
    <w:name w:val="Heading pmc 5"/>
    <w:basedOn w:val="Heading3"/>
    <w:rsid w:val="008B7534"/>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8B7534"/>
    <w:rPr>
      <w:rFonts w:ascii="Comic Sans MS" w:eastAsia="Times New Roman" w:hAnsi="Comic Sans MS"/>
      <w:b/>
      <w:sz w:val="36"/>
      <w:szCs w:val="36"/>
    </w:rPr>
  </w:style>
  <w:style w:type="paragraph" w:customStyle="1" w:styleId="hyperlink2">
    <w:name w:val="hyperlink2"/>
    <w:basedOn w:val="Normal"/>
    <w:rsid w:val="008B7534"/>
    <w:rPr>
      <w:rFonts w:ascii="Times New Roman" w:eastAsia="Times New Roman" w:hAnsi="Times New Roman"/>
      <w:u w:val="single"/>
    </w:rPr>
  </w:style>
  <w:style w:type="paragraph" w:customStyle="1" w:styleId="Headerpmc2">
    <w:name w:val="Header pmc 2"/>
    <w:basedOn w:val="Heading4"/>
    <w:rsid w:val="008B7534"/>
    <w:rPr>
      <w:rFonts w:ascii="Comic Sans MS" w:hAnsi="Comic Sans MS"/>
      <w:sz w:val="28"/>
      <w:szCs w:val="28"/>
    </w:rPr>
  </w:style>
  <w:style w:type="paragraph" w:customStyle="1" w:styleId="Headerpmc4">
    <w:name w:val="Header pmc 4"/>
    <w:basedOn w:val="Heading6"/>
    <w:rsid w:val="008B7534"/>
    <w:pPr>
      <w:tabs>
        <w:tab w:val="right" w:pos="9360"/>
      </w:tabs>
      <w:ind w:left="0"/>
    </w:pPr>
    <w:rPr>
      <w:rFonts w:ascii="Comic Sans MS" w:eastAsia="Times New Roman" w:hAnsi="Comic Sans MS"/>
      <w:b/>
      <w:szCs w:val="32"/>
    </w:rPr>
  </w:style>
  <w:style w:type="paragraph" w:customStyle="1" w:styleId="desc">
    <w:name w:val="desc"/>
    <w:basedOn w:val="Normal"/>
    <w:rsid w:val="008B7534"/>
    <w:pPr>
      <w:keepNext/>
      <w:outlineLvl w:val="3"/>
    </w:pPr>
    <w:rPr>
      <w:rFonts w:ascii="Times New Roman" w:eastAsia="Times New Roman" w:hAnsi="Times New Roman"/>
    </w:rPr>
  </w:style>
  <w:style w:type="paragraph" w:customStyle="1" w:styleId="dates">
    <w:name w:val="dates"/>
    <w:basedOn w:val="Normal"/>
    <w:rsid w:val="008B7534"/>
    <w:rPr>
      <w:rFonts w:ascii="Times New Roman" w:eastAsia="Times New Roman" w:hAnsi="Times New Roman"/>
      <w:i/>
    </w:rPr>
  </w:style>
  <w:style w:type="paragraph" w:customStyle="1" w:styleId="Headerpmc5">
    <w:name w:val="Header pmc 5"/>
    <w:basedOn w:val="Heading3"/>
    <w:rsid w:val="008B7534"/>
    <w:pPr>
      <w:tabs>
        <w:tab w:val="right" w:pos="9360"/>
      </w:tabs>
      <w:spacing w:before="0"/>
      <w:ind w:left="0"/>
    </w:pPr>
    <w:rPr>
      <w:rFonts w:ascii="Times" w:eastAsia="Times" w:hAnsi="Times"/>
      <w:b/>
      <w:i w:val="0"/>
    </w:rPr>
  </w:style>
  <w:style w:type="paragraph" w:customStyle="1" w:styleId="hyperlink20">
    <w:name w:val="hyperlink 2"/>
    <w:basedOn w:val="Normal"/>
    <w:rsid w:val="008B7534"/>
    <w:pPr>
      <w:ind w:left="-288" w:firstLine="288"/>
    </w:pPr>
    <w:rPr>
      <w:rFonts w:ascii="Times New Roman" w:eastAsia="Times New Roman" w:hAnsi="Times New Roman"/>
      <w:color w:val="0000FF"/>
      <w:u w:val="single"/>
    </w:rPr>
  </w:style>
  <w:style w:type="paragraph" w:customStyle="1" w:styleId="Headerpmc3">
    <w:name w:val="Header pmc 3"/>
    <w:basedOn w:val="Heading7"/>
    <w:rsid w:val="008B7534"/>
    <w:pPr>
      <w:ind w:left="-288" w:firstLine="288"/>
    </w:pPr>
    <w:rPr>
      <w:rFonts w:ascii="Comic Sans MS" w:eastAsia="Times New Roman" w:hAnsi="Comic Sans MS"/>
    </w:rPr>
  </w:style>
  <w:style w:type="character" w:customStyle="1" w:styleId="mainhead">
    <w:name w:val="mainhead"/>
    <w:rsid w:val="008B7534"/>
  </w:style>
  <w:style w:type="character" w:styleId="Strong">
    <w:name w:val="Strong"/>
    <w:uiPriority w:val="22"/>
    <w:qFormat/>
    <w:rsid w:val="008B7534"/>
    <w:rPr>
      <w:b/>
    </w:rPr>
  </w:style>
  <w:style w:type="paragraph" w:customStyle="1" w:styleId="hyperlink1">
    <w:name w:val="hyperlink1"/>
    <w:basedOn w:val="BodyTextIndent"/>
    <w:rsid w:val="008B7534"/>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8B7534"/>
    <w:rPr>
      <w:rFonts w:ascii="Comic Sans MS" w:eastAsia="Times New Roman" w:hAnsi="Comic Sans MS"/>
      <w:b/>
      <w:sz w:val="36"/>
      <w:szCs w:val="36"/>
    </w:rPr>
  </w:style>
  <w:style w:type="paragraph" w:customStyle="1" w:styleId="Indent1">
    <w:name w:val="Indent1"/>
    <w:basedOn w:val="Normal"/>
    <w:rsid w:val="008B7534"/>
    <w:pPr>
      <w:ind w:left="1530" w:hanging="1170"/>
    </w:pPr>
    <w:rPr>
      <w:rFonts w:eastAsia="Times New Roman"/>
      <w:b/>
    </w:rPr>
  </w:style>
  <w:style w:type="paragraph" w:customStyle="1" w:styleId="PMcIndent1">
    <w:name w:val="PMc Indent1"/>
    <w:basedOn w:val="Normal"/>
    <w:rsid w:val="008B7534"/>
    <w:pPr>
      <w:ind w:left="360" w:hanging="360"/>
    </w:pPr>
    <w:rPr>
      <w:rFonts w:eastAsia="Times New Roman"/>
      <w:b/>
      <w:sz w:val="28"/>
      <w:szCs w:val="28"/>
    </w:rPr>
  </w:style>
  <w:style w:type="paragraph" w:customStyle="1" w:styleId="Default">
    <w:name w:val="Default"/>
    <w:rsid w:val="008B7534"/>
    <w:pPr>
      <w:widowControl w:val="0"/>
      <w:autoSpaceDE w:val="0"/>
      <w:autoSpaceDN w:val="0"/>
      <w:adjustRightInd w:val="0"/>
    </w:pPr>
    <w:rPr>
      <w:rFonts w:eastAsia="Times New Roman" w:cs="Times New Roman"/>
      <w:sz w:val="24"/>
      <w:szCs w:val="24"/>
    </w:rPr>
  </w:style>
  <w:style w:type="paragraph" w:styleId="BlockText">
    <w:name w:val="Block Text"/>
    <w:basedOn w:val="Normal"/>
    <w:rsid w:val="008B7534"/>
    <w:pPr>
      <w:ind w:left="1440" w:right="1440"/>
    </w:pPr>
  </w:style>
  <w:style w:type="paragraph" w:customStyle="1" w:styleId="copy">
    <w:name w:val="copy"/>
    <w:basedOn w:val="Normal"/>
    <w:rsid w:val="008B7534"/>
    <w:rPr>
      <w:rFonts w:ascii="Verdana" w:eastAsia="Times New Roman" w:hAnsi="Verdana"/>
      <w:sz w:val="17"/>
    </w:rPr>
  </w:style>
  <w:style w:type="paragraph" w:customStyle="1" w:styleId="Heading31">
    <w:name w:val="Heading 31"/>
    <w:basedOn w:val="Normal"/>
    <w:rsid w:val="008B7534"/>
    <w:rPr>
      <w:rFonts w:ascii="New York" w:eastAsia="Times New Roman" w:hAnsi="New York"/>
      <w:b/>
      <w:sz w:val="28"/>
    </w:rPr>
  </w:style>
  <w:style w:type="character" w:customStyle="1" w:styleId="CharChar3">
    <w:name w:val="Char Char3"/>
    <w:rsid w:val="008B7534"/>
    <w:rPr>
      <w:rFonts w:ascii="Arial" w:hAnsi="Arial"/>
      <w:sz w:val="24"/>
      <w:szCs w:val="24"/>
    </w:rPr>
  </w:style>
  <w:style w:type="paragraph" w:customStyle="1" w:styleId="JSpeer">
    <w:name w:val="JSpeer"/>
    <w:basedOn w:val="Normal"/>
    <w:autoRedefine/>
    <w:rsid w:val="008B7534"/>
    <w:rPr>
      <w:rFonts w:ascii="News Gothic MT" w:eastAsia="Times New Roman" w:hAnsi="News Gothic MT"/>
    </w:rPr>
  </w:style>
  <w:style w:type="paragraph" w:customStyle="1" w:styleId="WPDefaults">
    <w:name w:val="WP Defaults"/>
    <w:rsid w:val="008B75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 w:val="24"/>
      <w:szCs w:val="24"/>
    </w:rPr>
  </w:style>
  <w:style w:type="paragraph" w:customStyle="1" w:styleId="Document">
    <w:name w:val="Document"/>
    <w:basedOn w:val="WPDefaults"/>
    <w:rsid w:val="008B7534"/>
  </w:style>
  <w:style w:type="paragraph" w:customStyle="1" w:styleId="Goal">
    <w:name w:val="Goal"/>
    <w:rsid w:val="008B7534"/>
    <w:pPr>
      <w:spacing w:line="280" w:lineRule="atLeast"/>
    </w:pPr>
    <w:rPr>
      <w:rFonts w:ascii="SwitzerlandBlack" w:eastAsia="Times New Roman" w:hAnsi="SwitzerlandBlack" w:cs="SwitzerlandBlack"/>
      <w:color w:val="000000"/>
      <w:sz w:val="22"/>
      <w:szCs w:val="24"/>
    </w:rPr>
  </w:style>
  <w:style w:type="character" w:customStyle="1" w:styleId="CharChar15">
    <w:name w:val="Char Char15"/>
    <w:rsid w:val="008B7534"/>
    <w:rPr>
      <w:rFonts w:ascii="Arial" w:eastAsia="Times" w:hAnsi="Arial"/>
      <w:i/>
      <w:sz w:val="18"/>
    </w:rPr>
  </w:style>
  <w:style w:type="character" w:customStyle="1" w:styleId="CharChar14">
    <w:name w:val="Char Char14"/>
    <w:rsid w:val="008B7534"/>
    <w:rPr>
      <w:rFonts w:ascii="Arial" w:eastAsia="Times" w:hAnsi="Arial"/>
      <w:sz w:val="52"/>
    </w:rPr>
  </w:style>
  <w:style w:type="character" w:customStyle="1" w:styleId="CharChar13">
    <w:name w:val="Char Char13"/>
    <w:rsid w:val="008B7534"/>
    <w:rPr>
      <w:rFonts w:ascii="Arial" w:eastAsia="Times" w:hAnsi="Arial"/>
      <w:sz w:val="32"/>
    </w:rPr>
  </w:style>
  <w:style w:type="character" w:customStyle="1" w:styleId="CharChar12">
    <w:name w:val="Char Char12"/>
    <w:rsid w:val="008B7534"/>
    <w:rPr>
      <w:rFonts w:ascii="Arial" w:eastAsia="Times" w:hAnsi="Arial"/>
      <w:b/>
      <w:sz w:val="24"/>
    </w:rPr>
  </w:style>
  <w:style w:type="character" w:customStyle="1" w:styleId="CharChar11">
    <w:name w:val="Char Char11"/>
    <w:rsid w:val="008B7534"/>
    <w:rPr>
      <w:rFonts w:ascii="Arial" w:eastAsia="Times" w:hAnsi="Arial"/>
      <w:i/>
      <w:sz w:val="22"/>
    </w:rPr>
  </w:style>
  <w:style w:type="character" w:customStyle="1" w:styleId="CharChar10">
    <w:name w:val="Char Char10"/>
    <w:rsid w:val="008B7534"/>
    <w:rPr>
      <w:rFonts w:ascii="Arial" w:eastAsia="Times" w:hAnsi="Arial"/>
      <w:b/>
      <w:i/>
      <w:sz w:val="16"/>
    </w:rPr>
  </w:style>
  <w:style w:type="character" w:customStyle="1" w:styleId="CharChar9">
    <w:name w:val="Char Char9"/>
    <w:rsid w:val="008B7534"/>
    <w:rPr>
      <w:rFonts w:ascii="Arial" w:eastAsia="Times" w:hAnsi="Arial"/>
      <w:b/>
      <w:sz w:val="28"/>
    </w:rPr>
  </w:style>
  <w:style w:type="character" w:customStyle="1" w:styleId="CharChar8">
    <w:name w:val="Char Char8"/>
    <w:rsid w:val="008B7534"/>
    <w:rPr>
      <w:rFonts w:ascii="Arial" w:eastAsia="Times" w:hAnsi="Arial"/>
      <w:i/>
    </w:rPr>
  </w:style>
  <w:style w:type="character" w:customStyle="1" w:styleId="CharChar7">
    <w:name w:val="Char Char7"/>
    <w:rsid w:val="008B7534"/>
    <w:rPr>
      <w:rFonts w:ascii="Arial" w:eastAsia="Times" w:hAnsi="Arial"/>
      <w:i/>
      <w:sz w:val="18"/>
    </w:rPr>
  </w:style>
  <w:style w:type="character" w:customStyle="1" w:styleId="CharChar6">
    <w:name w:val="Char Char6"/>
    <w:rsid w:val="008B7534"/>
    <w:rPr>
      <w:rFonts w:ascii="Arial" w:eastAsia="Times" w:hAnsi="Arial"/>
      <w:i/>
      <w:sz w:val="22"/>
    </w:rPr>
  </w:style>
  <w:style w:type="character" w:customStyle="1" w:styleId="CharChar5">
    <w:name w:val="Char Char5"/>
    <w:rsid w:val="008B7534"/>
    <w:rPr>
      <w:rFonts w:ascii="Arial" w:eastAsia="Times" w:hAnsi="Arial"/>
      <w:sz w:val="24"/>
    </w:rPr>
  </w:style>
  <w:style w:type="character" w:customStyle="1" w:styleId="CharChar4">
    <w:name w:val="Char Char4"/>
    <w:rsid w:val="008B7534"/>
    <w:rPr>
      <w:rFonts w:ascii="Arial" w:eastAsia="Times" w:hAnsi="Arial"/>
      <w:sz w:val="18"/>
    </w:rPr>
  </w:style>
  <w:style w:type="character" w:customStyle="1" w:styleId="CharChar2">
    <w:name w:val="Char Char2"/>
    <w:rsid w:val="008B7534"/>
    <w:rPr>
      <w:rFonts w:ascii="Arial" w:eastAsia="Times" w:hAnsi="Arial"/>
    </w:rPr>
  </w:style>
  <w:style w:type="character" w:customStyle="1" w:styleId="CharChar1">
    <w:name w:val="Char Char1"/>
    <w:rsid w:val="008B7534"/>
    <w:rPr>
      <w:rFonts w:ascii="Bookman" w:hAnsi="Bookman"/>
    </w:rPr>
  </w:style>
  <w:style w:type="character" w:customStyle="1" w:styleId="CharChar">
    <w:name w:val="Char Char"/>
    <w:rsid w:val="008B7534"/>
    <w:rPr>
      <w:rFonts w:ascii="Arial" w:hAnsi="Arial"/>
      <w:b/>
      <w:sz w:val="24"/>
    </w:rPr>
  </w:style>
  <w:style w:type="paragraph" w:customStyle="1" w:styleId="Standard">
    <w:name w:val="Standard"/>
    <w:rsid w:val="008B7534"/>
    <w:pPr>
      <w:tabs>
        <w:tab w:val="left" w:pos="300"/>
      </w:tabs>
    </w:pPr>
    <w:rPr>
      <w:rFonts w:ascii="Switzerland" w:eastAsia="Times New Roman" w:hAnsi="Switzerland" w:cs="Switzerland"/>
      <w:b/>
      <w:sz w:val="24"/>
      <w:szCs w:val="24"/>
    </w:rPr>
  </w:style>
  <w:style w:type="character" w:customStyle="1" w:styleId="CharChar18">
    <w:name w:val="Char Char18"/>
    <w:rsid w:val="008B7534"/>
    <w:rPr>
      <w:rFonts w:ascii="Arial" w:hAnsi="Arial"/>
      <w:sz w:val="24"/>
      <w:szCs w:val="24"/>
    </w:rPr>
  </w:style>
  <w:style w:type="character" w:customStyle="1" w:styleId="apple-style-span">
    <w:name w:val="apple-style-span"/>
    <w:rsid w:val="008B7534"/>
  </w:style>
  <w:style w:type="character" w:customStyle="1" w:styleId="apple-converted-space">
    <w:name w:val="apple-converted-space"/>
    <w:rsid w:val="008B7534"/>
  </w:style>
  <w:style w:type="character" w:styleId="Emphasis">
    <w:name w:val="Emphasis"/>
    <w:qFormat/>
    <w:rsid w:val="008B7534"/>
    <w:rPr>
      <w:i/>
      <w:iCs/>
    </w:rPr>
  </w:style>
  <w:style w:type="paragraph" w:customStyle="1" w:styleId="right">
    <w:name w:val="right"/>
    <w:basedOn w:val="Normal"/>
    <w:rsid w:val="008B7534"/>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8B7534"/>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link w:val="z-TopofForm"/>
    <w:rsid w:val="008B7534"/>
    <w:rPr>
      <w:rFonts w:eastAsia="Times New Roman" w:cs="Times New Roman"/>
      <w:vanish/>
      <w:sz w:val="16"/>
      <w:szCs w:val="16"/>
      <w:lang w:val="x-none" w:eastAsia="x-none"/>
    </w:rPr>
  </w:style>
  <w:style w:type="paragraph" w:styleId="z-BottomofForm">
    <w:name w:val="HTML Bottom of Form"/>
    <w:basedOn w:val="Normal"/>
    <w:next w:val="Normal"/>
    <w:link w:val="z-BottomofFormChar"/>
    <w:hidden/>
    <w:rsid w:val="008B7534"/>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link w:val="z-BottomofForm"/>
    <w:rsid w:val="008B7534"/>
    <w:rPr>
      <w:rFonts w:eastAsia="Times New Roman" w:cs="Times New Roman"/>
      <w:vanish/>
      <w:sz w:val="16"/>
      <w:szCs w:val="16"/>
      <w:lang w:val="x-none" w:eastAsia="x-none"/>
    </w:rPr>
  </w:style>
  <w:style w:type="paragraph" w:customStyle="1" w:styleId="TableGrid1">
    <w:name w:val="Table Grid1"/>
    <w:rsid w:val="008B7534"/>
    <w:rPr>
      <w:rFonts w:ascii="Times New Roman" w:eastAsia="ヒラギノ角ゴ Pro W3" w:hAnsi="Times New Roman" w:cs="Times New Roman"/>
      <w:color w:val="000000"/>
      <w:sz w:val="24"/>
      <w:szCs w:val="24"/>
    </w:rPr>
  </w:style>
  <w:style w:type="paragraph" w:customStyle="1" w:styleId="msolistparagraph0">
    <w:name w:val="msolistparagraph"/>
    <w:basedOn w:val="Normal"/>
    <w:rsid w:val="008B7534"/>
    <w:pPr>
      <w:spacing w:after="200" w:line="276" w:lineRule="auto"/>
      <w:ind w:left="720"/>
    </w:pPr>
    <w:rPr>
      <w:rFonts w:ascii="Calibri" w:eastAsia="Times New Roman" w:hAnsi="Calibri"/>
      <w:sz w:val="22"/>
    </w:rPr>
  </w:style>
  <w:style w:type="character" w:customStyle="1" w:styleId="Heading8Char2">
    <w:name w:val="Heading 8 Char2"/>
    <w:rsid w:val="008B7534"/>
    <w:rPr>
      <w:rFonts w:ascii="Arial" w:eastAsia="Times" w:hAnsi="Arial" w:hint="default"/>
      <w:i/>
      <w:sz w:val="22"/>
    </w:rPr>
  </w:style>
  <w:style w:type="character" w:customStyle="1" w:styleId="FooterChar2">
    <w:name w:val="Footer Char2"/>
    <w:rsid w:val="008B7534"/>
    <w:rPr>
      <w:rFonts w:ascii="Arial" w:eastAsia="Times" w:hAnsi="Arial" w:hint="default"/>
      <w:sz w:val="24"/>
    </w:rPr>
  </w:style>
  <w:style w:type="character" w:customStyle="1" w:styleId="BodyTextChar2">
    <w:name w:val="Body Text Char2"/>
    <w:rsid w:val="008B7534"/>
    <w:rPr>
      <w:rFonts w:ascii="Arial" w:eastAsia="Times" w:hAnsi="Arial" w:hint="default"/>
      <w:i/>
    </w:rPr>
  </w:style>
  <w:style w:type="character" w:customStyle="1" w:styleId="BodyText2Char2">
    <w:name w:val="Body Text 2 Char2"/>
    <w:rsid w:val="008B7534"/>
    <w:rPr>
      <w:rFonts w:ascii="Arial" w:eastAsia="Times" w:hAnsi="Arial" w:hint="default"/>
      <w:i/>
      <w:sz w:val="18"/>
    </w:rPr>
  </w:style>
  <w:style w:type="character" w:customStyle="1" w:styleId="CharChar30">
    <w:name w:val="Char Char30"/>
    <w:rsid w:val="008B7534"/>
    <w:rPr>
      <w:rFonts w:ascii="Arial" w:eastAsia="Times" w:hAnsi="Arial" w:hint="default"/>
      <w:b/>
      <w:i/>
      <w:sz w:val="28"/>
    </w:rPr>
  </w:style>
  <w:style w:type="character" w:customStyle="1" w:styleId="CharChar29">
    <w:name w:val="Char Char29"/>
    <w:rsid w:val="008B7534"/>
    <w:rPr>
      <w:rFonts w:ascii="Arial" w:eastAsia="Times" w:hAnsi="Arial" w:hint="default"/>
      <w:i/>
      <w:sz w:val="18"/>
    </w:rPr>
  </w:style>
  <w:style w:type="character" w:customStyle="1" w:styleId="CharChar28">
    <w:name w:val="Char Char28"/>
    <w:rsid w:val="008B7534"/>
    <w:rPr>
      <w:rFonts w:ascii="Arial" w:hAnsi="Arial" w:hint="default"/>
      <w:b/>
      <w:i/>
      <w:sz w:val="26"/>
    </w:rPr>
  </w:style>
  <w:style w:type="character" w:customStyle="1" w:styleId="CharChar27">
    <w:name w:val="Char Char27"/>
    <w:rsid w:val="008B7534"/>
    <w:rPr>
      <w:rFonts w:ascii="Arial" w:eastAsia="Times" w:hAnsi="Arial" w:hint="default"/>
      <w:sz w:val="32"/>
    </w:rPr>
  </w:style>
  <w:style w:type="character" w:customStyle="1" w:styleId="CharChar26">
    <w:name w:val="Char Char26"/>
    <w:rsid w:val="008B7534"/>
    <w:rPr>
      <w:rFonts w:ascii="Arial" w:eastAsia="Times" w:hAnsi="Arial" w:hint="default"/>
      <w:b/>
      <w:sz w:val="24"/>
    </w:rPr>
  </w:style>
  <w:style w:type="character" w:customStyle="1" w:styleId="CharChar24">
    <w:name w:val="Char Char24"/>
    <w:rsid w:val="008B7534"/>
    <w:rPr>
      <w:rFonts w:ascii="Arial" w:eastAsia="Times" w:hAnsi="Arial" w:hint="default"/>
      <w:b/>
      <w:i/>
      <w:sz w:val="16"/>
    </w:rPr>
  </w:style>
  <w:style w:type="character" w:customStyle="1" w:styleId="CharChar31">
    <w:name w:val="Char Char31"/>
    <w:rsid w:val="008B7534"/>
    <w:rPr>
      <w:rFonts w:ascii="Arial" w:eastAsia="Times" w:hAnsi="Arial" w:hint="default"/>
      <w:b/>
      <w:kern w:val="32"/>
      <w:sz w:val="32"/>
    </w:rPr>
  </w:style>
  <w:style w:type="character" w:customStyle="1" w:styleId="CharChar22">
    <w:name w:val="Char Char22"/>
    <w:rsid w:val="008B7534"/>
    <w:rPr>
      <w:rFonts w:ascii="Arial" w:eastAsia="Times" w:hAnsi="Arial" w:hint="default"/>
      <w:sz w:val="24"/>
    </w:rPr>
  </w:style>
  <w:style w:type="character" w:customStyle="1" w:styleId="CharChar21">
    <w:name w:val="Char Char21"/>
    <w:rsid w:val="008B7534"/>
    <w:rPr>
      <w:rFonts w:ascii="Arial" w:eastAsia="Times" w:hAnsi="Arial" w:hint="default"/>
      <w:b/>
      <w:sz w:val="28"/>
    </w:rPr>
  </w:style>
  <w:style w:type="character" w:customStyle="1" w:styleId="CharChar20">
    <w:name w:val="Char Char20"/>
    <w:rsid w:val="008B7534"/>
    <w:rPr>
      <w:rFonts w:ascii="Arial" w:eastAsia="Times" w:hAnsi="Arial" w:hint="default"/>
      <w:sz w:val="24"/>
    </w:rPr>
  </w:style>
  <w:style w:type="character" w:customStyle="1" w:styleId="CharChar19">
    <w:name w:val="Char Char19"/>
    <w:rsid w:val="008B7534"/>
    <w:rPr>
      <w:rFonts w:ascii="Arial" w:eastAsia="Times" w:hAnsi="Arial" w:hint="default"/>
      <w:sz w:val="18"/>
    </w:rPr>
  </w:style>
  <w:style w:type="character" w:customStyle="1" w:styleId="CharChar17">
    <w:name w:val="Char Char17"/>
    <w:rsid w:val="008B7534"/>
    <w:rPr>
      <w:rFonts w:ascii="Bookman" w:hAnsi="Bookman" w:hint="default"/>
    </w:rPr>
  </w:style>
  <w:style w:type="character" w:customStyle="1" w:styleId="CharChar16">
    <w:name w:val="Char Char16"/>
    <w:rsid w:val="008B7534"/>
    <w:rPr>
      <w:rFonts w:ascii="Arial" w:hAnsi="Arial" w:hint="default"/>
      <w:b/>
      <w:sz w:val="24"/>
    </w:rPr>
  </w:style>
  <w:style w:type="character" w:customStyle="1" w:styleId="Heading4Char1">
    <w:name w:val="Heading 4 Char1"/>
    <w:rsid w:val="008B7534"/>
    <w:rPr>
      <w:rFonts w:ascii="Arial" w:eastAsia="Times" w:hAnsi="Arial" w:hint="default"/>
      <w:sz w:val="52"/>
      <w:lang w:val="en-US" w:eastAsia="en-US"/>
    </w:rPr>
  </w:style>
  <w:style w:type="character" w:customStyle="1" w:styleId="Heading8Char1">
    <w:name w:val="Heading 8 Char1"/>
    <w:rsid w:val="008B7534"/>
    <w:rPr>
      <w:rFonts w:ascii="Arial" w:eastAsia="Times" w:hAnsi="Arial" w:hint="default"/>
      <w:i/>
      <w:sz w:val="22"/>
      <w:lang w:val="en-US" w:eastAsia="en-US"/>
    </w:rPr>
  </w:style>
  <w:style w:type="character" w:customStyle="1" w:styleId="FooterChar1">
    <w:name w:val="Footer Char1"/>
    <w:rsid w:val="008B7534"/>
    <w:rPr>
      <w:rFonts w:ascii="Arial" w:eastAsia="Times" w:hAnsi="Arial" w:hint="default"/>
      <w:sz w:val="24"/>
      <w:lang w:val="en-US" w:eastAsia="en-US"/>
    </w:rPr>
  </w:style>
  <w:style w:type="character" w:customStyle="1" w:styleId="BodyTextChar1">
    <w:name w:val="Body Text Char1"/>
    <w:rsid w:val="008B7534"/>
    <w:rPr>
      <w:rFonts w:ascii="Arial" w:eastAsia="Times" w:hAnsi="Arial" w:hint="default"/>
      <w:i/>
      <w:lang w:val="en-US" w:eastAsia="en-US"/>
    </w:rPr>
  </w:style>
  <w:style w:type="character" w:customStyle="1" w:styleId="BodyText2Char1">
    <w:name w:val="Body Text 2 Char1"/>
    <w:rsid w:val="008B7534"/>
    <w:rPr>
      <w:rFonts w:ascii="Arial" w:eastAsia="Times" w:hAnsi="Arial" w:hint="default"/>
      <w:i/>
      <w:sz w:val="18"/>
      <w:lang w:val="en-US" w:eastAsia="en-US"/>
    </w:rPr>
  </w:style>
  <w:style w:type="paragraph" w:customStyle="1" w:styleId="ColorfulList-Accent11">
    <w:name w:val="Colorful List - Accent 11"/>
    <w:basedOn w:val="Normal"/>
    <w:qFormat/>
    <w:rsid w:val="008B7534"/>
    <w:pPr>
      <w:spacing w:after="200" w:line="276" w:lineRule="auto"/>
      <w:ind w:left="720"/>
      <w:contextualSpacing/>
    </w:pPr>
    <w:rPr>
      <w:rFonts w:ascii="Calibri" w:eastAsia="Times New Roman" w:hAnsi="Calibri"/>
      <w:sz w:val="22"/>
      <w:szCs w:val="22"/>
      <w:lang w:bidi="en-US"/>
    </w:rPr>
  </w:style>
  <w:style w:type="character" w:styleId="HTMLCite">
    <w:name w:val="HTML Cite"/>
    <w:uiPriority w:val="99"/>
    <w:rsid w:val="008B7534"/>
    <w:rPr>
      <w:i/>
      <w:iCs/>
    </w:rPr>
  </w:style>
  <w:style w:type="character" w:customStyle="1" w:styleId="CharChar35">
    <w:name w:val="Char Char35"/>
    <w:rsid w:val="008B7534"/>
    <w:rPr>
      <w:rFonts w:ascii="Arial" w:eastAsia="Times" w:hAnsi="Arial" w:cs="Times New Roman"/>
      <w:i/>
      <w:szCs w:val="20"/>
    </w:rPr>
  </w:style>
  <w:style w:type="character" w:customStyle="1" w:styleId="CharChar34">
    <w:name w:val="Char Char34"/>
    <w:rsid w:val="008B7534"/>
    <w:rPr>
      <w:rFonts w:ascii="Arial" w:eastAsia="Times" w:hAnsi="Arial" w:cs="Times New Roman"/>
      <w:i/>
      <w:sz w:val="20"/>
      <w:szCs w:val="20"/>
    </w:rPr>
  </w:style>
  <w:style w:type="character" w:customStyle="1" w:styleId="CharChar33">
    <w:name w:val="Char Char33"/>
    <w:rsid w:val="008B7534"/>
    <w:rPr>
      <w:rFonts w:ascii="Arial" w:eastAsia="Times" w:hAnsi="Arial" w:cs="Times New Roman"/>
      <w:i/>
      <w:sz w:val="18"/>
      <w:szCs w:val="20"/>
    </w:rPr>
  </w:style>
  <w:style w:type="character" w:customStyle="1" w:styleId="CommentSubjectChar">
    <w:name w:val="Comment Subject Char"/>
    <w:link w:val="CommentSubject"/>
    <w:uiPriority w:val="99"/>
    <w:rsid w:val="008B7534"/>
    <w:rPr>
      <w:b/>
      <w:bCs/>
    </w:rPr>
  </w:style>
  <w:style w:type="paragraph" w:styleId="CommentSubject">
    <w:name w:val="annotation subject"/>
    <w:basedOn w:val="CommentText"/>
    <w:next w:val="CommentText"/>
    <w:link w:val="CommentSubjectChar"/>
    <w:uiPriority w:val="99"/>
    <w:unhideWhenUsed/>
    <w:rsid w:val="008B7534"/>
    <w:rPr>
      <w:rFonts w:eastAsia="MS Mincho" w:cs="Arial"/>
      <w:b/>
      <w:bCs/>
      <w:sz w:val="20"/>
      <w:szCs w:val="20"/>
      <w:lang w:val="en-US" w:eastAsia="en-US"/>
    </w:rPr>
  </w:style>
  <w:style w:type="character" w:customStyle="1" w:styleId="CommentSubjectChar1">
    <w:name w:val="Comment Subject Char1"/>
    <w:rsid w:val="008B7534"/>
    <w:rPr>
      <w:rFonts w:eastAsia="Times New Roman" w:cs="Times New Roman"/>
      <w:b/>
      <w:bCs/>
      <w:sz w:val="24"/>
      <w:szCs w:val="24"/>
      <w:lang w:val="x-none" w:eastAsia="x-none"/>
    </w:rPr>
  </w:style>
  <w:style w:type="character" w:customStyle="1" w:styleId="BalloonTextChar">
    <w:name w:val="Balloon Text Char"/>
    <w:link w:val="BalloonText"/>
    <w:uiPriority w:val="99"/>
    <w:rsid w:val="008B7534"/>
    <w:rPr>
      <w:rFonts w:ascii="Lucida Grande" w:hAnsi="Lucida Grande"/>
      <w:sz w:val="18"/>
      <w:szCs w:val="18"/>
    </w:rPr>
  </w:style>
  <w:style w:type="paragraph" w:styleId="BalloonText">
    <w:name w:val="Balloon Text"/>
    <w:basedOn w:val="Normal"/>
    <w:link w:val="BalloonTextChar"/>
    <w:uiPriority w:val="99"/>
    <w:unhideWhenUsed/>
    <w:rsid w:val="008B7534"/>
    <w:rPr>
      <w:rFonts w:ascii="Lucida Grande" w:eastAsia="MS Mincho" w:hAnsi="Lucida Grande" w:cs="Arial"/>
      <w:sz w:val="18"/>
      <w:szCs w:val="18"/>
    </w:rPr>
  </w:style>
  <w:style w:type="character" w:customStyle="1" w:styleId="BalloonTextChar1">
    <w:name w:val="Balloon Text Char1"/>
    <w:rsid w:val="008B7534"/>
    <w:rPr>
      <w:rFonts w:ascii="Lucida Grande" w:eastAsia="Times" w:hAnsi="Lucida Grande" w:cs="Lucida Grande"/>
      <w:sz w:val="18"/>
      <w:szCs w:val="18"/>
    </w:rPr>
  </w:style>
  <w:style w:type="character" w:customStyle="1" w:styleId="BodyTextChar3">
    <w:name w:val="Body Text Char3"/>
    <w:rsid w:val="008B7534"/>
    <w:rPr>
      <w:rFonts w:ascii="Arial" w:eastAsia="Times" w:hAnsi="Arial"/>
      <w:i/>
      <w:lang w:val="en-US" w:eastAsia="en-US" w:bidi="ar-SA"/>
    </w:rPr>
  </w:style>
  <w:style w:type="character" w:customStyle="1" w:styleId="FooterChar3">
    <w:name w:val="Footer Char3"/>
    <w:rsid w:val="008B7534"/>
    <w:rPr>
      <w:rFonts w:ascii="Arial" w:eastAsia="Times" w:hAnsi="Arial"/>
      <w:sz w:val="24"/>
    </w:rPr>
  </w:style>
  <w:style w:type="character" w:customStyle="1" w:styleId="CommentTextChar3">
    <w:name w:val="Comment Text Char3"/>
    <w:uiPriority w:val="99"/>
    <w:rsid w:val="008B7534"/>
    <w:rPr>
      <w:rFonts w:ascii="Arial" w:hAnsi="Arial"/>
      <w:sz w:val="24"/>
      <w:szCs w:val="24"/>
    </w:rPr>
  </w:style>
  <w:style w:type="paragraph" w:customStyle="1" w:styleId="style92">
    <w:name w:val="style92"/>
    <w:basedOn w:val="Normal"/>
    <w:rsid w:val="008B7534"/>
    <w:pPr>
      <w:spacing w:before="100" w:beforeAutospacing="1" w:after="100" w:afterAutospacing="1"/>
    </w:pPr>
    <w:rPr>
      <w:rFonts w:ascii="Times" w:eastAsia="MS Mincho" w:hAnsi="Times"/>
      <w:sz w:val="20"/>
      <w:szCs w:val="20"/>
    </w:rPr>
  </w:style>
  <w:style w:type="character" w:customStyle="1" w:styleId="style67">
    <w:name w:val="style67"/>
    <w:rsid w:val="008B7534"/>
  </w:style>
  <w:style w:type="character" w:customStyle="1" w:styleId="style2">
    <w:name w:val="style2"/>
    <w:rsid w:val="008B7534"/>
  </w:style>
  <w:style w:type="character" w:customStyle="1" w:styleId="studentprojects">
    <w:name w:val="studentprojects"/>
    <w:rsid w:val="008B7534"/>
  </w:style>
  <w:style w:type="character" w:customStyle="1" w:styleId="style288">
    <w:name w:val="style288"/>
    <w:rsid w:val="008B7534"/>
  </w:style>
  <w:style w:type="character" w:customStyle="1" w:styleId="style180">
    <w:name w:val="style180"/>
    <w:rsid w:val="008B7534"/>
  </w:style>
  <w:style w:type="character" w:customStyle="1" w:styleId="style7">
    <w:name w:val="style7"/>
    <w:rsid w:val="008B7534"/>
  </w:style>
  <w:style w:type="character" w:customStyle="1" w:styleId="style6">
    <w:name w:val="style6"/>
    <w:rsid w:val="008B7534"/>
  </w:style>
  <w:style w:type="character" w:customStyle="1" w:styleId="style325">
    <w:name w:val="style325"/>
    <w:rsid w:val="008B7534"/>
  </w:style>
  <w:style w:type="paragraph" w:customStyle="1" w:styleId="style4">
    <w:name w:val="style4"/>
    <w:basedOn w:val="Normal"/>
    <w:rsid w:val="008B7534"/>
    <w:pPr>
      <w:spacing w:before="100" w:beforeAutospacing="1" w:after="100" w:afterAutospacing="1"/>
    </w:pPr>
    <w:rPr>
      <w:rFonts w:ascii="Times" w:eastAsia="Times New Roman" w:hAnsi="Times"/>
      <w:sz w:val="20"/>
      <w:szCs w:val="20"/>
    </w:rPr>
  </w:style>
  <w:style w:type="paragraph" w:customStyle="1" w:styleId="TableParagraph">
    <w:name w:val="Table Paragraph"/>
    <w:basedOn w:val="Normal"/>
    <w:uiPriority w:val="1"/>
    <w:qFormat/>
    <w:rsid w:val="00232E09"/>
    <w:pPr>
      <w:widowControl w:val="0"/>
    </w:pPr>
    <w:rPr>
      <w:rFonts w:ascii="Cambria" w:eastAsia="Cambria" w:hAnsi="Cambria"/>
      <w:sz w:val="22"/>
      <w:szCs w:val="22"/>
    </w:rPr>
  </w:style>
  <w:style w:type="paragraph" w:styleId="DocumentMap">
    <w:name w:val="Document Map"/>
    <w:basedOn w:val="Normal"/>
    <w:link w:val="DocumentMapChar"/>
    <w:uiPriority w:val="99"/>
    <w:semiHidden/>
    <w:unhideWhenUsed/>
    <w:rsid w:val="004F3E29"/>
    <w:rPr>
      <w:rFonts w:ascii="Times New Roman" w:hAnsi="Times New Roman"/>
    </w:rPr>
  </w:style>
  <w:style w:type="character" w:customStyle="1" w:styleId="DocumentMapChar">
    <w:name w:val="Document Map Char"/>
    <w:basedOn w:val="DefaultParagraphFont"/>
    <w:link w:val="DocumentMap"/>
    <w:uiPriority w:val="99"/>
    <w:semiHidden/>
    <w:rsid w:val="004F3E29"/>
    <w:rPr>
      <w:rFonts w:ascii="Times New Roman" w:eastAsia="Times" w:hAnsi="Times New Roman" w:cs="Times New Roman"/>
      <w:sz w:val="24"/>
      <w:szCs w:val="24"/>
    </w:rPr>
  </w:style>
  <w:style w:type="paragraph" w:customStyle="1" w:styleId="style331">
    <w:name w:val="style331"/>
    <w:basedOn w:val="Normal"/>
    <w:rsid w:val="00A84468"/>
    <w:pPr>
      <w:spacing w:before="100" w:beforeAutospacing="1" w:after="100" w:afterAutospacing="1"/>
    </w:pPr>
    <w:rPr>
      <w:rFonts w:ascii="Times New Roman" w:eastAsia="Times New Roman" w:hAnsi="Times New Roman"/>
    </w:rPr>
  </w:style>
  <w:style w:type="character" w:customStyle="1" w:styleId="style164">
    <w:name w:val="style164"/>
    <w:basedOn w:val="DefaultParagraphFont"/>
    <w:rsid w:val="00A84468"/>
  </w:style>
  <w:style w:type="character" w:customStyle="1" w:styleId="style8">
    <w:name w:val="style8"/>
    <w:basedOn w:val="DefaultParagraphFont"/>
    <w:rsid w:val="00A84468"/>
  </w:style>
  <w:style w:type="character" w:customStyle="1" w:styleId="style328">
    <w:name w:val="style328"/>
    <w:basedOn w:val="DefaultParagraphFont"/>
    <w:rsid w:val="00A84468"/>
  </w:style>
  <w:style w:type="paragraph" w:customStyle="1" w:styleId="style341">
    <w:name w:val="style341"/>
    <w:basedOn w:val="Normal"/>
    <w:rsid w:val="00A84468"/>
    <w:pPr>
      <w:spacing w:before="100" w:beforeAutospacing="1" w:after="100" w:afterAutospacing="1"/>
    </w:pPr>
    <w:rPr>
      <w:rFonts w:ascii="Times New Roman" w:eastAsia="Times New Roman" w:hAnsi="Times New Roman"/>
    </w:rPr>
  </w:style>
  <w:style w:type="paragraph" w:customStyle="1" w:styleId="style324">
    <w:name w:val="style324"/>
    <w:basedOn w:val="Normal"/>
    <w:rsid w:val="00A84468"/>
    <w:pPr>
      <w:spacing w:before="100" w:beforeAutospacing="1" w:after="100" w:afterAutospacing="1"/>
    </w:pPr>
    <w:rPr>
      <w:rFonts w:ascii="Times New Roman" w:eastAsia="Times New Roman" w:hAnsi="Times New Roman"/>
    </w:rPr>
  </w:style>
  <w:style w:type="character" w:customStyle="1" w:styleId="style188">
    <w:name w:val="style188"/>
    <w:basedOn w:val="DefaultParagraphFont"/>
    <w:rsid w:val="00A84468"/>
  </w:style>
  <w:style w:type="character" w:customStyle="1" w:styleId="style334">
    <w:name w:val="style334"/>
    <w:basedOn w:val="DefaultParagraphFont"/>
    <w:rsid w:val="00A84468"/>
  </w:style>
  <w:style w:type="paragraph" w:customStyle="1" w:styleId="style332">
    <w:name w:val="style332"/>
    <w:basedOn w:val="Normal"/>
    <w:rsid w:val="00A84468"/>
    <w:pPr>
      <w:spacing w:before="100" w:beforeAutospacing="1" w:after="100" w:afterAutospacing="1"/>
    </w:pPr>
    <w:rPr>
      <w:rFonts w:ascii="Times New Roman" w:eastAsia="Times New Roman" w:hAnsi="Times New Roman"/>
    </w:rPr>
  </w:style>
  <w:style w:type="paragraph" w:customStyle="1" w:styleId="style287">
    <w:name w:val="style287"/>
    <w:basedOn w:val="Normal"/>
    <w:rsid w:val="002049E3"/>
    <w:pPr>
      <w:spacing w:before="100" w:beforeAutospacing="1" w:after="100" w:afterAutospacing="1"/>
    </w:pPr>
    <w:rPr>
      <w:rFonts w:ascii="Times" w:eastAsia="Times New Roman" w:hAnsi="Times"/>
      <w:sz w:val="20"/>
      <w:szCs w:val="20"/>
    </w:rPr>
  </w:style>
  <w:style w:type="character" w:styleId="UnresolvedMention">
    <w:name w:val="Unresolved Mention"/>
    <w:basedOn w:val="DefaultParagraphFont"/>
    <w:uiPriority w:val="99"/>
    <w:rsid w:val="007943ED"/>
    <w:rPr>
      <w:color w:val="605E5C"/>
      <w:shd w:val="clear" w:color="auto" w:fill="E1DFDD"/>
    </w:rPr>
  </w:style>
  <w:style w:type="paragraph" w:customStyle="1" w:styleId="action-menu-item">
    <w:name w:val="action-menu-item"/>
    <w:basedOn w:val="Normal"/>
    <w:rsid w:val="00BC000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7173">
      <w:bodyDiv w:val="1"/>
      <w:marLeft w:val="0"/>
      <w:marRight w:val="0"/>
      <w:marTop w:val="0"/>
      <w:marBottom w:val="0"/>
      <w:divBdr>
        <w:top w:val="none" w:sz="0" w:space="0" w:color="auto"/>
        <w:left w:val="none" w:sz="0" w:space="0" w:color="auto"/>
        <w:bottom w:val="none" w:sz="0" w:space="0" w:color="auto"/>
        <w:right w:val="none" w:sz="0" w:space="0" w:color="auto"/>
      </w:divBdr>
      <w:divsChild>
        <w:div w:id="896666077">
          <w:marLeft w:val="0"/>
          <w:marRight w:val="0"/>
          <w:marTop w:val="0"/>
          <w:marBottom w:val="0"/>
          <w:divBdr>
            <w:top w:val="none" w:sz="0" w:space="0" w:color="auto"/>
            <w:left w:val="none" w:sz="0" w:space="0" w:color="auto"/>
            <w:bottom w:val="none" w:sz="0" w:space="0" w:color="auto"/>
            <w:right w:val="none" w:sz="0" w:space="0" w:color="auto"/>
          </w:divBdr>
        </w:div>
        <w:div w:id="566383646">
          <w:marLeft w:val="45"/>
          <w:marRight w:val="45"/>
          <w:marTop w:val="15"/>
          <w:marBottom w:val="0"/>
          <w:divBdr>
            <w:top w:val="none" w:sz="0" w:space="0" w:color="auto"/>
            <w:left w:val="none" w:sz="0" w:space="0" w:color="auto"/>
            <w:bottom w:val="none" w:sz="0" w:space="0" w:color="auto"/>
            <w:right w:val="none" w:sz="0" w:space="0" w:color="auto"/>
          </w:divBdr>
          <w:divsChild>
            <w:div w:id="19048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8023">
      <w:bodyDiv w:val="1"/>
      <w:marLeft w:val="0"/>
      <w:marRight w:val="0"/>
      <w:marTop w:val="0"/>
      <w:marBottom w:val="0"/>
      <w:divBdr>
        <w:top w:val="none" w:sz="0" w:space="0" w:color="auto"/>
        <w:left w:val="none" w:sz="0" w:space="0" w:color="auto"/>
        <w:bottom w:val="none" w:sz="0" w:space="0" w:color="auto"/>
        <w:right w:val="none" w:sz="0" w:space="0" w:color="auto"/>
      </w:divBdr>
    </w:div>
    <w:div w:id="1451389090">
      <w:bodyDiv w:val="1"/>
      <w:marLeft w:val="0"/>
      <w:marRight w:val="0"/>
      <w:marTop w:val="0"/>
      <w:marBottom w:val="0"/>
      <w:divBdr>
        <w:top w:val="none" w:sz="0" w:space="0" w:color="auto"/>
        <w:left w:val="none" w:sz="0" w:space="0" w:color="auto"/>
        <w:bottom w:val="none" w:sz="0" w:space="0" w:color="auto"/>
        <w:right w:val="none" w:sz="0" w:space="0" w:color="auto"/>
      </w:divBdr>
      <w:divsChild>
        <w:div w:id="235632402">
          <w:marLeft w:val="0"/>
          <w:marRight w:val="0"/>
          <w:marTop w:val="0"/>
          <w:marBottom w:val="0"/>
          <w:divBdr>
            <w:top w:val="none" w:sz="0" w:space="0" w:color="auto"/>
            <w:left w:val="none" w:sz="0" w:space="0" w:color="auto"/>
            <w:bottom w:val="none" w:sz="0" w:space="0" w:color="auto"/>
            <w:right w:val="none" w:sz="0" w:space="0" w:color="auto"/>
          </w:divBdr>
        </w:div>
        <w:div w:id="1418019563">
          <w:marLeft w:val="45"/>
          <w:marRight w:val="45"/>
          <w:marTop w:val="15"/>
          <w:marBottom w:val="0"/>
          <w:divBdr>
            <w:top w:val="none" w:sz="0" w:space="0" w:color="auto"/>
            <w:left w:val="none" w:sz="0" w:space="0" w:color="auto"/>
            <w:bottom w:val="none" w:sz="0" w:space="0" w:color="auto"/>
            <w:right w:val="none" w:sz="0" w:space="0" w:color="auto"/>
          </w:divBdr>
          <w:divsChild>
            <w:div w:id="14454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4503">
      <w:bodyDiv w:val="1"/>
      <w:marLeft w:val="0"/>
      <w:marRight w:val="0"/>
      <w:marTop w:val="0"/>
      <w:marBottom w:val="0"/>
      <w:divBdr>
        <w:top w:val="none" w:sz="0" w:space="0" w:color="auto"/>
        <w:left w:val="none" w:sz="0" w:space="0" w:color="auto"/>
        <w:bottom w:val="none" w:sz="0" w:space="0" w:color="auto"/>
        <w:right w:val="none" w:sz="0" w:space="0" w:color="auto"/>
      </w:divBdr>
      <w:divsChild>
        <w:div w:id="1953588467">
          <w:marLeft w:val="0"/>
          <w:marRight w:val="0"/>
          <w:marTop w:val="0"/>
          <w:marBottom w:val="0"/>
          <w:divBdr>
            <w:top w:val="single" w:sz="4" w:space="1" w:color="auto"/>
            <w:left w:val="none" w:sz="0" w:space="0" w:color="auto"/>
            <w:bottom w:val="single" w:sz="4" w:space="1"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acher.depaul.edu/IdentifyPartsofaStory.htm" TargetMode="External"/><Relationship Id="rId21" Type="http://schemas.openxmlformats.org/officeDocument/2006/relationships/hyperlink" Target="http://teacher.depaul.edu/Social_Studies.html" TargetMode="External"/><Relationship Id="rId42" Type="http://schemas.openxmlformats.org/officeDocument/2006/relationships/hyperlink" Target="http://teacher.depaul.edu/Infer-AnalyzetheMotiveforanAction.html" TargetMode="External"/><Relationship Id="rId63" Type="http://schemas.openxmlformats.org/officeDocument/2006/relationships/hyperlink" Target="http://teacher.depaul.edu/InferMeaningofaWordfromContext.html" TargetMode="External"/><Relationship Id="rId84" Type="http://schemas.openxmlformats.org/officeDocument/2006/relationships/hyperlink" Target="http://teacher.depaul.edu/compareandcontrast.html" TargetMode="External"/><Relationship Id="rId138" Type="http://schemas.openxmlformats.org/officeDocument/2006/relationships/hyperlink" Target="http://teacher.depaul.edu/identify_analyze_infer_MAIN_IDEA_or_THEME.htm" TargetMode="External"/><Relationship Id="rId107" Type="http://schemas.openxmlformats.org/officeDocument/2006/relationships/hyperlink" Target="http://teacher.depaul.edu/cause_effect_relations.htm" TargetMode="External"/><Relationship Id="rId11" Type="http://schemas.openxmlformats.org/officeDocument/2006/relationships/hyperlink" Target="http://teacher.depaul.edu/BilingualScienceResources.htm" TargetMode="External"/><Relationship Id="rId32" Type="http://schemas.openxmlformats.org/officeDocument/2006/relationships/hyperlink" Target="http://teacher.depaul.edu/html/Skill-Author_Purpose_Techniques.html" TargetMode="External"/><Relationship Id="rId53" Type="http://schemas.openxmlformats.org/officeDocument/2006/relationships/hyperlink" Target="http://teacher.depaul.edu/html/vocabulary.html" TargetMode="External"/><Relationship Id="rId74" Type="http://schemas.openxmlformats.org/officeDocument/2006/relationships/hyperlink" Target="http://teacher.depaul.edu/NonfictionAssessments.html" TargetMode="External"/><Relationship Id="rId128" Type="http://schemas.openxmlformats.org/officeDocument/2006/relationships/hyperlink" Target="http://teacher.depaul.edu/Documents/FictionQuestions.pdf" TargetMode="External"/><Relationship Id="rId149" Type="http://schemas.openxmlformats.org/officeDocument/2006/relationships/header" Target="header1.xml"/><Relationship Id="rId5" Type="http://schemas.openxmlformats.org/officeDocument/2006/relationships/footnotes" Target="footnotes.xml"/><Relationship Id="rId95" Type="http://schemas.openxmlformats.org/officeDocument/2006/relationships/hyperlink" Target="http://teacher.depaul.edu" TargetMode="External"/><Relationship Id="rId22" Type="http://schemas.openxmlformats.org/officeDocument/2006/relationships/hyperlink" Target="http://teacher.depaul.edu/html/vocabulary.html" TargetMode="External"/><Relationship Id="rId27" Type="http://schemas.openxmlformats.org/officeDocument/2006/relationships/hyperlink" Target="http://teacher.depaul.edu/html/Guide_Assess_Fiction.html" TargetMode="External"/><Relationship Id="rId43" Type="http://schemas.openxmlformats.org/officeDocument/2006/relationships/hyperlink" Target="http://teacher.depaul.edu/IdentifyPartsofaStory.htm" TargetMode="External"/><Relationship Id="rId48" Type="http://schemas.openxmlformats.org/officeDocument/2006/relationships/hyperlink" Target="http://teacher.depaul.edu/social_studies.html" TargetMode="External"/><Relationship Id="rId64" Type="http://schemas.openxmlformats.org/officeDocument/2006/relationships/hyperlink" Target="http://teacher.depaul.edu/identify_analyze_infer_MAIN_IDEA_or_THEME.htm" TargetMode="External"/><Relationship Id="rId69" Type="http://schemas.openxmlformats.org/officeDocument/2006/relationships/hyperlink" Target="http://teacher.depaul.edu/SummarizeFictionandNonfiction.htm" TargetMode="External"/><Relationship Id="rId113" Type="http://schemas.openxmlformats.org/officeDocument/2006/relationships/hyperlink" Target="http://teacher.depaul.edu/InferMeaningofaWordfromContext.html" TargetMode="External"/><Relationship Id="rId118" Type="http://schemas.openxmlformats.org/officeDocument/2006/relationships/hyperlink" Target="http://teacher.depaul.edu/SequenceGuides.htm" TargetMode="External"/><Relationship Id="rId134" Type="http://schemas.openxmlformats.org/officeDocument/2006/relationships/hyperlink" Target="http://teacher.depaul.edu/compareandcontrast.html" TargetMode="External"/><Relationship Id="rId139" Type="http://schemas.openxmlformats.org/officeDocument/2006/relationships/hyperlink" Target="http://teacher.depaul.edu/analyzethemainideaortheme.htm" TargetMode="External"/><Relationship Id="rId80" Type="http://schemas.openxmlformats.org/officeDocument/2006/relationships/hyperlink" Target="http://teacher.depaul.edu/html/Skill-Author_Purpose_Techniques.html" TargetMode="External"/><Relationship Id="rId85" Type="http://schemas.openxmlformats.org/officeDocument/2006/relationships/hyperlink" Target="http://teacher.depaul.edu/ComprehensiveFictionAssessment.htm" TargetMode="External"/><Relationship Id="rId150" Type="http://schemas.openxmlformats.org/officeDocument/2006/relationships/header" Target="header2.xml"/><Relationship Id="rId155" Type="http://schemas.openxmlformats.org/officeDocument/2006/relationships/fontTable" Target="fontTable.xml"/><Relationship Id="rId12" Type="http://schemas.openxmlformats.org/officeDocument/2006/relationships/hyperlink" Target="http://teacher.depaul.edu/BilingualSocialStudiesResources.htm" TargetMode="External"/><Relationship Id="rId17" Type="http://schemas.openxmlformats.org/officeDocument/2006/relationships/hyperlink" Target="http://teacher.depaul.edu/BilingualResources-NonFictionReadings.html" TargetMode="External"/><Relationship Id="rId33" Type="http://schemas.openxmlformats.org/officeDocument/2006/relationships/hyperlink" Target="http://teacher.depaul.edu/cause_effect_relations.htm" TargetMode="External"/><Relationship Id="rId38" Type="http://schemas.openxmlformats.org/officeDocument/2006/relationships/hyperlink" Target="http://teacher.depaul.edu/Make-ExplainanInference.html" TargetMode="External"/><Relationship Id="rId59" Type="http://schemas.openxmlformats.org/officeDocument/2006/relationships/hyperlink" Target="http://teacher.depaul.edu/ClassifytoClarify.htm" TargetMode="External"/><Relationship Id="rId103" Type="http://schemas.openxmlformats.org/officeDocument/2006/relationships/hyperlink" Target="http://teacher.depaul.edu/html/Writing1.htm" TargetMode="External"/><Relationship Id="rId108" Type="http://schemas.openxmlformats.org/officeDocument/2006/relationships/hyperlink" Target="http://teacher.depaul.edu/analyzeandinfercharactertraitsandfeelings.htm" TargetMode="External"/><Relationship Id="rId124" Type="http://schemas.openxmlformats.org/officeDocument/2006/relationships/hyperlink" Target="http://teacher.depaul.edu/Documents/NonfictionPassageQuestions.pdf" TargetMode="External"/><Relationship Id="rId129" Type="http://schemas.openxmlformats.org/officeDocument/2006/relationships/hyperlink" Target="http://teacher.depaul.edu/AnalyzeRelationships.htm" TargetMode="External"/><Relationship Id="rId54" Type="http://schemas.openxmlformats.org/officeDocument/2006/relationships/hyperlink" Target="http://teacher.depaul.edu/html/Writing1.htm" TargetMode="External"/><Relationship Id="rId70" Type="http://schemas.openxmlformats.org/officeDocument/2006/relationships/hyperlink" Target="http://teacher.depaul.edu" TargetMode="External"/><Relationship Id="rId75" Type="http://schemas.openxmlformats.org/officeDocument/2006/relationships/hyperlink" Target="http://teacher.depaul.edu/Documents/NonfictionPassageQuestions.pdf" TargetMode="External"/><Relationship Id="rId91" Type="http://schemas.openxmlformats.org/officeDocument/2006/relationships/hyperlink" Target="http://teacher.depaul.edu/IdentifyPartsofaStory.htm" TargetMode="External"/><Relationship Id="rId96" Type="http://schemas.openxmlformats.org/officeDocument/2006/relationships/hyperlink" Target="http://teacher.depaul.edu/Science_Activities_Assessments.html" TargetMode="External"/><Relationship Id="rId140" Type="http://schemas.openxmlformats.org/officeDocument/2006/relationships/hyperlink" Target="http://teacher.depaul.edu/Infer-AnalyzetheMotiveforanAction.html" TargetMode="External"/><Relationship Id="rId145" Type="http://schemas.openxmlformats.org/officeDocument/2006/relationships/hyperlink" Target="http://teacher.depaul.edu/social_studies.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acher.depaul.edu/ReadingSkills.html" TargetMode="External"/><Relationship Id="rId28" Type="http://schemas.openxmlformats.org/officeDocument/2006/relationships/hyperlink" Target="http://teacher.depaul.edu/html/vocabulary.html" TargetMode="External"/><Relationship Id="rId49" Type="http://schemas.openxmlformats.org/officeDocument/2006/relationships/hyperlink" Target="http://teacher.depaul.edu/NonfictionPARCCBasedGraphicOrganizers.html" TargetMode="External"/><Relationship Id="rId114" Type="http://schemas.openxmlformats.org/officeDocument/2006/relationships/hyperlink" Target="http://teacher.depaul.edu/identify_analyze_infer_MAIN_IDEA_or_THEME.htm" TargetMode="External"/><Relationship Id="rId119" Type="http://schemas.openxmlformats.org/officeDocument/2006/relationships/hyperlink" Target="http://teacher.depaul.edu/SummarizeFictionandNonfiction.htm" TargetMode="External"/><Relationship Id="rId44" Type="http://schemas.openxmlformats.org/officeDocument/2006/relationships/hyperlink" Target="http://teacher.depaul.edu/SequenceGuides.htm" TargetMode="External"/><Relationship Id="rId60" Type="http://schemas.openxmlformats.org/officeDocument/2006/relationships/hyperlink" Target="http://teacher.depaul.edu/compareandcontrast.html" TargetMode="External"/><Relationship Id="rId65" Type="http://schemas.openxmlformats.org/officeDocument/2006/relationships/hyperlink" Target="http://teacher.depaul.edu/analyzethemainideaortheme.htm" TargetMode="External"/><Relationship Id="rId81" Type="http://schemas.openxmlformats.org/officeDocument/2006/relationships/hyperlink" Target="http://teacher.depaul.edu/cause_effect_relations.htm" TargetMode="External"/><Relationship Id="rId86" Type="http://schemas.openxmlformats.org/officeDocument/2006/relationships/hyperlink" Target="http://teacher.depaul.edu/Make-ExplainanInference.html" TargetMode="External"/><Relationship Id="rId130" Type="http://schemas.openxmlformats.org/officeDocument/2006/relationships/hyperlink" Target="http://teacher.depaul.edu/html/Skill-Author_Purpose_Techniques.html" TargetMode="External"/><Relationship Id="rId135" Type="http://schemas.openxmlformats.org/officeDocument/2006/relationships/hyperlink" Target="http://teacher.depaul.edu/ComprehensiveFictionAssessment.htm" TargetMode="External"/><Relationship Id="rId151" Type="http://schemas.openxmlformats.org/officeDocument/2006/relationships/footer" Target="footer1.xml"/><Relationship Id="rId156" Type="http://schemas.openxmlformats.org/officeDocument/2006/relationships/theme" Target="theme/theme1.xml"/><Relationship Id="rId13" Type="http://schemas.openxmlformats.org/officeDocument/2006/relationships/hyperlink" Target="http://teacher.depaul.edu/BilingualVocabularyResources.htm" TargetMode="External"/><Relationship Id="rId18" Type="http://schemas.openxmlformats.org/officeDocument/2006/relationships/hyperlink" Target="http://teacher.depaul.edu/Bilingual-NonfictionChicago.htm" TargetMode="External"/><Relationship Id="rId39" Type="http://schemas.openxmlformats.org/officeDocument/2006/relationships/hyperlink" Target="http://teacher.depaul.edu/InferMeaningofaWordfromContext.html" TargetMode="External"/><Relationship Id="rId109" Type="http://schemas.openxmlformats.org/officeDocument/2006/relationships/hyperlink" Target="http://teacher.depaul.edu/ClassifytoClarify.htm" TargetMode="External"/><Relationship Id="rId34" Type="http://schemas.openxmlformats.org/officeDocument/2006/relationships/hyperlink" Target="http://teacher.depaul.edu/analyzeandinfercharactertraitsandfeelings.htm" TargetMode="External"/><Relationship Id="rId50" Type="http://schemas.openxmlformats.org/officeDocument/2006/relationships/hyperlink" Target="http://teacher.depaul.edu/NonfictionPARCCBasedGraphicOrganizers.html" TargetMode="External"/><Relationship Id="rId55" Type="http://schemas.openxmlformats.org/officeDocument/2006/relationships/hyperlink" Target="http://teacher.depaul.edu/AnalyzeRelationships.htm" TargetMode="External"/><Relationship Id="rId76" Type="http://schemas.openxmlformats.org/officeDocument/2006/relationships/hyperlink" Target="http://teacher.depaul.edu/html/Guide_Assess_Fiction.html" TargetMode="External"/><Relationship Id="rId97" Type="http://schemas.openxmlformats.org/officeDocument/2006/relationships/hyperlink" Target="http://teacher.depaul.edu/social_studies.html" TargetMode="External"/><Relationship Id="rId104" Type="http://schemas.openxmlformats.org/officeDocument/2006/relationships/hyperlink" Target="http://teacher.depaul.edu/Documents/FictionQuestions.pdf" TargetMode="External"/><Relationship Id="rId120" Type="http://schemas.openxmlformats.org/officeDocument/2006/relationships/hyperlink" Target="http://teacher.depaul.edu/Science_Activities_Assessments.html" TargetMode="External"/><Relationship Id="rId125" Type="http://schemas.openxmlformats.org/officeDocument/2006/relationships/hyperlink" Target="http://teacher.depaul.edu/html/Guide_Assess_Fiction.html" TargetMode="External"/><Relationship Id="rId141" Type="http://schemas.openxmlformats.org/officeDocument/2006/relationships/hyperlink" Target="http://teacher.depaul.edu/IdentifyPartsofaStory.htm" TargetMode="External"/><Relationship Id="rId146" Type="http://schemas.openxmlformats.org/officeDocument/2006/relationships/hyperlink" Target="http://teacher.depaul.edu/html/Guide_Assess_Nonfiction.html" TargetMode="External"/><Relationship Id="rId7" Type="http://schemas.openxmlformats.org/officeDocument/2006/relationships/hyperlink" Target="http://teacher.depaul.edu" TargetMode="External"/><Relationship Id="rId71" Type="http://schemas.openxmlformats.org/officeDocument/2006/relationships/hyperlink" Target="http://teacher.depaul.edu/Science_Activities_Assessments.html" TargetMode="External"/><Relationship Id="rId92" Type="http://schemas.openxmlformats.org/officeDocument/2006/relationships/hyperlink" Target="http://teacher.depaul.edu/SequenceGuides.htm" TargetMode="External"/><Relationship Id="rId2" Type="http://schemas.openxmlformats.org/officeDocument/2006/relationships/styles" Target="styles.xml"/><Relationship Id="rId29" Type="http://schemas.openxmlformats.org/officeDocument/2006/relationships/hyperlink" Target="http://teacher.depaul.edu/html/Writing1.htm" TargetMode="External"/><Relationship Id="rId24" Type="http://schemas.openxmlformats.org/officeDocument/2006/relationships/hyperlink" Target="http://teacher.depaul.edu/Assess_Developmentally.html" TargetMode="External"/><Relationship Id="rId40" Type="http://schemas.openxmlformats.org/officeDocument/2006/relationships/hyperlink" Target="http://teacher.depaul.edu/identify_analyze_infer_MAIN_IDEA_or_THEME.htm" TargetMode="External"/><Relationship Id="rId45" Type="http://schemas.openxmlformats.org/officeDocument/2006/relationships/hyperlink" Target="http://teacher.depaul.edu/SummarizeFictionandNonfiction.htm" TargetMode="External"/><Relationship Id="rId66" Type="http://schemas.openxmlformats.org/officeDocument/2006/relationships/hyperlink" Target="http://teacher.depaul.edu/Infer-AnalyzetheMotiveforanAction.html" TargetMode="External"/><Relationship Id="rId87" Type="http://schemas.openxmlformats.org/officeDocument/2006/relationships/hyperlink" Target="http://teacher.depaul.edu/InferMeaningofaWordfromContext.html" TargetMode="External"/><Relationship Id="rId110" Type="http://schemas.openxmlformats.org/officeDocument/2006/relationships/hyperlink" Target="http://teacher.depaul.edu/compareandcontrast.html" TargetMode="External"/><Relationship Id="rId115" Type="http://schemas.openxmlformats.org/officeDocument/2006/relationships/hyperlink" Target="http://teacher.depaul.edu/analyzethemainideaortheme.htm" TargetMode="External"/><Relationship Id="rId131" Type="http://schemas.openxmlformats.org/officeDocument/2006/relationships/hyperlink" Target="http://teacher.depaul.edu/cause_effect_relations.htm" TargetMode="External"/><Relationship Id="rId136" Type="http://schemas.openxmlformats.org/officeDocument/2006/relationships/hyperlink" Target="http://teacher.depaul.edu/Make-ExplainanInference.html" TargetMode="External"/><Relationship Id="rId61" Type="http://schemas.openxmlformats.org/officeDocument/2006/relationships/hyperlink" Target="http://teacher.depaul.edu/ComprehensiveFictionAssessment.htm" TargetMode="External"/><Relationship Id="rId82" Type="http://schemas.openxmlformats.org/officeDocument/2006/relationships/hyperlink" Target="http://teacher.depaul.edu/analyzeandinfercharactertraitsandfeelings.htm" TargetMode="External"/><Relationship Id="rId152" Type="http://schemas.openxmlformats.org/officeDocument/2006/relationships/footer" Target="footer2.xml"/><Relationship Id="rId19" Type="http://schemas.openxmlformats.org/officeDocument/2006/relationships/hyperlink" Target="http://teacher.depaul.edu/html/MathGraphicThinkers.htm" TargetMode="External"/><Relationship Id="rId14" Type="http://schemas.openxmlformats.org/officeDocument/2006/relationships/hyperlink" Target="http://teacher.depaul.edu/BilingualWritingResources.htm" TargetMode="External"/><Relationship Id="rId30" Type="http://schemas.openxmlformats.org/officeDocument/2006/relationships/hyperlink" Target="http://teacher.depaul.edu/Documents/FictionQuestions.pdf" TargetMode="External"/><Relationship Id="rId35" Type="http://schemas.openxmlformats.org/officeDocument/2006/relationships/hyperlink" Target="http://teacher.depaul.edu/ClassifytoClarify.htm" TargetMode="External"/><Relationship Id="rId56" Type="http://schemas.openxmlformats.org/officeDocument/2006/relationships/hyperlink" Target="http://teacher.depaul.edu/html/Skill-Author_Purpose_Techniques.html" TargetMode="External"/><Relationship Id="rId77" Type="http://schemas.openxmlformats.org/officeDocument/2006/relationships/hyperlink" Target="http://teacher.depaul.edu/html/vocabulary.html" TargetMode="External"/><Relationship Id="rId100" Type="http://schemas.openxmlformats.org/officeDocument/2006/relationships/hyperlink" Target="http://teacher.depaul.edu/Documents/NonfictionPassageQuestions.pdf" TargetMode="External"/><Relationship Id="rId105" Type="http://schemas.openxmlformats.org/officeDocument/2006/relationships/hyperlink" Target="http://teacher.depaul.edu/AnalyzeRelationships.htm" TargetMode="External"/><Relationship Id="rId126" Type="http://schemas.openxmlformats.org/officeDocument/2006/relationships/hyperlink" Target="http://teacher.depaul.edu/html/vocabulary.html" TargetMode="External"/><Relationship Id="rId147" Type="http://schemas.openxmlformats.org/officeDocument/2006/relationships/hyperlink" Target="http://teacher.depaul.edu/NonfictionAssessments.html" TargetMode="External"/><Relationship Id="rId8" Type="http://schemas.openxmlformats.org/officeDocument/2006/relationships/hyperlink" Target="http://www.corestandards.org" TargetMode="External"/><Relationship Id="rId51" Type="http://schemas.openxmlformats.org/officeDocument/2006/relationships/hyperlink" Target="http://teacher.depaul.edu/Documents/GraphicOrganizerAssessmentRubric.pdf" TargetMode="External"/><Relationship Id="rId72" Type="http://schemas.openxmlformats.org/officeDocument/2006/relationships/hyperlink" Target="http://teacher.depaul.edu/social_studies.html" TargetMode="External"/><Relationship Id="rId93" Type="http://schemas.openxmlformats.org/officeDocument/2006/relationships/hyperlink" Target="http://teacher.depaul.edu/SummarizeFictionandNonfiction.htm" TargetMode="External"/><Relationship Id="rId98" Type="http://schemas.openxmlformats.org/officeDocument/2006/relationships/hyperlink" Target="http://teacher.depaul.edu/html/Guide_Assess_Nonfiction.html" TargetMode="External"/><Relationship Id="rId121" Type="http://schemas.openxmlformats.org/officeDocument/2006/relationships/hyperlink" Target="http://teacher.depaul.edu/social_studies.html" TargetMode="External"/><Relationship Id="rId142" Type="http://schemas.openxmlformats.org/officeDocument/2006/relationships/hyperlink" Target="http://teacher.depaul.edu/SequenceGuides.htm" TargetMode="External"/><Relationship Id="rId3" Type="http://schemas.openxmlformats.org/officeDocument/2006/relationships/settings" Target="settings.xml"/><Relationship Id="rId25" Type="http://schemas.openxmlformats.org/officeDocument/2006/relationships/hyperlink" Target="http://teacher.depaul.edu" TargetMode="External"/><Relationship Id="rId46" Type="http://schemas.openxmlformats.org/officeDocument/2006/relationships/hyperlink" Target="http://teacher.depaul.edu" TargetMode="External"/><Relationship Id="rId67" Type="http://schemas.openxmlformats.org/officeDocument/2006/relationships/hyperlink" Target="http://teacher.depaul.edu/IdentifyPartsofaStory.htm" TargetMode="External"/><Relationship Id="rId116" Type="http://schemas.openxmlformats.org/officeDocument/2006/relationships/hyperlink" Target="http://teacher.depaul.edu/Infer-AnalyzetheMotiveforanAction.html" TargetMode="External"/><Relationship Id="rId137" Type="http://schemas.openxmlformats.org/officeDocument/2006/relationships/hyperlink" Target="http://teacher.depaul.edu/InferMeaningofaWordfromContext.html" TargetMode="External"/><Relationship Id="rId20" Type="http://schemas.openxmlformats.org/officeDocument/2006/relationships/hyperlink" Target="http://teacher.depaul.edu/Science_Activities_Assessments.html" TargetMode="External"/><Relationship Id="rId41" Type="http://schemas.openxmlformats.org/officeDocument/2006/relationships/hyperlink" Target="http://teacher.depaul.edu/analyzethemainideaortheme.htm" TargetMode="External"/><Relationship Id="rId62" Type="http://schemas.openxmlformats.org/officeDocument/2006/relationships/hyperlink" Target="http://teacher.depaul.edu/Make-ExplainanInference.html" TargetMode="External"/><Relationship Id="rId83" Type="http://schemas.openxmlformats.org/officeDocument/2006/relationships/hyperlink" Target="http://teacher.depaul.edu/ClassifytoClarify.htm" TargetMode="External"/><Relationship Id="rId88" Type="http://schemas.openxmlformats.org/officeDocument/2006/relationships/hyperlink" Target="http://teacher.depaul.edu/identify_analyze_infer_MAIN_IDEA_or_THEME.htm" TargetMode="External"/><Relationship Id="rId111" Type="http://schemas.openxmlformats.org/officeDocument/2006/relationships/hyperlink" Target="http://teacher.depaul.edu/ComprehensiveFictionAssessment.htm" TargetMode="External"/><Relationship Id="rId132" Type="http://schemas.openxmlformats.org/officeDocument/2006/relationships/hyperlink" Target="http://teacher.depaul.edu/analyzeandinfercharactertraitsandfeelings.htm" TargetMode="External"/><Relationship Id="rId153" Type="http://schemas.openxmlformats.org/officeDocument/2006/relationships/header" Target="header3.xml"/><Relationship Id="rId15" Type="http://schemas.openxmlformats.org/officeDocument/2006/relationships/hyperlink" Target="http://teacher.depaul.edu/BilingualResources-FictionReadings.html" TargetMode="External"/><Relationship Id="rId36" Type="http://schemas.openxmlformats.org/officeDocument/2006/relationships/hyperlink" Target="http://teacher.depaul.edu/compareandcontrast.html" TargetMode="External"/><Relationship Id="rId57" Type="http://schemas.openxmlformats.org/officeDocument/2006/relationships/hyperlink" Target="http://teacher.depaul.edu/cause_effect_relations.htm" TargetMode="External"/><Relationship Id="rId106" Type="http://schemas.openxmlformats.org/officeDocument/2006/relationships/hyperlink" Target="http://teacher.depaul.edu/html/Skill-Author_Purpose_Techniques.html" TargetMode="External"/><Relationship Id="rId127" Type="http://schemas.openxmlformats.org/officeDocument/2006/relationships/hyperlink" Target="http://teacher.depaul.edu/html/Writing1.htm" TargetMode="External"/><Relationship Id="rId10" Type="http://schemas.openxmlformats.org/officeDocument/2006/relationships/hyperlink" Target="http://teacher.depaul.edu/BilingualReadingResources.htm" TargetMode="External"/><Relationship Id="rId31" Type="http://schemas.openxmlformats.org/officeDocument/2006/relationships/hyperlink" Target="http://teacher.depaul.edu/AnalyzeRelationships.htm" TargetMode="External"/><Relationship Id="rId52" Type="http://schemas.openxmlformats.org/officeDocument/2006/relationships/hyperlink" Target="http://teacher.depaul.edu" TargetMode="External"/><Relationship Id="rId73" Type="http://schemas.openxmlformats.org/officeDocument/2006/relationships/hyperlink" Target="http://teacher.depaul.edu/html/Guide_Assess_Nonfiction.html" TargetMode="External"/><Relationship Id="rId78" Type="http://schemas.openxmlformats.org/officeDocument/2006/relationships/hyperlink" Target="http://teacher.depaul.edu/html/Writing1.htm" TargetMode="External"/><Relationship Id="rId94" Type="http://schemas.openxmlformats.org/officeDocument/2006/relationships/hyperlink" Target="http://teacher.depaul.edu/Documents/FictionQuestions.pdf" TargetMode="External"/><Relationship Id="rId99" Type="http://schemas.openxmlformats.org/officeDocument/2006/relationships/hyperlink" Target="http://teacher.depaul.edu/NonfictionAssessments.html" TargetMode="External"/><Relationship Id="rId101" Type="http://schemas.openxmlformats.org/officeDocument/2006/relationships/hyperlink" Target="http://teacher.depaul.edu/html/Guide_Assess_Fiction.html" TargetMode="External"/><Relationship Id="rId122" Type="http://schemas.openxmlformats.org/officeDocument/2006/relationships/hyperlink" Target="http://teacher.depaul.edu/html/Guide_Assess_Nonfiction.html" TargetMode="External"/><Relationship Id="rId143" Type="http://schemas.openxmlformats.org/officeDocument/2006/relationships/hyperlink" Target="http://teacher.depaul.edu/SummarizeFictionandNonfiction.htm" TargetMode="External"/><Relationship Id="rId148" Type="http://schemas.openxmlformats.org/officeDocument/2006/relationships/hyperlink" Target="http://teacher.depaul.edu/Documents/NonfictionPassageQuestions.pdf" TargetMode="External"/><Relationship Id="rId4" Type="http://schemas.openxmlformats.org/officeDocument/2006/relationships/webSettings" Target="webSettings.xml"/><Relationship Id="rId9" Type="http://schemas.openxmlformats.org/officeDocument/2006/relationships/hyperlink" Target="http://teacher.depaul.edu/BilingualMathResources.htm" TargetMode="External"/><Relationship Id="rId26" Type="http://schemas.openxmlformats.org/officeDocument/2006/relationships/hyperlink" Target="http://teacher.depaul.edu" TargetMode="External"/><Relationship Id="rId47" Type="http://schemas.openxmlformats.org/officeDocument/2006/relationships/hyperlink" Target="http://teacher.depaul.edu/Science_Activities_Assessments.html" TargetMode="External"/><Relationship Id="rId68" Type="http://schemas.openxmlformats.org/officeDocument/2006/relationships/hyperlink" Target="http://teacher.depaul.edu/SequenceGuides.htm" TargetMode="External"/><Relationship Id="rId89" Type="http://schemas.openxmlformats.org/officeDocument/2006/relationships/hyperlink" Target="http://teacher.depaul.edu/analyzethemainideaortheme.htm" TargetMode="External"/><Relationship Id="rId112" Type="http://schemas.openxmlformats.org/officeDocument/2006/relationships/hyperlink" Target="http://teacher.depaul.edu/Make-ExplainanInference.html" TargetMode="External"/><Relationship Id="rId133" Type="http://schemas.openxmlformats.org/officeDocument/2006/relationships/hyperlink" Target="http://teacher.depaul.edu/ClassifytoClarify.htm" TargetMode="External"/><Relationship Id="rId154" Type="http://schemas.openxmlformats.org/officeDocument/2006/relationships/footer" Target="footer3.xml"/><Relationship Id="rId16" Type="http://schemas.openxmlformats.org/officeDocument/2006/relationships/hyperlink" Target="http://teacher.depaul.edu/BilingualReading-Poems-Songs.htm" TargetMode="External"/><Relationship Id="rId37" Type="http://schemas.openxmlformats.org/officeDocument/2006/relationships/hyperlink" Target="http://teacher.depaul.edu/ComprehensiveFictionAssessment.htm" TargetMode="External"/><Relationship Id="rId58" Type="http://schemas.openxmlformats.org/officeDocument/2006/relationships/hyperlink" Target="http://teacher.depaul.edu/analyzeandinfercharactertraitsandfeelings.htm" TargetMode="External"/><Relationship Id="rId79" Type="http://schemas.openxmlformats.org/officeDocument/2006/relationships/hyperlink" Target="http://teacher.depaul.edu/AnalyzeRelationships.htm" TargetMode="External"/><Relationship Id="rId102" Type="http://schemas.openxmlformats.org/officeDocument/2006/relationships/hyperlink" Target="http://teacher.depaul.edu/html/vocabulary.html" TargetMode="External"/><Relationship Id="rId123" Type="http://schemas.openxmlformats.org/officeDocument/2006/relationships/hyperlink" Target="http://teacher.depaul.edu/NonfictionAssessments.html" TargetMode="External"/><Relationship Id="rId144" Type="http://schemas.openxmlformats.org/officeDocument/2006/relationships/hyperlink" Target="http://teacher.depaul.edu/Science_Activities_Assessments.html" TargetMode="External"/><Relationship Id="rId90" Type="http://schemas.openxmlformats.org/officeDocument/2006/relationships/hyperlink" Target="http://teacher.depaul.edu/Infer-AnalyzetheMotiveforanA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5331</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35647</CharactersWithSpaces>
  <SharedDoc>false</SharedDoc>
  <HLinks>
    <vt:vector size="3462" baseType="variant">
      <vt:variant>
        <vt:i4>5439569</vt:i4>
      </vt:variant>
      <vt:variant>
        <vt:i4>1722</vt:i4>
      </vt:variant>
      <vt:variant>
        <vt:i4>0</vt:i4>
      </vt:variant>
      <vt:variant>
        <vt:i4>5</vt:i4>
      </vt:variant>
      <vt:variant>
        <vt:lpwstr>http://teacher.depaul.edu/social_studies.html</vt:lpwstr>
      </vt:variant>
      <vt:variant>
        <vt:lpwstr/>
      </vt:variant>
      <vt:variant>
        <vt:i4>7798850</vt:i4>
      </vt:variant>
      <vt:variant>
        <vt:i4>1719</vt:i4>
      </vt:variant>
      <vt:variant>
        <vt:i4>0</vt:i4>
      </vt:variant>
      <vt:variant>
        <vt:i4>5</vt:i4>
      </vt:variant>
      <vt:variant>
        <vt:lpwstr>http://teacher.depaul.edu/Science_Activities_Assessments.html</vt:lpwstr>
      </vt:variant>
      <vt:variant>
        <vt:lpwstr/>
      </vt:variant>
      <vt:variant>
        <vt:i4>7471178</vt:i4>
      </vt:variant>
      <vt:variant>
        <vt:i4>1716</vt:i4>
      </vt:variant>
      <vt:variant>
        <vt:i4>0</vt:i4>
      </vt:variant>
      <vt:variant>
        <vt:i4>5</vt:i4>
      </vt:variant>
      <vt:variant>
        <vt:lpwstr>http://teacher.depaul.edu/html/Writing1.htm</vt:lpwstr>
      </vt:variant>
      <vt:variant>
        <vt:lpwstr/>
      </vt:variant>
      <vt:variant>
        <vt:i4>6750320</vt:i4>
      </vt:variant>
      <vt:variant>
        <vt:i4>1713</vt:i4>
      </vt:variant>
      <vt:variant>
        <vt:i4>0</vt:i4>
      </vt:variant>
      <vt:variant>
        <vt:i4>5</vt:i4>
      </vt:variant>
      <vt:variant>
        <vt:lpwstr>http://teacher.depaul.edu/html/vocabulary.html</vt:lpwstr>
      </vt:variant>
      <vt:variant>
        <vt:lpwstr/>
      </vt:variant>
      <vt:variant>
        <vt:i4>2687034</vt:i4>
      </vt:variant>
      <vt:variant>
        <vt:i4>1710</vt:i4>
      </vt:variant>
      <vt:variant>
        <vt:i4>0</vt:i4>
      </vt:variant>
      <vt:variant>
        <vt:i4>5</vt:i4>
      </vt:variant>
      <vt:variant>
        <vt:lpwstr>http://teacher.depaul.edu/html/Guide_Assess_Fiction.html</vt:lpwstr>
      </vt:variant>
      <vt:variant>
        <vt:lpwstr/>
      </vt:variant>
      <vt:variant>
        <vt:i4>5439569</vt:i4>
      </vt:variant>
      <vt:variant>
        <vt:i4>1707</vt:i4>
      </vt:variant>
      <vt:variant>
        <vt:i4>0</vt:i4>
      </vt:variant>
      <vt:variant>
        <vt:i4>5</vt:i4>
      </vt:variant>
      <vt:variant>
        <vt:lpwstr>http://teacher.depaul.edu/social_studies.html</vt:lpwstr>
      </vt:variant>
      <vt:variant>
        <vt:lpwstr/>
      </vt:variant>
      <vt:variant>
        <vt:i4>7798850</vt:i4>
      </vt:variant>
      <vt:variant>
        <vt:i4>1704</vt:i4>
      </vt:variant>
      <vt:variant>
        <vt:i4>0</vt:i4>
      </vt:variant>
      <vt:variant>
        <vt:i4>5</vt:i4>
      </vt:variant>
      <vt:variant>
        <vt:lpwstr>http://teacher.depaul.edu/Science_Activities_Assessments.html</vt:lpwstr>
      </vt:variant>
      <vt:variant>
        <vt:lpwstr/>
      </vt:variant>
      <vt:variant>
        <vt:i4>7471178</vt:i4>
      </vt:variant>
      <vt:variant>
        <vt:i4>1701</vt:i4>
      </vt:variant>
      <vt:variant>
        <vt:i4>0</vt:i4>
      </vt:variant>
      <vt:variant>
        <vt:i4>5</vt:i4>
      </vt:variant>
      <vt:variant>
        <vt:lpwstr>http://teacher.depaul.edu/html/Writing1.htm</vt:lpwstr>
      </vt:variant>
      <vt:variant>
        <vt:lpwstr/>
      </vt:variant>
      <vt:variant>
        <vt:i4>6750320</vt:i4>
      </vt:variant>
      <vt:variant>
        <vt:i4>1698</vt:i4>
      </vt:variant>
      <vt:variant>
        <vt:i4>0</vt:i4>
      </vt:variant>
      <vt:variant>
        <vt:i4>5</vt:i4>
      </vt:variant>
      <vt:variant>
        <vt:lpwstr>http://teacher.depaul.edu/html/vocabulary.html</vt:lpwstr>
      </vt:variant>
      <vt:variant>
        <vt:lpwstr/>
      </vt:variant>
      <vt:variant>
        <vt:i4>2687034</vt:i4>
      </vt:variant>
      <vt:variant>
        <vt:i4>1695</vt:i4>
      </vt:variant>
      <vt:variant>
        <vt:i4>0</vt:i4>
      </vt:variant>
      <vt:variant>
        <vt:i4>5</vt:i4>
      </vt:variant>
      <vt:variant>
        <vt:lpwstr>http://teacher.depaul.edu/html/Guide_Assess_Fiction.html</vt:lpwstr>
      </vt:variant>
      <vt:variant>
        <vt:lpwstr/>
      </vt:variant>
      <vt:variant>
        <vt:i4>5439569</vt:i4>
      </vt:variant>
      <vt:variant>
        <vt:i4>1692</vt:i4>
      </vt:variant>
      <vt:variant>
        <vt:i4>0</vt:i4>
      </vt:variant>
      <vt:variant>
        <vt:i4>5</vt:i4>
      </vt:variant>
      <vt:variant>
        <vt:lpwstr>http://teacher.depaul.edu/social_studies.html</vt:lpwstr>
      </vt:variant>
      <vt:variant>
        <vt:lpwstr/>
      </vt:variant>
      <vt:variant>
        <vt:i4>7798850</vt:i4>
      </vt:variant>
      <vt:variant>
        <vt:i4>1689</vt:i4>
      </vt:variant>
      <vt:variant>
        <vt:i4>0</vt:i4>
      </vt:variant>
      <vt:variant>
        <vt:i4>5</vt:i4>
      </vt:variant>
      <vt:variant>
        <vt:lpwstr>http://teacher.depaul.edu/Science_Activities_Assessments.html</vt:lpwstr>
      </vt:variant>
      <vt:variant>
        <vt:lpwstr/>
      </vt:variant>
      <vt:variant>
        <vt:i4>7471178</vt:i4>
      </vt:variant>
      <vt:variant>
        <vt:i4>1686</vt:i4>
      </vt:variant>
      <vt:variant>
        <vt:i4>0</vt:i4>
      </vt:variant>
      <vt:variant>
        <vt:i4>5</vt:i4>
      </vt:variant>
      <vt:variant>
        <vt:lpwstr>http://teacher.depaul.edu/html/Writing1.htm</vt:lpwstr>
      </vt:variant>
      <vt:variant>
        <vt:lpwstr/>
      </vt:variant>
      <vt:variant>
        <vt:i4>6750320</vt:i4>
      </vt:variant>
      <vt:variant>
        <vt:i4>1683</vt:i4>
      </vt:variant>
      <vt:variant>
        <vt:i4>0</vt:i4>
      </vt:variant>
      <vt:variant>
        <vt:i4>5</vt:i4>
      </vt:variant>
      <vt:variant>
        <vt:lpwstr>http://teacher.depaul.edu/html/vocabulary.html</vt:lpwstr>
      </vt:variant>
      <vt:variant>
        <vt:lpwstr/>
      </vt:variant>
      <vt:variant>
        <vt:i4>2687034</vt:i4>
      </vt:variant>
      <vt:variant>
        <vt:i4>1680</vt:i4>
      </vt:variant>
      <vt:variant>
        <vt:i4>0</vt:i4>
      </vt:variant>
      <vt:variant>
        <vt:i4>5</vt:i4>
      </vt:variant>
      <vt:variant>
        <vt:lpwstr>http://teacher.depaul.edu/html/Guide_Assess_Fiction.html</vt:lpwstr>
      </vt:variant>
      <vt:variant>
        <vt:lpwstr/>
      </vt:variant>
      <vt:variant>
        <vt:i4>5439569</vt:i4>
      </vt:variant>
      <vt:variant>
        <vt:i4>1677</vt:i4>
      </vt:variant>
      <vt:variant>
        <vt:i4>0</vt:i4>
      </vt:variant>
      <vt:variant>
        <vt:i4>5</vt:i4>
      </vt:variant>
      <vt:variant>
        <vt:lpwstr>http://teacher.depaul.edu/social_studies.html</vt:lpwstr>
      </vt:variant>
      <vt:variant>
        <vt:lpwstr/>
      </vt:variant>
      <vt:variant>
        <vt:i4>7798850</vt:i4>
      </vt:variant>
      <vt:variant>
        <vt:i4>1674</vt:i4>
      </vt:variant>
      <vt:variant>
        <vt:i4>0</vt:i4>
      </vt:variant>
      <vt:variant>
        <vt:i4>5</vt:i4>
      </vt:variant>
      <vt:variant>
        <vt:lpwstr>http://teacher.depaul.edu/Science_Activities_Assessments.html</vt:lpwstr>
      </vt:variant>
      <vt:variant>
        <vt:lpwstr/>
      </vt:variant>
      <vt:variant>
        <vt:i4>7471178</vt:i4>
      </vt:variant>
      <vt:variant>
        <vt:i4>1671</vt:i4>
      </vt:variant>
      <vt:variant>
        <vt:i4>0</vt:i4>
      </vt:variant>
      <vt:variant>
        <vt:i4>5</vt:i4>
      </vt:variant>
      <vt:variant>
        <vt:lpwstr>http://teacher.depaul.edu/html/Writing1.htm</vt:lpwstr>
      </vt:variant>
      <vt:variant>
        <vt:lpwstr/>
      </vt:variant>
      <vt:variant>
        <vt:i4>6750320</vt:i4>
      </vt:variant>
      <vt:variant>
        <vt:i4>1668</vt:i4>
      </vt:variant>
      <vt:variant>
        <vt:i4>0</vt:i4>
      </vt:variant>
      <vt:variant>
        <vt:i4>5</vt:i4>
      </vt:variant>
      <vt:variant>
        <vt:lpwstr>http://teacher.depaul.edu/html/vocabulary.html</vt:lpwstr>
      </vt:variant>
      <vt:variant>
        <vt:lpwstr/>
      </vt:variant>
      <vt:variant>
        <vt:i4>2687034</vt:i4>
      </vt:variant>
      <vt:variant>
        <vt:i4>1665</vt:i4>
      </vt:variant>
      <vt:variant>
        <vt:i4>0</vt:i4>
      </vt:variant>
      <vt:variant>
        <vt:i4>5</vt:i4>
      </vt:variant>
      <vt:variant>
        <vt:lpwstr>http://teacher.depaul.edu/html/Guide_Assess_Fiction.html</vt:lpwstr>
      </vt:variant>
      <vt:variant>
        <vt:lpwstr/>
      </vt:variant>
      <vt:variant>
        <vt:i4>5439569</vt:i4>
      </vt:variant>
      <vt:variant>
        <vt:i4>1662</vt:i4>
      </vt:variant>
      <vt:variant>
        <vt:i4>0</vt:i4>
      </vt:variant>
      <vt:variant>
        <vt:i4>5</vt:i4>
      </vt:variant>
      <vt:variant>
        <vt:lpwstr>http://teacher.depaul.edu/social_studies.html</vt:lpwstr>
      </vt:variant>
      <vt:variant>
        <vt:lpwstr/>
      </vt:variant>
      <vt:variant>
        <vt:i4>7798850</vt:i4>
      </vt:variant>
      <vt:variant>
        <vt:i4>1659</vt:i4>
      </vt:variant>
      <vt:variant>
        <vt:i4>0</vt:i4>
      </vt:variant>
      <vt:variant>
        <vt:i4>5</vt:i4>
      </vt:variant>
      <vt:variant>
        <vt:lpwstr>http://teacher.depaul.edu/Science_Activities_Assessments.html</vt:lpwstr>
      </vt:variant>
      <vt:variant>
        <vt:lpwstr/>
      </vt:variant>
      <vt:variant>
        <vt:i4>7471178</vt:i4>
      </vt:variant>
      <vt:variant>
        <vt:i4>1656</vt:i4>
      </vt:variant>
      <vt:variant>
        <vt:i4>0</vt:i4>
      </vt:variant>
      <vt:variant>
        <vt:i4>5</vt:i4>
      </vt:variant>
      <vt:variant>
        <vt:lpwstr>http://teacher.depaul.edu/html/Writing1.htm</vt:lpwstr>
      </vt:variant>
      <vt:variant>
        <vt:lpwstr/>
      </vt:variant>
      <vt:variant>
        <vt:i4>6750320</vt:i4>
      </vt:variant>
      <vt:variant>
        <vt:i4>1653</vt:i4>
      </vt:variant>
      <vt:variant>
        <vt:i4>0</vt:i4>
      </vt:variant>
      <vt:variant>
        <vt:i4>5</vt:i4>
      </vt:variant>
      <vt:variant>
        <vt:lpwstr>http://teacher.depaul.edu/html/vocabulary.html</vt:lpwstr>
      </vt:variant>
      <vt:variant>
        <vt:lpwstr/>
      </vt:variant>
      <vt:variant>
        <vt:i4>2687034</vt:i4>
      </vt:variant>
      <vt:variant>
        <vt:i4>1650</vt:i4>
      </vt:variant>
      <vt:variant>
        <vt:i4>0</vt:i4>
      </vt:variant>
      <vt:variant>
        <vt:i4>5</vt:i4>
      </vt:variant>
      <vt:variant>
        <vt:lpwstr>http://teacher.depaul.edu/html/Guide_Assess_Fiction.html</vt:lpwstr>
      </vt:variant>
      <vt:variant>
        <vt:lpwstr/>
      </vt:variant>
      <vt:variant>
        <vt:i4>4522038</vt:i4>
      </vt:variant>
      <vt:variant>
        <vt:i4>1647</vt:i4>
      </vt:variant>
      <vt:variant>
        <vt:i4>0</vt:i4>
      </vt:variant>
      <vt:variant>
        <vt:i4>5</vt:i4>
      </vt:variant>
      <vt:variant>
        <vt:lpwstr>http://www.corestandards.org/</vt:lpwstr>
      </vt:variant>
      <vt:variant>
        <vt:lpwstr/>
      </vt:variant>
      <vt:variant>
        <vt:i4>8323130</vt:i4>
      </vt:variant>
      <vt:variant>
        <vt:i4>1644</vt:i4>
      </vt:variant>
      <vt:variant>
        <vt:i4>0</vt:i4>
      </vt:variant>
      <vt:variant>
        <vt:i4>5</vt:i4>
      </vt:variant>
      <vt:variant>
        <vt:lpwstr>http://teacher.depaul.edu/PARCCGuides.html</vt:lpwstr>
      </vt:variant>
      <vt:variant>
        <vt:lpwstr/>
      </vt:variant>
      <vt:variant>
        <vt:i4>7471136</vt:i4>
      </vt:variant>
      <vt:variant>
        <vt:i4>1641</vt:i4>
      </vt:variant>
      <vt:variant>
        <vt:i4>0</vt:i4>
      </vt:variant>
      <vt:variant>
        <vt:i4>5</vt:i4>
      </vt:variant>
      <vt:variant>
        <vt:lpwstr>http://teacher.depaul.edu/PoetrySpeechesSongs.html</vt:lpwstr>
      </vt:variant>
      <vt:variant>
        <vt:lpwstr/>
      </vt:variant>
      <vt:variant>
        <vt:i4>4718712</vt:i4>
      </vt:variant>
      <vt:variant>
        <vt:i4>1638</vt:i4>
      </vt:variant>
      <vt:variant>
        <vt:i4>0</vt:i4>
      </vt:variant>
      <vt:variant>
        <vt:i4>5</vt:i4>
      </vt:variant>
      <vt:variant>
        <vt:lpwstr>http://teacher.depaul.edu/Nonfiction.html</vt:lpwstr>
      </vt:variant>
      <vt:variant>
        <vt:lpwstr/>
      </vt:variant>
      <vt:variant>
        <vt:i4>6553659</vt:i4>
      </vt:variant>
      <vt:variant>
        <vt:i4>1635</vt:i4>
      </vt:variant>
      <vt:variant>
        <vt:i4>0</vt:i4>
      </vt:variant>
      <vt:variant>
        <vt:i4>5</vt:i4>
      </vt:variant>
      <vt:variant>
        <vt:lpwstr>http://teacher.depaul.edu/Fiction.html</vt:lpwstr>
      </vt:variant>
      <vt:variant>
        <vt:lpwstr/>
      </vt:variant>
      <vt:variant>
        <vt:i4>7471136</vt:i4>
      </vt:variant>
      <vt:variant>
        <vt:i4>1632</vt:i4>
      </vt:variant>
      <vt:variant>
        <vt:i4>0</vt:i4>
      </vt:variant>
      <vt:variant>
        <vt:i4>5</vt:i4>
      </vt:variant>
      <vt:variant>
        <vt:lpwstr>http://teacher.depaul.edu/PoetrySpeechesSongs.html</vt:lpwstr>
      </vt:variant>
      <vt:variant>
        <vt:lpwstr/>
      </vt:variant>
      <vt:variant>
        <vt:i4>4718712</vt:i4>
      </vt:variant>
      <vt:variant>
        <vt:i4>1629</vt:i4>
      </vt:variant>
      <vt:variant>
        <vt:i4>0</vt:i4>
      </vt:variant>
      <vt:variant>
        <vt:i4>5</vt:i4>
      </vt:variant>
      <vt:variant>
        <vt:lpwstr>http://teacher.depaul.edu/Nonfiction.html</vt:lpwstr>
      </vt:variant>
      <vt:variant>
        <vt:lpwstr/>
      </vt:variant>
      <vt:variant>
        <vt:i4>6553659</vt:i4>
      </vt:variant>
      <vt:variant>
        <vt:i4>1626</vt:i4>
      </vt:variant>
      <vt:variant>
        <vt:i4>0</vt:i4>
      </vt:variant>
      <vt:variant>
        <vt:i4>5</vt:i4>
      </vt:variant>
      <vt:variant>
        <vt:lpwstr>http://teacher.depaul.edu/Fiction.html</vt:lpwstr>
      </vt:variant>
      <vt:variant>
        <vt:lpwstr/>
      </vt:variant>
      <vt:variant>
        <vt:i4>5308504</vt:i4>
      </vt:variant>
      <vt:variant>
        <vt:i4>1623</vt:i4>
      </vt:variant>
      <vt:variant>
        <vt:i4>0</vt:i4>
      </vt:variant>
      <vt:variant>
        <vt:i4>5</vt:i4>
      </vt:variant>
      <vt:variant>
        <vt:lpwstr>https://prc.parcconline.org/</vt:lpwstr>
      </vt:variant>
      <vt:variant>
        <vt:lpwstr/>
      </vt:variant>
      <vt:variant>
        <vt:i4>8323130</vt:i4>
      </vt:variant>
      <vt:variant>
        <vt:i4>1620</vt:i4>
      </vt:variant>
      <vt:variant>
        <vt:i4>0</vt:i4>
      </vt:variant>
      <vt:variant>
        <vt:i4>5</vt:i4>
      </vt:variant>
      <vt:variant>
        <vt:lpwstr>http://teacher.depaul.edu/PARCCGuides.html</vt:lpwstr>
      </vt:variant>
      <vt:variant>
        <vt:lpwstr/>
      </vt:variant>
      <vt:variant>
        <vt:i4>7733365</vt:i4>
      </vt:variant>
      <vt:variant>
        <vt:i4>1617</vt:i4>
      </vt:variant>
      <vt:variant>
        <vt:i4>0</vt:i4>
      </vt:variant>
      <vt:variant>
        <vt:i4>5</vt:i4>
      </vt:variant>
      <vt:variant>
        <vt:lpwstr>http://teacher.depaul.edu/Documents/NonfictionPassageQuestions.pdf</vt:lpwstr>
      </vt:variant>
      <vt:variant>
        <vt:lpwstr/>
      </vt:variant>
      <vt:variant>
        <vt:i4>983130</vt:i4>
      </vt:variant>
      <vt:variant>
        <vt:i4>1614</vt:i4>
      </vt:variant>
      <vt:variant>
        <vt:i4>0</vt:i4>
      </vt:variant>
      <vt:variant>
        <vt:i4>5</vt:i4>
      </vt:variant>
      <vt:variant>
        <vt:lpwstr>http://teacher.depaul.edu/NonfictionAssessments.html</vt:lpwstr>
      </vt:variant>
      <vt:variant>
        <vt:lpwstr/>
      </vt:variant>
      <vt:variant>
        <vt:i4>327801</vt:i4>
      </vt:variant>
      <vt:variant>
        <vt:i4>1611</vt:i4>
      </vt:variant>
      <vt:variant>
        <vt:i4>0</vt:i4>
      </vt:variant>
      <vt:variant>
        <vt:i4>5</vt:i4>
      </vt:variant>
      <vt:variant>
        <vt:lpwstr>http://teacher.depaul.edu/html/Guide_Assess_Nonfiction.html</vt:lpwstr>
      </vt:variant>
      <vt:variant>
        <vt:lpwstr/>
      </vt:variant>
      <vt:variant>
        <vt:i4>5439569</vt:i4>
      </vt:variant>
      <vt:variant>
        <vt:i4>1608</vt:i4>
      </vt:variant>
      <vt:variant>
        <vt:i4>0</vt:i4>
      </vt:variant>
      <vt:variant>
        <vt:i4>5</vt:i4>
      </vt:variant>
      <vt:variant>
        <vt:lpwstr>http://teacher.depaul.edu/social_studies.html</vt:lpwstr>
      </vt:variant>
      <vt:variant>
        <vt:lpwstr/>
      </vt:variant>
      <vt:variant>
        <vt:i4>7798850</vt:i4>
      </vt:variant>
      <vt:variant>
        <vt:i4>1605</vt:i4>
      </vt:variant>
      <vt:variant>
        <vt:i4>0</vt:i4>
      </vt:variant>
      <vt:variant>
        <vt:i4>5</vt:i4>
      </vt:variant>
      <vt:variant>
        <vt:lpwstr>http://teacher.depaul.edu/Science_Activities_Assessments.html</vt:lpwstr>
      </vt:variant>
      <vt:variant>
        <vt:lpwstr/>
      </vt:variant>
      <vt:variant>
        <vt:i4>7602256</vt:i4>
      </vt:variant>
      <vt:variant>
        <vt:i4>1602</vt:i4>
      </vt:variant>
      <vt:variant>
        <vt:i4>0</vt:i4>
      </vt:variant>
      <vt:variant>
        <vt:i4>5</vt:i4>
      </vt:variant>
      <vt:variant>
        <vt:lpwstr>http://teacher.depaul.edu/SummarizeFictionandNonfiction.htm</vt:lpwstr>
      </vt:variant>
      <vt:variant>
        <vt:lpwstr/>
      </vt:variant>
      <vt:variant>
        <vt:i4>6029321</vt:i4>
      </vt:variant>
      <vt:variant>
        <vt:i4>1599</vt:i4>
      </vt:variant>
      <vt:variant>
        <vt:i4>0</vt:i4>
      </vt:variant>
      <vt:variant>
        <vt:i4>5</vt:i4>
      </vt:variant>
      <vt:variant>
        <vt:lpwstr>http://teacher.depaul.edu/SequenceGuides.htm</vt:lpwstr>
      </vt:variant>
      <vt:variant>
        <vt:lpwstr/>
      </vt:variant>
      <vt:variant>
        <vt:i4>8192085</vt:i4>
      </vt:variant>
      <vt:variant>
        <vt:i4>1596</vt:i4>
      </vt:variant>
      <vt:variant>
        <vt:i4>0</vt:i4>
      </vt:variant>
      <vt:variant>
        <vt:i4>5</vt:i4>
      </vt:variant>
      <vt:variant>
        <vt:lpwstr>http://teacher.depaul.edu/IdentifyPartsofaStory.htm</vt:lpwstr>
      </vt:variant>
      <vt:variant>
        <vt:lpwstr/>
      </vt:variant>
      <vt:variant>
        <vt:i4>5111873</vt:i4>
      </vt:variant>
      <vt:variant>
        <vt:i4>1593</vt:i4>
      </vt:variant>
      <vt:variant>
        <vt:i4>0</vt:i4>
      </vt:variant>
      <vt:variant>
        <vt:i4>5</vt:i4>
      </vt:variant>
      <vt:variant>
        <vt:lpwstr>http://teacher.depaul.edu/Infer-AnalyzetheMotiveforanAction.html</vt:lpwstr>
      </vt:variant>
      <vt:variant>
        <vt:lpwstr/>
      </vt:variant>
      <vt:variant>
        <vt:i4>7209054</vt:i4>
      </vt:variant>
      <vt:variant>
        <vt:i4>1590</vt:i4>
      </vt:variant>
      <vt:variant>
        <vt:i4>0</vt:i4>
      </vt:variant>
      <vt:variant>
        <vt:i4>5</vt:i4>
      </vt:variant>
      <vt:variant>
        <vt:lpwstr>http://teacher.depaul.edu/analyzethemainideaortheme.htm</vt:lpwstr>
      </vt:variant>
      <vt:variant>
        <vt:lpwstr/>
      </vt:variant>
      <vt:variant>
        <vt:i4>6946897</vt:i4>
      </vt:variant>
      <vt:variant>
        <vt:i4>1587</vt:i4>
      </vt:variant>
      <vt:variant>
        <vt:i4>0</vt:i4>
      </vt:variant>
      <vt:variant>
        <vt:i4>5</vt:i4>
      </vt:variant>
      <vt:variant>
        <vt:lpwstr>http://teacher.depaul.edu/identify_analyze_infer_MAIN_IDEA_or_THEME.htm</vt:lpwstr>
      </vt:variant>
      <vt:variant>
        <vt:lpwstr/>
      </vt:variant>
      <vt:variant>
        <vt:i4>5898347</vt:i4>
      </vt:variant>
      <vt:variant>
        <vt:i4>1584</vt:i4>
      </vt:variant>
      <vt:variant>
        <vt:i4>0</vt:i4>
      </vt:variant>
      <vt:variant>
        <vt:i4>5</vt:i4>
      </vt:variant>
      <vt:variant>
        <vt:lpwstr>http://teacher.depaul.edu/InferMeaningofaWordfromContext.html</vt:lpwstr>
      </vt:variant>
      <vt:variant>
        <vt:lpwstr/>
      </vt:variant>
      <vt:variant>
        <vt:i4>7012472</vt:i4>
      </vt:variant>
      <vt:variant>
        <vt:i4>1581</vt:i4>
      </vt:variant>
      <vt:variant>
        <vt:i4>0</vt:i4>
      </vt:variant>
      <vt:variant>
        <vt:i4>5</vt:i4>
      </vt:variant>
      <vt:variant>
        <vt:lpwstr>http://teacher.depaul.edu/Make-ExplainanInference.html</vt:lpwstr>
      </vt:variant>
      <vt:variant>
        <vt:lpwstr/>
      </vt:variant>
      <vt:variant>
        <vt:i4>4784128</vt:i4>
      </vt:variant>
      <vt:variant>
        <vt:i4>1578</vt:i4>
      </vt:variant>
      <vt:variant>
        <vt:i4>0</vt:i4>
      </vt:variant>
      <vt:variant>
        <vt:i4>5</vt:i4>
      </vt:variant>
      <vt:variant>
        <vt:lpwstr>http://teacher.depaul.edu/ComprehensiveFictionAssessment.htm</vt:lpwstr>
      </vt:variant>
      <vt:variant>
        <vt:lpwstr/>
      </vt:variant>
      <vt:variant>
        <vt:i4>4391010</vt:i4>
      </vt:variant>
      <vt:variant>
        <vt:i4>1575</vt:i4>
      </vt:variant>
      <vt:variant>
        <vt:i4>0</vt:i4>
      </vt:variant>
      <vt:variant>
        <vt:i4>5</vt:i4>
      </vt:variant>
      <vt:variant>
        <vt:lpwstr>http://teacher.depaul.edu/compareandcontrast.html</vt:lpwstr>
      </vt:variant>
      <vt:variant>
        <vt:lpwstr/>
      </vt:variant>
      <vt:variant>
        <vt:i4>6422600</vt:i4>
      </vt:variant>
      <vt:variant>
        <vt:i4>1572</vt:i4>
      </vt:variant>
      <vt:variant>
        <vt:i4>0</vt:i4>
      </vt:variant>
      <vt:variant>
        <vt:i4>5</vt:i4>
      </vt:variant>
      <vt:variant>
        <vt:lpwstr>http://teacher.depaul.edu/ClassifytoClarify.htm</vt:lpwstr>
      </vt:variant>
      <vt:variant>
        <vt:lpwstr/>
      </vt:variant>
      <vt:variant>
        <vt:i4>6422618</vt:i4>
      </vt:variant>
      <vt:variant>
        <vt:i4>1569</vt:i4>
      </vt:variant>
      <vt:variant>
        <vt:i4>0</vt:i4>
      </vt:variant>
      <vt:variant>
        <vt:i4>5</vt:i4>
      </vt:variant>
      <vt:variant>
        <vt:lpwstr>http://teacher.depaul.edu/analyzeandinfercharactertraitsandfeelings.htm</vt:lpwstr>
      </vt:variant>
      <vt:variant>
        <vt:lpwstr/>
      </vt:variant>
      <vt:variant>
        <vt:i4>6881321</vt:i4>
      </vt:variant>
      <vt:variant>
        <vt:i4>1566</vt:i4>
      </vt:variant>
      <vt:variant>
        <vt:i4>0</vt:i4>
      </vt:variant>
      <vt:variant>
        <vt:i4>5</vt:i4>
      </vt:variant>
      <vt:variant>
        <vt:lpwstr>http://teacher.depaul.edu/cause_effect_relations.htm</vt:lpwstr>
      </vt:variant>
      <vt:variant>
        <vt:lpwstr/>
      </vt:variant>
      <vt:variant>
        <vt:i4>2424832</vt:i4>
      </vt:variant>
      <vt:variant>
        <vt:i4>1563</vt:i4>
      </vt:variant>
      <vt:variant>
        <vt:i4>0</vt:i4>
      </vt:variant>
      <vt:variant>
        <vt:i4>5</vt:i4>
      </vt:variant>
      <vt:variant>
        <vt:lpwstr>http://teacher.depaul.edu/html/Skill-Author_Purpose_Techniques.html</vt:lpwstr>
      </vt:variant>
      <vt:variant>
        <vt:lpwstr/>
      </vt:variant>
      <vt:variant>
        <vt:i4>3211361</vt:i4>
      </vt:variant>
      <vt:variant>
        <vt:i4>1560</vt:i4>
      </vt:variant>
      <vt:variant>
        <vt:i4>0</vt:i4>
      </vt:variant>
      <vt:variant>
        <vt:i4>5</vt:i4>
      </vt:variant>
      <vt:variant>
        <vt:lpwstr>http://teacher.depaul.edu/AnalyzeRelationships.htm</vt:lpwstr>
      </vt:variant>
      <vt:variant>
        <vt:lpwstr/>
      </vt:variant>
      <vt:variant>
        <vt:i4>1835010</vt:i4>
      </vt:variant>
      <vt:variant>
        <vt:i4>1557</vt:i4>
      </vt:variant>
      <vt:variant>
        <vt:i4>0</vt:i4>
      </vt:variant>
      <vt:variant>
        <vt:i4>5</vt:i4>
      </vt:variant>
      <vt:variant>
        <vt:lpwstr>http://teacher.depaul.edu/Documents/FictionQuestions.pdf</vt:lpwstr>
      </vt:variant>
      <vt:variant>
        <vt:lpwstr/>
      </vt:variant>
      <vt:variant>
        <vt:i4>7471178</vt:i4>
      </vt:variant>
      <vt:variant>
        <vt:i4>1554</vt:i4>
      </vt:variant>
      <vt:variant>
        <vt:i4>0</vt:i4>
      </vt:variant>
      <vt:variant>
        <vt:i4>5</vt:i4>
      </vt:variant>
      <vt:variant>
        <vt:lpwstr>http://teacher.depaul.edu/html/Writing1.htm</vt:lpwstr>
      </vt:variant>
      <vt:variant>
        <vt:lpwstr/>
      </vt:variant>
      <vt:variant>
        <vt:i4>6750320</vt:i4>
      </vt:variant>
      <vt:variant>
        <vt:i4>1551</vt:i4>
      </vt:variant>
      <vt:variant>
        <vt:i4>0</vt:i4>
      </vt:variant>
      <vt:variant>
        <vt:i4>5</vt:i4>
      </vt:variant>
      <vt:variant>
        <vt:lpwstr>http://teacher.depaul.edu/html/vocabulary.html</vt:lpwstr>
      </vt:variant>
      <vt:variant>
        <vt:lpwstr/>
      </vt:variant>
      <vt:variant>
        <vt:i4>2687034</vt:i4>
      </vt:variant>
      <vt:variant>
        <vt:i4>1548</vt:i4>
      </vt:variant>
      <vt:variant>
        <vt:i4>0</vt:i4>
      </vt:variant>
      <vt:variant>
        <vt:i4>5</vt:i4>
      </vt:variant>
      <vt:variant>
        <vt:lpwstr>http://teacher.depaul.edu/html/Guide_Assess_Fiction.html</vt:lpwstr>
      </vt:variant>
      <vt:variant>
        <vt:lpwstr/>
      </vt:variant>
      <vt:variant>
        <vt:i4>5111899</vt:i4>
      </vt:variant>
      <vt:variant>
        <vt:i4>1545</vt:i4>
      </vt:variant>
      <vt:variant>
        <vt:i4>0</vt:i4>
      </vt:variant>
      <vt:variant>
        <vt:i4>5</vt:i4>
      </vt:variant>
      <vt:variant>
        <vt:lpwstr>http://teacher.depaul.edu/Documents/NonfictionPCROrganizer--HowaWriterSupportsaClaim.pdf</vt:lpwstr>
      </vt:variant>
      <vt:variant>
        <vt:lpwstr/>
      </vt:variant>
      <vt:variant>
        <vt:i4>4718624</vt:i4>
      </vt:variant>
      <vt:variant>
        <vt:i4>1542</vt:i4>
      </vt:variant>
      <vt:variant>
        <vt:i4>0</vt:i4>
      </vt:variant>
      <vt:variant>
        <vt:i4>5</vt:i4>
      </vt:variant>
      <vt:variant>
        <vt:lpwstr>http://teacher.depaul.edu/Documents/AnalyzeStrengthofEvidence.pdf</vt:lpwstr>
      </vt:variant>
      <vt:variant>
        <vt:lpwstr/>
      </vt:variant>
      <vt:variant>
        <vt:i4>1703951</vt:i4>
      </vt:variant>
      <vt:variant>
        <vt:i4>1539</vt:i4>
      </vt:variant>
      <vt:variant>
        <vt:i4>0</vt:i4>
      </vt:variant>
      <vt:variant>
        <vt:i4>5</vt:i4>
      </vt:variant>
      <vt:variant>
        <vt:lpwstr>http://teacher.depaul.edu/Documents/AnalyzeEvidencethenImproveanArgument.pdf</vt:lpwstr>
      </vt:variant>
      <vt:variant>
        <vt:lpwstr/>
      </vt:variant>
      <vt:variant>
        <vt:i4>917529</vt:i4>
      </vt:variant>
      <vt:variant>
        <vt:i4>1536</vt:i4>
      </vt:variant>
      <vt:variant>
        <vt:i4>0</vt:i4>
      </vt:variant>
      <vt:variant>
        <vt:i4>5</vt:i4>
      </vt:variant>
      <vt:variant>
        <vt:lpwstr>http://teacher.depaul.edu/Documents/Evaluate_Support_for_a_Claim.pdf</vt:lpwstr>
      </vt:variant>
      <vt:variant>
        <vt:lpwstr/>
      </vt:variant>
      <vt:variant>
        <vt:i4>23</vt:i4>
      </vt:variant>
      <vt:variant>
        <vt:i4>1533</vt:i4>
      </vt:variant>
      <vt:variant>
        <vt:i4>0</vt:i4>
      </vt:variant>
      <vt:variant>
        <vt:i4>5</vt:i4>
      </vt:variant>
      <vt:variant>
        <vt:lpwstr>http://teacher.depaul.edu/Documents/EvaluateSupportforaClaim.pdf</vt:lpwstr>
      </vt:variant>
      <vt:variant>
        <vt:lpwstr/>
      </vt:variant>
      <vt:variant>
        <vt:i4>589853</vt:i4>
      </vt:variant>
      <vt:variant>
        <vt:i4>1530</vt:i4>
      </vt:variant>
      <vt:variant>
        <vt:i4>0</vt:i4>
      </vt:variant>
      <vt:variant>
        <vt:i4>5</vt:i4>
      </vt:variant>
      <vt:variant>
        <vt:lpwstr>http://teacher.depaul.edu/Documents/AnalyzeTwoDifferentPositions.pdf</vt:lpwstr>
      </vt:variant>
      <vt:variant>
        <vt:lpwstr/>
      </vt:variant>
      <vt:variant>
        <vt:i4>5439569</vt:i4>
      </vt:variant>
      <vt:variant>
        <vt:i4>1527</vt:i4>
      </vt:variant>
      <vt:variant>
        <vt:i4>0</vt:i4>
      </vt:variant>
      <vt:variant>
        <vt:i4>5</vt:i4>
      </vt:variant>
      <vt:variant>
        <vt:lpwstr>http://teacher.depaul.edu/social_studies.html</vt:lpwstr>
      </vt:variant>
      <vt:variant>
        <vt:lpwstr/>
      </vt:variant>
      <vt:variant>
        <vt:i4>7798850</vt:i4>
      </vt:variant>
      <vt:variant>
        <vt:i4>1524</vt:i4>
      </vt:variant>
      <vt:variant>
        <vt:i4>0</vt:i4>
      </vt:variant>
      <vt:variant>
        <vt:i4>5</vt:i4>
      </vt:variant>
      <vt:variant>
        <vt:lpwstr>http://teacher.depaul.edu/Science_Activities_Assessments.html</vt:lpwstr>
      </vt:variant>
      <vt:variant>
        <vt:lpwstr/>
      </vt:variant>
      <vt:variant>
        <vt:i4>7602256</vt:i4>
      </vt:variant>
      <vt:variant>
        <vt:i4>1521</vt:i4>
      </vt:variant>
      <vt:variant>
        <vt:i4>0</vt:i4>
      </vt:variant>
      <vt:variant>
        <vt:i4>5</vt:i4>
      </vt:variant>
      <vt:variant>
        <vt:lpwstr>http://teacher.depaul.edu/SummarizeFictionandNonfiction.htm</vt:lpwstr>
      </vt:variant>
      <vt:variant>
        <vt:lpwstr/>
      </vt:variant>
      <vt:variant>
        <vt:i4>6029321</vt:i4>
      </vt:variant>
      <vt:variant>
        <vt:i4>1518</vt:i4>
      </vt:variant>
      <vt:variant>
        <vt:i4>0</vt:i4>
      </vt:variant>
      <vt:variant>
        <vt:i4>5</vt:i4>
      </vt:variant>
      <vt:variant>
        <vt:lpwstr>http://teacher.depaul.edu/SequenceGuides.htm</vt:lpwstr>
      </vt:variant>
      <vt:variant>
        <vt:lpwstr/>
      </vt:variant>
      <vt:variant>
        <vt:i4>8192085</vt:i4>
      </vt:variant>
      <vt:variant>
        <vt:i4>1515</vt:i4>
      </vt:variant>
      <vt:variant>
        <vt:i4>0</vt:i4>
      </vt:variant>
      <vt:variant>
        <vt:i4>5</vt:i4>
      </vt:variant>
      <vt:variant>
        <vt:lpwstr>http://teacher.depaul.edu/IdentifyPartsofaStory.htm</vt:lpwstr>
      </vt:variant>
      <vt:variant>
        <vt:lpwstr/>
      </vt:variant>
      <vt:variant>
        <vt:i4>5111873</vt:i4>
      </vt:variant>
      <vt:variant>
        <vt:i4>1512</vt:i4>
      </vt:variant>
      <vt:variant>
        <vt:i4>0</vt:i4>
      </vt:variant>
      <vt:variant>
        <vt:i4>5</vt:i4>
      </vt:variant>
      <vt:variant>
        <vt:lpwstr>http://teacher.depaul.edu/Infer-AnalyzetheMotiveforanAction.html</vt:lpwstr>
      </vt:variant>
      <vt:variant>
        <vt:lpwstr/>
      </vt:variant>
      <vt:variant>
        <vt:i4>7209054</vt:i4>
      </vt:variant>
      <vt:variant>
        <vt:i4>1509</vt:i4>
      </vt:variant>
      <vt:variant>
        <vt:i4>0</vt:i4>
      </vt:variant>
      <vt:variant>
        <vt:i4>5</vt:i4>
      </vt:variant>
      <vt:variant>
        <vt:lpwstr>http://teacher.depaul.edu/analyzethemainideaortheme.htm</vt:lpwstr>
      </vt:variant>
      <vt:variant>
        <vt:lpwstr/>
      </vt:variant>
      <vt:variant>
        <vt:i4>6946897</vt:i4>
      </vt:variant>
      <vt:variant>
        <vt:i4>1506</vt:i4>
      </vt:variant>
      <vt:variant>
        <vt:i4>0</vt:i4>
      </vt:variant>
      <vt:variant>
        <vt:i4>5</vt:i4>
      </vt:variant>
      <vt:variant>
        <vt:lpwstr>http://teacher.depaul.edu/identify_analyze_infer_MAIN_IDEA_or_THEME.htm</vt:lpwstr>
      </vt:variant>
      <vt:variant>
        <vt:lpwstr/>
      </vt:variant>
      <vt:variant>
        <vt:i4>5898347</vt:i4>
      </vt:variant>
      <vt:variant>
        <vt:i4>1503</vt:i4>
      </vt:variant>
      <vt:variant>
        <vt:i4>0</vt:i4>
      </vt:variant>
      <vt:variant>
        <vt:i4>5</vt:i4>
      </vt:variant>
      <vt:variant>
        <vt:lpwstr>http://teacher.depaul.edu/InferMeaningofaWordfromContext.html</vt:lpwstr>
      </vt:variant>
      <vt:variant>
        <vt:lpwstr/>
      </vt:variant>
      <vt:variant>
        <vt:i4>7012472</vt:i4>
      </vt:variant>
      <vt:variant>
        <vt:i4>1500</vt:i4>
      </vt:variant>
      <vt:variant>
        <vt:i4>0</vt:i4>
      </vt:variant>
      <vt:variant>
        <vt:i4>5</vt:i4>
      </vt:variant>
      <vt:variant>
        <vt:lpwstr>http://teacher.depaul.edu/Make-ExplainanInference.html</vt:lpwstr>
      </vt:variant>
      <vt:variant>
        <vt:lpwstr/>
      </vt:variant>
      <vt:variant>
        <vt:i4>4784128</vt:i4>
      </vt:variant>
      <vt:variant>
        <vt:i4>1497</vt:i4>
      </vt:variant>
      <vt:variant>
        <vt:i4>0</vt:i4>
      </vt:variant>
      <vt:variant>
        <vt:i4>5</vt:i4>
      </vt:variant>
      <vt:variant>
        <vt:lpwstr>http://teacher.depaul.edu/ComprehensiveFictionAssessment.htm</vt:lpwstr>
      </vt:variant>
      <vt:variant>
        <vt:lpwstr/>
      </vt:variant>
      <vt:variant>
        <vt:i4>4391010</vt:i4>
      </vt:variant>
      <vt:variant>
        <vt:i4>1494</vt:i4>
      </vt:variant>
      <vt:variant>
        <vt:i4>0</vt:i4>
      </vt:variant>
      <vt:variant>
        <vt:i4>5</vt:i4>
      </vt:variant>
      <vt:variant>
        <vt:lpwstr>http://teacher.depaul.edu/compareandcontrast.html</vt:lpwstr>
      </vt:variant>
      <vt:variant>
        <vt:lpwstr/>
      </vt:variant>
      <vt:variant>
        <vt:i4>6422600</vt:i4>
      </vt:variant>
      <vt:variant>
        <vt:i4>1491</vt:i4>
      </vt:variant>
      <vt:variant>
        <vt:i4>0</vt:i4>
      </vt:variant>
      <vt:variant>
        <vt:i4>5</vt:i4>
      </vt:variant>
      <vt:variant>
        <vt:lpwstr>http://teacher.depaul.edu/ClassifytoClarify.htm</vt:lpwstr>
      </vt:variant>
      <vt:variant>
        <vt:lpwstr/>
      </vt:variant>
      <vt:variant>
        <vt:i4>6422618</vt:i4>
      </vt:variant>
      <vt:variant>
        <vt:i4>1488</vt:i4>
      </vt:variant>
      <vt:variant>
        <vt:i4>0</vt:i4>
      </vt:variant>
      <vt:variant>
        <vt:i4>5</vt:i4>
      </vt:variant>
      <vt:variant>
        <vt:lpwstr>http://teacher.depaul.edu/analyzeandinfercharactertraitsandfeelings.htm</vt:lpwstr>
      </vt:variant>
      <vt:variant>
        <vt:lpwstr/>
      </vt:variant>
      <vt:variant>
        <vt:i4>6881321</vt:i4>
      </vt:variant>
      <vt:variant>
        <vt:i4>1485</vt:i4>
      </vt:variant>
      <vt:variant>
        <vt:i4>0</vt:i4>
      </vt:variant>
      <vt:variant>
        <vt:i4>5</vt:i4>
      </vt:variant>
      <vt:variant>
        <vt:lpwstr>http://teacher.depaul.edu/cause_effect_relations.htm</vt:lpwstr>
      </vt:variant>
      <vt:variant>
        <vt:lpwstr/>
      </vt:variant>
      <vt:variant>
        <vt:i4>2424832</vt:i4>
      </vt:variant>
      <vt:variant>
        <vt:i4>1482</vt:i4>
      </vt:variant>
      <vt:variant>
        <vt:i4>0</vt:i4>
      </vt:variant>
      <vt:variant>
        <vt:i4>5</vt:i4>
      </vt:variant>
      <vt:variant>
        <vt:lpwstr>http://teacher.depaul.edu/html/Skill-Author_Purpose_Techniques.html</vt:lpwstr>
      </vt:variant>
      <vt:variant>
        <vt:lpwstr/>
      </vt:variant>
      <vt:variant>
        <vt:i4>3211361</vt:i4>
      </vt:variant>
      <vt:variant>
        <vt:i4>1479</vt:i4>
      </vt:variant>
      <vt:variant>
        <vt:i4>0</vt:i4>
      </vt:variant>
      <vt:variant>
        <vt:i4>5</vt:i4>
      </vt:variant>
      <vt:variant>
        <vt:lpwstr>http://teacher.depaul.edu/AnalyzeRelationships.htm</vt:lpwstr>
      </vt:variant>
      <vt:variant>
        <vt:lpwstr/>
      </vt:variant>
      <vt:variant>
        <vt:i4>7471178</vt:i4>
      </vt:variant>
      <vt:variant>
        <vt:i4>1476</vt:i4>
      </vt:variant>
      <vt:variant>
        <vt:i4>0</vt:i4>
      </vt:variant>
      <vt:variant>
        <vt:i4>5</vt:i4>
      </vt:variant>
      <vt:variant>
        <vt:lpwstr>http://teacher.depaul.edu/html/Writing1.htm</vt:lpwstr>
      </vt:variant>
      <vt:variant>
        <vt:lpwstr/>
      </vt:variant>
      <vt:variant>
        <vt:i4>6750320</vt:i4>
      </vt:variant>
      <vt:variant>
        <vt:i4>1473</vt:i4>
      </vt:variant>
      <vt:variant>
        <vt:i4>0</vt:i4>
      </vt:variant>
      <vt:variant>
        <vt:i4>5</vt:i4>
      </vt:variant>
      <vt:variant>
        <vt:lpwstr>http://teacher.depaul.edu/html/vocabulary.html</vt:lpwstr>
      </vt:variant>
      <vt:variant>
        <vt:lpwstr/>
      </vt:variant>
      <vt:variant>
        <vt:i4>2687034</vt:i4>
      </vt:variant>
      <vt:variant>
        <vt:i4>1470</vt:i4>
      </vt:variant>
      <vt:variant>
        <vt:i4>0</vt:i4>
      </vt:variant>
      <vt:variant>
        <vt:i4>5</vt:i4>
      </vt:variant>
      <vt:variant>
        <vt:lpwstr>http://teacher.depaul.edu/html/Guide_Assess_Fiction.html</vt:lpwstr>
      </vt:variant>
      <vt:variant>
        <vt:lpwstr/>
      </vt:variant>
      <vt:variant>
        <vt:i4>5111899</vt:i4>
      </vt:variant>
      <vt:variant>
        <vt:i4>1467</vt:i4>
      </vt:variant>
      <vt:variant>
        <vt:i4>0</vt:i4>
      </vt:variant>
      <vt:variant>
        <vt:i4>5</vt:i4>
      </vt:variant>
      <vt:variant>
        <vt:lpwstr>http://teacher.depaul.edu/Documents/NonfictionPCROrganizer--HowaWriterSupportsaClaim.pdf</vt:lpwstr>
      </vt:variant>
      <vt:variant>
        <vt:lpwstr/>
      </vt:variant>
      <vt:variant>
        <vt:i4>4718624</vt:i4>
      </vt:variant>
      <vt:variant>
        <vt:i4>1464</vt:i4>
      </vt:variant>
      <vt:variant>
        <vt:i4>0</vt:i4>
      </vt:variant>
      <vt:variant>
        <vt:i4>5</vt:i4>
      </vt:variant>
      <vt:variant>
        <vt:lpwstr>http://teacher.depaul.edu/Documents/AnalyzeStrengthofEvidence.pdf</vt:lpwstr>
      </vt:variant>
      <vt:variant>
        <vt:lpwstr/>
      </vt:variant>
      <vt:variant>
        <vt:i4>1703951</vt:i4>
      </vt:variant>
      <vt:variant>
        <vt:i4>1461</vt:i4>
      </vt:variant>
      <vt:variant>
        <vt:i4>0</vt:i4>
      </vt:variant>
      <vt:variant>
        <vt:i4>5</vt:i4>
      </vt:variant>
      <vt:variant>
        <vt:lpwstr>http://teacher.depaul.edu/Documents/AnalyzeEvidencethenImproveanArgument.pdf</vt:lpwstr>
      </vt:variant>
      <vt:variant>
        <vt:lpwstr/>
      </vt:variant>
      <vt:variant>
        <vt:i4>917529</vt:i4>
      </vt:variant>
      <vt:variant>
        <vt:i4>1458</vt:i4>
      </vt:variant>
      <vt:variant>
        <vt:i4>0</vt:i4>
      </vt:variant>
      <vt:variant>
        <vt:i4>5</vt:i4>
      </vt:variant>
      <vt:variant>
        <vt:lpwstr>http://teacher.depaul.edu/Documents/Evaluate_Support_for_a_Claim.pdf</vt:lpwstr>
      </vt:variant>
      <vt:variant>
        <vt:lpwstr/>
      </vt:variant>
      <vt:variant>
        <vt:i4>23</vt:i4>
      </vt:variant>
      <vt:variant>
        <vt:i4>1455</vt:i4>
      </vt:variant>
      <vt:variant>
        <vt:i4>0</vt:i4>
      </vt:variant>
      <vt:variant>
        <vt:i4>5</vt:i4>
      </vt:variant>
      <vt:variant>
        <vt:lpwstr>http://teacher.depaul.edu/Documents/EvaluateSupportforaClaim.pdf</vt:lpwstr>
      </vt:variant>
      <vt:variant>
        <vt:lpwstr/>
      </vt:variant>
      <vt:variant>
        <vt:i4>589853</vt:i4>
      </vt:variant>
      <vt:variant>
        <vt:i4>1452</vt:i4>
      </vt:variant>
      <vt:variant>
        <vt:i4>0</vt:i4>
      </vt:variant>
      <vt:variant>
        <vt:i4>5</vt:i4>
      </vt:variant>
      <vt:variant>
        <vt:lpwstr>http://teacher.depaul.edu/Documents/AnalyzeTwoDifferentPositions.pdf</vt:lpwstr>
      </vt:variant>
      <vt:variant>
        <vt:lpwstr/>
      </vt:variant>
      <vt:variant>
        <vt:i4>5439569</vt:i4>
      </vt:variant>
      <vt:variant>
        <vt:i4>1449</vt:i4>
      </vt:variant>
      <vt:variant>
        <vt:i4>0</vt:i4>
      </vt:variant>
      <vt:variant>
        <vt:i4>5</vt:i4>
      </vt:variant>
      <vt:variant>
        <vt:lpwstr>http://teacher.depaul.edu/social_studies.html</vt:lpwstr>
      </vt:variant>
      <vt:variant>
        <vt:lpwstr/>
      </vt:variant>
      <vt:variant>
        <vt:i4>7798850</vt:i4>
      </vt:variant>
      <vt:variant>
        <vt:i4>1446</vt:i4>
      </vt:variant>
      <vt:variant>
        <vt:i4>0</vt:i4>
      </vt:variant>
      <vt:variant>
        <vt:i4>5</vt:i4>
      </vt:variant>
      <vt:variant>
        <vt:lpwstr>http://teacher.depaul.edu/Science_Activities_Assessments.html</vt:lpwstr>
      </vt:variant>
      <vt:variant>
        <vt:lpwstr/>
      </vt:variant>
      <vt:variant>
        <vt:i4>7602256</vt:i4>
      </vt:variant>
      <vt:variant>
        <vt:i4>1443</vt:i4>
      </vt:variant>
      <vt:variant>
        <vt:i4>0</vt:i4>
      </vt:variant>
      <vt:variant>
        <vt:i4>5</vt:i4>
      </vt:variant>
      <vt:variant>
        <vt:lpwstr>http://teacher.depaul.edu/SummarizeFictionandNonfiction.htm</vt:lpwstr>
      </vt:variant>
      <vt:variant>
        <vt:lpwstr/>
      </vt:variant>
      <vt:variant>
        <vt:i4>6029321</vt:i4>
      </vt:variant>
      <vt:variant>
        <vt:i4>1440</vt:i4>
      </vt:variant>
      <vt:variant>
        <vt:i4>0</vt:i4>
      </vt:variant>
      <vt:variant>
        <vt:i4>5</vt:i4>
      </vt:variant>
      <vt:variant>
        <vt:lpwstr>http://teacher.depaul.edu/SequenceGuides.htm</vt:lpwstr>
      </vt:variant>
      <vt:variant>
        <vt:lpwstr/>
      </vt:variant>
      <vt:variant>
        <vt:i4>8192085</vt:i4>
      </vt:variant>
      <vt:variant>
        <vt:i4>1437</vt:i4>
      </vt:variant>
      <vt:variant>
        <vt:i4>0</vt:i4>
      </vt:variant>
      <vt:variant>
        <vt:i4>5</vt:i4>
      </vt:variant>
      <vt:variant>
        <vt:lpwstr>http://teacher.depaul.edu/IdentifyPartsofaStory.htm</vt:lpwstr>
      </vt:variant>
      <vt:variant>
        <vt:lpwstr/>
      </vt:variant>
      <vt:variant>
        <vt:i4>5111873</vt:i4>
      </vt:variant>
      <vt:variant>
        <vt:i4>1434</vt:i4>
      </vt:variant>
      <vt:variant>
        <vt:i4>0</vt:i4>
      </vt:variant>
      <vt:variant>
        <vt:i4>5</vt:i4>
      </vt:variant>
      <vt:variant>
        <vt:lpwstr>http://teacher.depaul.edu/Infer-AnalyzetheMotiveforanAction.html</vt:lpwstr>
      </vt:variant>
      <vt:variant>
        <vt:lpwstr/>
      </vt:variant>
      <vt:variant>
        <vt:i4>7209054</vt:i4>
      </vt:variant>
      <vt:variant>
        <vt:i4>1431</vt:i4>
      </vt:variant>
      <vt:variant>
        <vt:i4>0</vt:i4>
      </vt:variant>
      <vt:variant>
        <vt:i4>5</vt:i4>
      </vt:variant>
      <vt:variant>
        <vt:lpwstr>http://teacher.depaul.edu/analyzethemainideaortheme.htm</vt:lpwstr>
      </vt:variant>
      <vt:variant>
        <vt:lpwstr/>
      </vt:variant>
      <vt:variant>
        <vt:i4>6946897</vt:i4>
      </vt:variant>
      <vt:variant>
        <vt:i4>1428</vt:i4>
      </vt:variant>
      <vt:variant>
        <vt:i4>0</vt:i4>
      </vt:variant>
      <vt:variant>
        <vt:i4>5</vt:i4>
      </vt:variant>
      <vt:variant>
        <vt:lpwstr>http://teacher.depaul.edu/identify_analyze_infer_MAIN_IDEA_or_THEME.htm</vt:lpwstr>
      </vt:variant>
      <vt:variant>
        <vt:lpwstr/>
      </vt:variant>
      <vt:variant>
        <vt:i4>5898347</vt:i4>
      </vt:variant>
      <vt:variant>
        <vt:i4>1425</vt:i4>
      </vt:variant>
      <vt:variant>
        <vt:i4>0</vt:i4>
      </vt:variant>
      <vt:variant>
        <vt:i4>5</vt:i4>
      </vt:variant>
      <vt:variant>
        <vt:lpwstr>http://teacher.depaul.edu/InferMeaningofaWordfromContext.html</vt:lpwstr>
      </vt:variant>
      <vt:variant>
        <vt:lpwstr/>
      </vt:variant>
      <vt:variant>
        <vt:i4>7012472</vt:i4>
      </vt:variant>
      <vt:variant>
        <vt:i4>1422</vt:i4>
      </vt:variant>
      <vt:variant>
        <vt:i4>0</vt:i4>
      </vt:variant>
      <vt:variant>
        <vt:i4>5</vt:i4>
      </vt:variant>
      <vt:variant>
        <vt:lpwstr>http://teacher.depaul.edu/Make-ExplainanInference.html</vt:lpwstr>
      </vt:variant>
      <vt:variant>
        <vt:lpwstr/>
      </vt:variant>
      <vt:variant>
        <vt:i4>4784128</vt:i4>
      </vt:variant>
      <vt:variant>
        <vt:i4>1419</vt:i4>
      </vt:variant>
      <vt:variant>
        <vt:i4>0</vt:i4>
      </vt:variant>
      <vt:variant>
        <vt:i4>5</vt:i4>
      </vt:variant>
      <vt:variant>
        <vt:lpwstr>http://teacher.depaul.edu/ComprehensiveFictionAssessment.htm</vt:lpwstr>
      </vt:variant>
      <vt:variant>
        <vt:lpwstr/>
      </vt:variant>
      <vt:variant>
        <vt:i4>4391010</vt:i4>
      </vt:variant>
      <vt:variant>
        <vt:i4>1416</vt:i4>
      </vt:variant>
      <vt:variant>
        <vt:i4>0</vt:i4>
      </vt:variant>
      <vt:variant>
        <vt:i4>5</vt:i4>
      </vt:variant>
      <vt:variant>
        <vt:lpwstr>http://teacher.depaul.edu/compareandcontrast.html</vt:lpwstr>
      </vt:variant>
      <vt:variant>
        <vt:lpwstr/>
      </vt:variant>
      <vt:variant>
        <vt:i4>6422600</vt:i4>
      </vt:variant>
      <vt:variant>
        <vt:i4>1413</vt:i4>
      </vt:variant>
      <vt:variant>
        <vt:i4>0</vt:i4>
      </vt:variant>
      <vt:variant>
        <vt:i4>5</vt:i4>
      </vt:variant>
      <vt:variant>
        <vt:lpwstr>http://teacher.depaul.edu/ClassifytoClarify.htm</vt:lpwstr>
      </vt:variant>
      <vt:variant>
        <vt:lpwstr/>
      </vt:variant>
      <vt:variant>
        <vt:i4>6422618</vt:i4>
      </vt:variant>
      <vt:variant>
        <vt:i4>1410</vt:i4>
      </vt:variant>
      <vt:variant>
        <vt:i4>0</vt:i4>
      </vt:variant>
      <vt:variant>
        <vt:i4>5</vt:i4>
      </vt:variant>
      <vt:variant>
        <vt:lpwstr>http://teacher.depaul.edu/analyzeandinfercharactertraitsandfeelings.htm</vt:lpwstr>
      </vt:variant>
      <vt:variant>
        <vt:lpwstr/>
      </vt:variant>
      <vt:variant>
        <vt:i4>6881321</vt:i4>
      </vt:variant>
      <vt:variant>
        <vt:i4>1407</vt:i4>
      </vt:variant>
      <vt:variant>
        <vt:i4>0</vt:i4>
      </vt:variant>
      <vt:variant>
        <vt:i4>5</vt:i4>
      </vt:variant>
      <vt:variant>
        <vt:lpwstr>http://teacher.depaul.edu/cause_effect_relations.htm</vt:lpwstr>
      </vt:variant>
      <vt:variant>
        <vt:lpwstr/>
      </vt:variant>
      <vt:variant>
        <vt:i4>2424832</vt:i4>
      </vt:variant>
      <vt:variant>
        <vt:i4>1404</vt:i4>
      </vt:variant>
      <vt:variant>
        <vt:i4>0</vt:i4>
      </vt:variant>
      <vt:variant>
        <vt:i4>5</vt:i4>
      </vt:variant>
      <vt:variant>
        <vt:lpwstr>http://teacher.depaul.edu/html/Skill-Author_Purpose_Techniques.html</vt:lpwstr>
      </vt:variant>
      <vt:variant>
        <vt:lpwstr/>
      </vt:variant>
      <vt:variant>
        <vt:i4>3211361</vt:i4>
      </vt:variant>
      <vt:variant>
        <vt:i4>1401</vt:i4>
      </vt:variant>
      <vt:variant>
        <vt:i4>0</vt:i4>
      </vt:variant>
      <vt:variant>
        <vt:i4>5</vt:i4>
      </vt:variant>
      <vt:variant>
        <vt:lpwstr>http://teacher.depaul.edu/AnalyzeRelationships.htm</vt:lpwstr>
      </vt:variant>
      <vt:variant>
        <vt:lpwstr/>
      </vt:variant>
      <vt:variant>
        <vt:i4>1835010</vt:i4>
      </vt:variant>
      <vt:variant>
        <vt:i4>1398</vt:i4>
      </vt:variant>
      <vt:variant>
        <vt:i4>0</vt:i4>
      </vt:variant>
      <vt:variant>
        <vt:i4>5</vt:i4>
      </vt:variant>
      <vt:variant>
        <vt:lpwstr>http://teacher.depaul.edu/Documents/FictionQuestions.pdf</vt:lpwstr>
      </vt:variant>
      <vt:variant>
        <vt:lpwstr/>
      </vt:variant>
      <vt:variant>
        <vt:i4>7471178</vt:i4>
      </vt:variant>
      <vt:variant>
        <vt:i4>1395</vt:i4>
      </vt:variant>
      <vt:variant>
        <vt:i4>0</vt:i4>
      </vt:variant>
      <vt:variant>
        <vt:i4>5</vt:i4>
      </vt:variant>
      <vt:variant>
        <vt:lpwstr>http://teacher.depaul.edu/html/Writing1.htm</vt:lpwstr>
      </vt:variant>
      <vt:variant>
        <vt:lpwstr/>
      </vt:variant>
      <vt:variant>
        <vt:i4>6750320</vt:i4>
      </vt:variant>
      <vt:variant>
        <vt:i4>1392</vt:i4>
      </vt:variant>
      <vt:variant>
        <vt:i4>0</vt:i4>
      </vt:variant>
      <vt:variant>
        <vt:i4>5</vt:i4>
      </vt:variant>
      <vt:variant>
        <vt:lpwstr>http://teacher.depaul.edu/html/vocabulary.html</vt:lpwstr>
      </vt:variant>
      <vt:variant>
        <vt:lpwstr/>
      </vt:variant>
      <vt:variant>
        <vt:i4>2687034</vt:i4>
      </vt:variant>
      <vt:variant>
        <vt:i4>1389</vt:i4>
      </vt:variant>
      <vt:variant>
        <vt:i4>0</vt:i4>
      </vt:variant>
      <vt:variant>
        <vt:i4>5</vt:i4>
      </vt:variant>
      <vt:variant>
        <vt:lpwstr>http://teacher.depaul.edu/html/Guide_Assess_Fiction.html</vt:lpwstr>
      </vt:variant>
      <vt:variant>
        <vt:lpwstr/>
      </vt:variant>
      <vt:variant>
        <vt:i4>7733365</vt:i4>
      </vt:variant>
      <vt:variant>
        <vt:i4>1386</vt:i4>
      </vt:variant>
      <vt:variant>
        <vt:i4>0</vt:i4>
      </vt:variant>
      <vt:variant>
        <vt:i4>5</vt:i4>
      </vt:variant>
      <vt:variant>
        <vt:lpwstr>http://teacher.depaul.edu/Documents/NonfictionPassageQuestions.pdf</vt:lpwstr>
      </vt:variant>
      <vt:variant>
        <vt:lpwstr/>
      </vt:variant>
      <vt:variant>
        <vt:i4>983130</vt:i4>
      </vt:variant>
      <vt:variant>
        <vt:i4>1383</vt:i4>
      </vt:variant>
      <vt:variant>
        <vt:i4>0</vt:i4>
      </vt:variant>
      <vt:variant>
        <vt:i4>5</vt:i4>
      </vt:variant>
      <vt:variant>
        <vt:lpwstr>http://teacher.depaul.edu/NonfictionAssessments.html</vt:lpwstr>
      </vt:variant>
      <vt:variant>
        <vt:lpwstr/>
      </vt:variant>
      <vt:variant>
        <vt:i4>327801</vt:i4>
      </vt:variant>
      <vt:variant>
        <vt:i4>1380</vt:i4>
      </vt:variant>
      <vt:variant>
        <vt:i4>0</vt:i4>
      </vt:variant>
      <vt:variant>
        <vt:i4>5</vt:i4>
      </vt:variant>
      <vt:variant>
        <vt:lpwstr>http://teacher.depaul.edu/html/Guide_Assess_Nonfiction.html</vt:lpwstr>
      </vt:variant>
      <vt:variant>
        <vt:lpwstr/>
      </vt:variant>
      <vt:variant>
        <vt:i4>5439569</vt:i4>
      </vt:variant>
      <vt:variant>
        <vt:i4>1377</vt:i4>
      </vt:variant>
      <vt:variant>
        <vt:i4>0</vt:i4>
      </vt:variant>
      <vt:variant>
        <vt:i4>5</vt:i4>
      </vt:variant>
      <vt:variant>
        <vt:lpwstr>http://teacher.depaul.edu/social_studies.html</vt:lpwstr>
      </vt:variant>
      <vt:variant>
        <vt:lpwstr/>
      </vt:variant>
      <vt:variant>
        <vt:i4>7798850</vt:i4>
      </vt:variant>
      <vt:variant>
        <vt:i4>1374</vt:i4>
      </vt:variant>
      <vt:variant>
        <vt:i4>0</vt:i4>
      </vt:variant>
      <vt:variant>
        <vt:i4>5</vt:i4>
      </vt:variant>
      <vt:variant>
        <vt:lpwstr>http://teacher.depaul.edu/Science_Activities_Assessments.html</vt:lpwstr>
      </vt:variant>
      <vt:variant>
        <vt:lpwstr/>
      </vt:variant>
      <vt:variant>
        <vt:i4>7602256</vt:i4>
      </vt:variant>
      <vt:variant>
        <vt:i4>1371</vt:i4>
      </vt:variant>
      <vt:variant>
        <vt:i4>0</vt:i4>
      </vt:variant>
      <vt:variant>
        <vt:i4>5</vt:i4>
      </vt:variant>
      <vt:variant>
        <vt:lpwstr>http://teacher.depaul.edu/SummarizeFictionandNonfiction.htm</vt:lpwstr>
      </vt:variant>
      <vt:variant>
        <vt:lpwstr/>
      </vt:variant>
      <vt:variant>
        <vt:i4>6029321</vt:i4>
      </vt:variant>
      <vt:variant>
        <vt:i4>1368</vt:i4>
      </vt:variant>
      <vt:variant>
        <vt:i4>0</vt:i4>
      </vt:variant>
      <vt:variant>
        <vt:i4>5</vt:i4>
      </vt:variant>
      <vt:variant>
        <vt:lpwstr>http://teacher.depaul.edu/SequenceGuides.htm</vt:lpwstr>
      </vt:variant>
      <vt:variant>
        <vt:lpwstr/>
      </vt:variant>
      <vt:variant>
        <vt:i4>8192085</vt:i4>
      </vt:variant>
      <vt:variant>
        <vt:i4>1365</vt:i4>
      </vt:variant>
      <vt:variant>
        <vt:i4>0</vt:i4>
      </vt:variant>
      <vt:variant>
        <vt:i4>5</vt:i4>
      </vt:variant>
      <vt:variant>
        <vt:lpwstr>http://teacher.depaul.edu/IdentifyPartsofaStory.htm</vt:lpwstr>
      </vt:variant>
      <vt:variant>
        <vt:lpwstr/>
      </vt:variant>
      <vt:variant>
        <vt:i4>5111873</vt:i4>
      </vt:variant>
      <vt:variant>
        <vt:i4>1362</vt:i4>
      </vt:variant>
      <vt:variant>
        <vt:i4>0</vt:i4>
      </vt:variant>
      <vt:variant>
        <vt:i4>5</vt:i4>
      </vt:variant>
      <vt:variant>
        <vt:lpwstr>http://teacher.depaul.edu/Infer-AnalyzetheMotiveforanAction.html</vt:lpwstr>
      </vt:variant>
      <vt:variant>
        <vt:lpwstr/>
      </vt:variant>
      <vt:variant>
        <vt:i4>7209054</vt:i4>
      </vt:variant>
      <vt:variant>
        <vt:i4>1359</vt:i4>
      </vt:variant>
      <vt:variant>
        <vt:i4>0</vt:i4>
      </vt:variant>
      <vt:variant>
        <vt:i4>5</vt:i4>
      </vt:variant>
      <vt:variant>
        <vt:lpwstr>http://teacher.depaul.edu/analyzethemainideaortheme.htm</vt:lpwstr>
      </vt:variant>
      <vt:variant>
        <vt:lpwstr/>
      </vt:variant>
      <vt:variant>
        <vt:i4>6946897</vt:i4>
      </vt:variant>
      <vt:variant>
        <vt:i4>1356</vt:i4>
      </vt:variant>
      <vt:variant>
        <vt:i4>0</vt:i4>
      </vt:variant>
      <vt:variant>
        <vt:i4>5</vt:i4>
      </vt:variant>
      <vt:variant>
        <vt:lpwstr>http://teacher.depaul.edu/identify_analyze_infer_MAIN_IDEA_or_THEME.htm</vt:lpwstr>
      </vt:variant>
      <vt:variant>
        <vt:lpwstr/>
      </vt:variant>
      <vt:variant>
        <vt:i4>5898347</vt:i4>
      </vt:variant>
      <vt:variant>
        <vt:i4>1353</vt:i4>
      </vt:variant>
      <vt:variant>
        <vt:i4>0</vt:i4>
      </vt:variant>
      <vt:variant>
        <vt:i4>5</vt:i4>
      </vt:variant>
      <vt:variant>
        <vt:lpwstr>http://teacher.depaul.edu/InferMeaningofaWordfromContext.html</vt:lpwstr>
      </vt:variant>
      <vt:variant>
        <vt:lpwstr/>
      </vt:variant>
      <vt:variant>
        <vt:i4>7012472</vt:i4>
      </vt:variant>
      <vt:variant>
        <vt:i4>1350</vt:i4>
      </vt:variant>
      <vt:variant>
        <vt:i4>0</vt:i4>
      </vt:variant>
      <vt:variant>
        <vt:i4>5</vt:i4>
      </vt:variant>
      <vt:variant>
        <vt:lpwstr>http://teacher.depaul.edu/Make-ExplainanInference.html</vt:lpwstr>
      </vt:variant>
      <vt:variant>
        <vt:lpwstr/>
      </vt:variant>
      <vt:variant>
        <vt:i4>4784128</vt:i4>
      </vt:variant>
      <vt:variant>
        <vt:i4>1347</vt:i4>
      </vt:variant>
      <vt:variant>
        <vt:i4>0</vt:i4>
      </vt:variant>
      <vt:variant>
        <vt:i4>5</vt:i4>
      </vt:variant>
      <vt:variant>
        <vt:lpwstr>http://teacher.depaul.edu/ComprehensiveFictionAssessment.htm</vt:lpwstr>
      </vt:variant>
      <vt:variant>
        <vt:lpwstr/>
      </vt:variant>
      <vt:variant>
        <vt:i4>4391010</vt:i4>
      </vt:variant>
      <vt:variant>
        <vt:i4>1344</vt:i4>
      </vt:variant>
      <vt:variant>
        <vt:i4>0</vt:i4>
      </vt:variant>
      <vt:variant>
        <vt:i4>5</vt:i4>
      </vt:variant>
      <vt:variant>
        <vt:lpwstr>http://teacher.depaul.edu/compareandcontrast.html</vt:lpwstr>
      </vt:variant>
      <vt:variant>
        <vt:lpwstr/>
      </vt:variant>
      <vt:variant>
        <vt:i4>6422600</vt:i4>
      </vt:variant>
      <vt:variant>
        <vt:i4>1341</vt:i4>
      </vt:variant>
      <vt:variant>
        <vt:i4>0</vt:i4>
      </vt:variant>
      <vt:variant>
        <vt:i4>5</vt:i4>
      </vt:variant>
      <vt:variant>
        <vt:lpwstr>http://teacher.depaul.edu/ClassifytoClarify.htm</vt:lpwstr>
      </vt:variant>
      <vt:variant>
        <vt:lpwstr/>
      </vt:variant>
      <vt:variant>
        <vt:i4>6422618</vt:i4>
      </vt:variant>
      <vt:variant>
        <vt:i4>1338</vt:i4>
      </vt:variant>
      <vt:variant>
        <vt:i4>0</vt:i4>
      </vt:variant>
      <vt:variant>
        <vt:i4>5</vt:i4>
      </vt:variant>
      <vt:variant>
        <vt:lpwstr>http://teacher.depaul.edu/analyzeandinfercharactertraitsandfeelings.htm</vt:lpwstr>
      </vt:variant>
      <vt:variant>
        <vt:lpwstr/>
      </vt:variant>
      <vt:variant>
        <vt:i4>6881321</vt:i4>
      </vt:variant>
      <vt:variant>
        <vt:i4>1335</vt:i4>
      </vt:variant>
      <vt:variant>
        <vt:i4>0</vt:i4>
      </vt:variant>
      <vt:variant>
        <vt:i4>5</vt:i4>
      </vt:variant>
      <vt:variant>
        <vt:lpwstr>http://teacher.depaul.edu/cause_effect_relations.htm</vt:lpwstr>
      </vt:variant>
      <vt:variant>
        <vt:lpwstr/>
      </vt:variant>
      <vt:variant>
        <vt:i4>2424832</vt:i4>
      </vt:variant>
      <vt:variant>
        <vt:i4>1332</vt:i4>
      </vt:variant>
      <vt:variant>
        <vt:i4>0</vt:i4>
      </vt:variant>
      <vt:variant>
        <vt:i4>5</vt:i4>
      </vt:variant>
      <vt:variant>
        <vt:lpwstr>http://teacher.depaul.edu/html/Skill-Author_Purpose_Techniques.html</vt:lpwstr>
      </vt:variant>
      <vt:variant>
        <vt:lpwstr/>
      </vt:variant>
      <vt:variant>
        <vt:i4>3211361</vt:i4>
      </vt:variant>
      <vt:variant>
        <vt:i4>1329</vt:i4>
      </vt:variant>
      <vt:variant>
        <vt:i4>0</vt:i4>
      </vt:variant>
      <vt:variant>
        <vt:i4>5</vt:i4>
      </vt:variant>
      <vt:variant>
        <vt:lpwstr>http://teacher.depaul.edu/AnalyzeRelationships.htm</vt:lpwstr>
      </vt:variant>
      <vt:variant>
        <vt:lpwstr/>
      </vt:variant>
      <vt:variant>
        <vt:i4>7471136</vt:i4>
      </vt:variant>
      <vt:variant>
        <vt:i4>1326</vt:i4>
      </vt:variant>
      <vt:variant>
        <vt:i4>0</vt:i4>
      </vt:variant>
      <vt:variant>
        <vt:i4>5</vt:i4>
      </vt:variant>
      <vt:variant>
        <vt:lpwstr>http://teacher.depaul.edu/PoetrySpeechesSongs.html</vt:lpwstr>
      </vt:variant>
      <vt:variant>
        <vt:lpwstr/>
      </vt:variant>
      <vt:variant>
        <vt:i4>7471178</vt:i4>
      </vt:variant>
      <vt:variant>
        <vt:i4>1323</vt:i4>
      </vt:variant>
      <vt:variant>
        <vt:i4>0</vt:i4>
      </vt:variant>
      <vt:variant>
        <vt:i4>5</vt:i4>
      </vt:variant>
      <vt:variant>
        <vt:lpwstr>http://teacher.depaul.edu/html/Writing1.htm</vt:lpwstr>
      </vt:variant>
      <vt:variant>
        <vt:lpwstr/>
      </vt:variant>
      <vt:variant>
        <vt:i4>6750320</vt:i4>
      </vt:variant>
      <vt:variant>
        <vt:i4>1320</vt:i4>
      </vt:variant>
      <vt:variant>
        <vt:i4>0</vt:i4>
      </vt:variant>
      <vt:variant>
        <vt:i4>5</vt:i4>
      </vt:variant>
      <vt:variant>
        <vt:lpwstr>http://teacher.depaul.edu/html/vocabulary.html</vt:lpwstr>
      </vt:variant>
      <vt:variant>
        <vt:lpwstr/>
      </vt:variant>
      <vt:variant>
        <vt:i4>2687034</vt:i4>
      </vt:variant>
      <vt:variant>
        <vt:i4>1317</vt:i4>
      </vt:variant>
      <vt:variant>
        <vt:i4>0</vt:i4>
      </vt:variant>
      <vt:variant>
        <vt:i4>5</vt:i4>
      </vt:variant>
      <vt:variant>
        <vt:lpwstr>http://teacher.depaul.edu/html/Guide_Assess_Fiction.html</vt:lpwstr>
      </vt:variant>
      <vt:variant>
        <vt:lpwstr/>
      </vt:variant>
      <vt:variant>
        <vt:i4>7733365</vt:i4>
      </vt:variant>
      <vt:variant>
        <vt:i4>1314</vt:i4>
      </vt:variant>
      <vt:variant>
        <vt:i4>0</vt:i4>
      </vt:variant>
      <vt:variant>
        <vt:i4>5</vt:i4>
      </vt:variant>
      <vt:variant>
        <vt:lpwstr>http://teacher.depaul.edu/Documents/NonfictionPassageQuestions.pdf</vt:lpwstr>
      </vt:variant>
      <vt:variant>
        <vt:lpwstr/>
      </vt:variant>
      <vt:variant>
        <vt:i4>983130</vt:i4>
      </vt:variant>
      <vt:variant>
        <vt:i4>1311</vt:i4>
      </vt:variant>
      <vt:variant>
        <vt:i4>0</vt:i4>
      </vt:variant>
      <vt:variant>
        <vt:i4>5</vt:i4>
      </vt:variant>
      <vt:variant>
        <vt:lpwstr>http://teacher.depaul.edu/NonfictionAssessments.html</vt:lpwstr>
      </vt:variant>
      <vt:variant>
        <vt:lpwstr/>
      </vt:variant>
      <vt:variant>
        <vt:i4>327801</vt:i4>
      </vt:variant>
      <vt:variant>
        <vt:i4>1308</vt:i4>
      </vt:variant>
      <vt:variant>
        <vt:i4>0</vt:i4>
      </vt:variant>
      <vt:variant>
        <vt:i4>5</vt:i4>
      </vt:variant>
      <vt:variant>
        <vt:lpwstr>http://teacher.depaul.edu/html/Guide_Assess_Nonfiction.html</vt:lpwstr>
      </vt:variant>
      <vt:variant>
        <vt:lpwstr/>
      </vt:variant>
      <vt:variant>
        <vt:i4>5439569</vt:i4>
      </vt:variant>
      <vt:variant>
        <vt:i4>1305</vt:i4>
      </vt:variant>
      <vt:variant>
        <vt:i4>0</vt:i4>
      </vt:variant>
      <vt:variant>
        <vt:i4>5</vt:i4>
      </vt:variant>
      <vt:variant>
        <vt:lpwstr>http://teacher.depaul.edu/social_studies.html</vt:lpwstr>
      </vt:variant>
      <vt:variant>
        <vt:lpwstr/>
      </vt:variant>
      <vt:variant>
        <vt:i4>7798850</vt:i4>
      </vt:variant>
      <vt:variant>
        <vt:i4>1302</vt:i4>
      </vt:variant>
      <vt:variant>
        <vt:i4>0</vt:i4>
      </vt:variant>
      <vt:variant>
        <vt:i4>5</vt:i4>
      </vt:variant>
      <vt:variant>
        <vt:lpwstr>http://teacher.depaul.edu/Science_Activities_Assessments.html</vt:lpwstr>
      </vt:variant>
      <vt:variant>
        <vt:lpwstr/>
      </vt:variant>
      <vt:variant>
        <vt:i4>7602256</vt:i4>
      </vt:variant>
      <vt:variant>
        <vt:i4>1299</vt:i4>
      </vt:variant>
      <vt:variant>
        <vt:i4>0</vt:i4>
      </vt:variant>
      <vt:variant>
        <vt:i4>5</vt:i4>
      </vt:variant>
      <vt:variant>
        <vt:lpwstr>http://teacher.depaul.edu/SummarizeFictionandNonfiction.htm</vt:lpwstr>
      </vt:variant>
      <vt:variant>
        <vt:lpwstr/>
      </vt:variant>
      <vt:variant>
        <vt:i4>6029321</vt:i4>
      </vt:variant>
      <vt:variant>
        <vt:i4>1296</vt:i4>
      </vt:variant>
      <vt:variant>
        <vt:i4>0</vt:i4>
      </vt:variant>
      <vt:variant>
        <vt:i4>5</vt:i4>
      </vt:variant>
      <vt:variant>
        <vt:lpwstr>http://teacher.depaul.edu/SequenceGuides.htm</vt:lpwstr>
      </vt:variant>
      <vt:variant>
        <vt:lpwstr/>
      </vt:variant>
      <vt:variant>
        <vt:i4>8192085</vt:i4>
      </vt:variant>
      <vt:variant>
        <vt:i4>1293</vt:i4>
      </vt:variant>
      <vt:variant>
        <vt:i4>0</vt:i4>
      </vt:variant>
      <vt:variant>
        <vt:i4>5</vt:i4>
      </vt:variant>
      <vt:variant>
        <vt:lpwstr>http://teacher.depaul.edu/IdentifyPartsofaStory.htm</vt:lpwstr>
      </vt:variant>
      <vt:variant>
        <vt:lpwstr/>
      </vt:variant>
      <vt:variant>
        <vt:i4>5111873</vt:i4>
      </vt:variant>
      <vt:variant>
        <vt:i4>1290</vt:i4>
      </vt:variant>
      <vt:variant>
        <vt:i4>0</vt:i4>
      </vt:variant>
      <vt:variant>
        <vt:i4>5</vt:i4>
      </vt:variant>
      <vt:variant>
        <vt:lpwstr>http://teacher.depaul.edu/Infer-AnalyzetheMotiveforanAction.html</vt:lpwstr>
      </vt:variant>
      <vt:variant>
        <vt:lpwstr/>
      </vt:variant>
      <vt:variant>
        <vt:i4>7209054</vt:i4>
      </vt:variant>
      <vt:variant>
        <vt:i4>1287</vt:i4>
      </vt:variant>
      <vt:variant>
        <vt:i4>0</vt:i4>
      </vt:variant>
      <vt:variant>
        <vt:i4>5</vt:i4>
      </vt:variant>
      <vt:variant>
        <vt:lpwstr>http://teacher.depaul.edu/analyzethemainideaortheme.htm</vt:lpwstr>
      </vt:variant>
      <vt:variant>
        <vt:lpwstr/>
      </vt:variant>
      <vt:variant>
        <vt:i4>6946897</vt:i4>
      </vt:variant>
      <vt:variant>
        <vt:i4>1284</vt:i4>
      </vt:variant>
      <vt:variant>
        <vt:i4>0</vt:i4>
      </vt:variant>
      <vt:variant>
        <vt:i4>5</vt:i4>
      </vt:variant>
      <vt:variant>
        <vt:lpwstr>http://teacher.depaul.edu/identify_analyze_infer_MAIN_IDEA_or_THEME.htm</vt:lpwstr>
      </vt:variant>
      <vt:variant>
        <vt:lpwstr/>
      </vt:variant>
      <vt:variant>
        <vt:i4>5898347</vt:i4>
      </vt:variant>
      <vt:variant>
        <vt:i4>1281</vt:i4>
      </vt:variant>
      <vt:variant>
        <vt:i4>0</vt:i4>
      </vt:variant>
      <vt:variant>
        <vt:i4>5</vt:i4>
      </vt:variant>
      <vt:variant>
        <vt:lpwstr>http://teacher.depaul.edu/InferMeaningofaWordfromContext.html</vt:lpwstr>
      </vt:variant>
      <vt:variant>
        <vt:lpwstr/>
      </vt:variant>
      <vt:variant>
        <vt:i4>7012472</vt:i4>
      </vt:variant>
      <vt:variant>
        <vt:i4>1278</vt:i4>
      </vt:variant>
      <vt:variant>
        <vt:i4>0</vt:i4>
      </vt:variant>
      <vt:variant>
        <vt:i4>5</vt:i4>
      </vt:variant>
      <vt:variant>
        <vt:lpwstr>http://teacher.depaul.edu/Make-ExplainanInference.html</vt:lpwstr>
      </vt:variant>
      <vt:variant>
        <vt:lpwstr/>
      </vt:variant>
      <vt:variant>
        <vt:i4>4784128</vt:i4>
      </vt:variant>
      <vt:variant>
        <vt:i4>1275</vt:i4>
      </vt:variant>
      <vt:variant>
        <vt:i4>0</vt:i4>
      </vt:variant>
      <vt:variant>
        <vt:i4>5</vt:i4>
      </vt:variant>
      <vt:variant>
        <vt:lpwstr>http://teacher.depaul.edu/ComprehensiveFictionAssessment.htm</vt:lpwstr>
      </vt:variant>
      <vt:variant>
        <vt:lpwstr/>
      </vt:variant>
      <vt:variant>
        <vt:i4>4391010</vt:i4>
      </vt:variant>
      <vt:variant>
        <vt:i4>1272</vt:i4>
      </vt:variant>
      <vt:variant>
        <vt:i4>0</vt:i4>
      </vt:variant>
      <vt:variant>
        <vt:i4>5</vt:i4>
      </vt:variant>
      <vt:variant>
        <vt:lpwstr>http://teacher.depaul.edu/compareandcontrast.html</vt:lpwstr>
      </vt:variant>
      <vt:variant>
        <vt:lpwstr/>
      </vt:variant>
      <vt:variant>
        <vt:i4>6422600</vt:i4>
      </vt:variant>
      <vt:variant>
        <vt:i4>1269</vt:i4>
      </vt:variant>
      <vt:variant>
        <vt:i4>0</vt:i4>
      </vt:variant>
      <vt:variant>
        <vt:i4>5</vt:i4>
      </vt:variant>
      <vt:variant>
        <vt:lpwstr>http://teacher.depaul.edu/ClassifytoClarify.htm</vt:lpwstr>
      </vt:variant>
      <vt:variant>
        <vt:lpwstr/>
      </vt:variant>
      <vt:variant>
        <vt:i4>6422618</vt:i4>
      </vt:variant>
      <vt:variant>
        <vt:i4>1266</vt:i4>
      </vt:variant>
      <vt:variant>
        <vt:i4>0</vt:i4>
      </vt:variant>
      <vt:variant>
        <vt:i4>5</vt:i4>
      </vt:variant>
      <vt:variant>
        <vt:lpwstr>http://teacher.depaul.edu/analyzeandinfercharactertraitsandfeelings.htm</vt:lpwstr>
      </vt:variant>
      <vt:variant>
        <vt:lpwstr/>
      </vt:variant>
      <vt:variant>
        <vt:i4>6881321</vt:i4>
      </vt:variant>
      <vt:variant>
        <vt:i4>1263</vt:i4>
      </vt:variant>
      <vt:variant>
        <vt:i4>0</vt:i4>
      </vt:variant>
      <vt:variant>
        <vt:i4>5</vt:i4>
      </vt:variant>
      <vt:variant>
        <vt:lpwstr>http://teacher.depaul.edu/cause_effect_relations.htm</vt:lpwstr>
      </vt:variant>
      <vt:variant>
        <vt:lpwstr/>
      </vt:variant>
      <vt:variant>
        <vt:i4>2424832</vt:i4>
      </vt:variant>
      <vt:variant>
        <vt:i4>1260</vt:i4>
      </vt:variant>
      <vt:variant>
        <vt:i4>0</vt:i4>
      </vt:variant>
      <vt:variant>
        <vt:i4>5</vt:i4>
      </vt:variant>
      <vt:variant>
        <vt:lpwstr>http://teacher.depaul.edu/html/Skill-Author_Purpose_Techniques.html</vt:lpwstr>
      </vt:variant>
      <vt:variant>
        <vt:lpwstr/>
      </vt:variant>
      <vt:variant>
        <vt:i4>3211361</vt:i4>
      </vt:variant>
      <vt:variant>
        <vt:i4>1257</vt:i4>
      </vt:variant>
      <vt:variant>
        <vt:i4>0</vt:i4>
      </vt:variant>
      <vt:variant>
        <vt:i4>5</vt:i4>
      </vt:variant>
      <vt:variant>
        <vt:lpwstr>http://teacher.depaul.edu/AnalyzeRelationships.htm</vt:lpwstr>
      </vt:variant>
      <vt:variant>
        <vt:lpwstr/>
      </vt:variant>
      <vt:variant>
        <vt:i4>1835010</vt:i4>
      </vt:variant>
      <vt:variant>
        <vt:i4>1254</vt:i4>
      </vt:variant>
      <vt:variant>
        <vt:i4>0</vt:i4>
      </vt:variant>
      <vt:variant>
        <vt:i4>5</vt:i4>
      </vt:variant>
      <vt:variant>
        <vt:lpwstr>http://teacher.depaul.edu/Documents/FictionQuestions.pdf</vt:lpwstr>
      </vt:variant>
      <vt:variant>
        <vt:lpwstr/>
      </vt:variant>
      <vt:variant>
        <vt:i4>7471178</vt:i4>
      </vt:variant>
      <vt:variant>
        <vt:i4>1251</vt:i4>
      </vt:variant>
      <vt:variant>
        <vt:i4>0</vt:i4>
      </vt:variant>
      <vt:variant>
        <vt:i4>5</vt:i4>
      </vt:variant>
      <vt:variant>
        <vt:lpwstr>http://teacher.depaul.edu/html/Writing1.htm</vt:lpwstr>
      </vt:variant>
      <vt:variant>
        <vt:lpwstr/>
      </vt:variant>
      <vt:variant>
        <vt:i4>6750320</vt:i4>
      </vt:variant>
      <vt:variant>
        <vt:i4>1248</vt:i4>
      </vt:variant>
      <vt:variant>
        <vt:i4>0</vt:i4>
      </vt:variant>
      <vt:variant>
        <vt:i4>5</vt:i4>
      </vt:variant>
      <vt:variant>
        <vt:lpwstr>http://teacher.depaul.edu/html/vocabulary.html</vt:lpwstr>
      </vt:variant>
      <vt:variant>
        <vt:lpwstr/>
      </vt:variant>
      <vt:variant>
        <vt:i4>2687034</vt:i4>
      </vt:variant>
      <vt:variant>
        <vt:i4>1245</vt:i4>
      </vt:variant>
      <vt:variant>
        <vt:i4>0</vt:i4>
      </vt:variant>
      <vt:variant>
        <vt:i4>5</vt:i4>
      </vt:variant>
      <vt:variant>
        <vt:lpwstr>http://teacher.depaul.edu/html/Guide_Assess_Fiction.html</vt:lpwstr>
      </vt:variant>
      <vt:variant>
        <vt:lpwstr/>
      </vt:variant>
      <vt:variant>
        <vt:i4>524351</vt:i4>
      </vt:variant>
      <vt:variant>
        <vt:i4>1242</vt:i4>
      </vt:variant>
      <vt:variant>
        <vt:i4>0</vt:i4>
      </vt:variant>
      <vt:variant>
        <vt:i4>5</vt:i4>
      </vt:variant>
      <vt:variant>
        <vt:lpwstr>http://www.corestandards.org/ELA-Literacy/SL/5/6/</vt:lpwstr>
      </vt:variant>
      <vt:variant>
        <vt:lpwstr/>
      </vt:variant>
      <vt:variant>
        <vt:i4>720959</vt:i4>
      </vt:variant>
      <vt:variant>
        <vt:i4>1239</vt:i4>
      </vt:variant>
      <vt:variant>
        <vt:i4>0</vt:i4>
      </vt:variant>
      <vt:variant>
        <vt:i4>5</vt:i4>
      </vt:variant>
      <vt:variant>
        <vt:lpwstr>http://www.corestandards.org/ELA-Literacy/SL/5/5/</vt:lpwstr>
      </vt:variant>
      <vt:variant>
        <vt:lpwstr/>
      </vt:variant>
      <vt:variant>
        <vt:i4>655423</vt:i4>
      </vt:variant>
      <vt:variant>
        <vt:i4>1236</vt:i4>
      </vt:variant>
      <vt:variant>
        <vt:i4>0</vt:i4>
      </vt:variant>
      <vt:variant>
        <vt:i4>5</vt:i4>
      </vt:variant>
      <vt:variant>
        <vt:lpwstr>http://www.corestandards.org/ELA-Literacy/SL/5/4/</vt:lpwstr>
      </vt:variant>
      <vt:variant>
        <vt:lpwstr/>
      </vt:variant>
      <vt:variant>
        <vt:i4>852031</vt:i4>
      </vt:variant>
      <vt:variant>
        <vt:i4>1233</vt:i4>
      </vt:variant>
      <vt:variant>
        <vt:i4>0</vt:i4>
      </vt:variant>
      <vt:variant>
        <vt:i4>5</vt:i4>
      </vt:variant>
      <vt:variant>
        <vt:lpwstr>http://www.corestandards.org/ELA-Literacy/SL/5/3/</vt:lpwstr>
      </vt:variant>
      <vt:variant>
        <vt:lpwstr/>
      </vt:variant>
      <vt:variant>
        <vt:i4>786495</vt:i4>
      </vt:variant>
      <vt:variant>
        <vt:i4>1230</vt:i4>
      </vt:variant>
      <vt:variant>
        <vt:i4>0</vt:i4>
      </vt:variant>
      <vt:variant>
        <vt:i4>5</vt:i4>
      </vt:variant>
      <vt:variant>
        <vt:lpwstr>http://www.corestandards.org/ELA-Literacy/SL/5/2/</vt:lpwstr>
      </vt:variant>
      <vt:variant>
        <vt:lpwstr/>
      </vt:variant>
      <vt:variant>
        <vt:i4>7012368</vt:i4>
      </vt:variant>
      <vt:variant>
        <vt:i4>1227</vt:i4>
      </vt:variant>
      <vt:variant>
        <vt:i4>0</vt:i4>
      </vt:variant>
      <vt:variant>
        <vt:i4>5</vt:i4>
      </vt:variant>
      <vt:variant>
        <vt:lpwstr>http://www.corestandards.org/ELA-Literacy/SL/5/1/d/</vt:lpwstr>
      </vt:variant>
      <vt:variant>
        <vt:lpwstr/>
      </vt:variant>
      <vt:variant>
        <vt:i4>7077904</vt:i4>
      </vt:variant>
      <vt:variant>
        <vt:i4>1224</vt:i4>
      </vt:variant>
      <vt:variant>
        <vt:i4>0</vt:i4>
      </vt:variant>
      <vt:variant>
        <vt:i4>5</vt:i4>
      </vt:variant>
      <vt:variant>
        <vt:lpwstr>http://www.corestandards.org/ELA-Literacy/SL/5/1/c/</vt:lpwstr>
      </vt:variant>
      <vt:variant>
        <vt:lpwstr/>
      </vt:variant>
      <vt:variant>
        <vt:i4>7143440</vt:i4>
      </vt:variant>
      <vt:variant>
        <vt:i4>1221</vt:i4>
      </vt:variant>
      <vt:variant>
        <vt:i4>0</vt:i4>
      </vt:variant>
      <vt:variant>
        <vt:i4>5</vt:i4>
      </vt:variant>
      <vt:variant>
        <vt:lpwstr>http://www.corestandards.org/ELA-Literacy/SL/5/1/b/</vt:lpwstr>
      </vt:variant>
      <vt:variant>
        <vt:lpwstr/>
      </vt:variant>
      <vt:variant>
        <vt:i4>7208976</vt:i4>
      </vt:variant>
      <vt:variant>
        <vt:i4>1218</vt:i4>
      </vt:variant>
      <vt:variant>
        <vt:i4>0</vt:i4>
      </vt:variant>
      <vt:variant>
        <vt:i4>5</vt:i4>
      </vt:variant>
      <vt:variant>
        <vt:lpwstr>http://www.corestandards.org/ELA-Literacy/SL/5/1/a/</vt:lpwstr>
      </vt:variant>
      <vt:variant>
        <vt:lpwstr/>
      </vt:variant>
      <vt:variant>
        <vt:i4>983103</vt:i4>
      </vt:variant>
      <vt:variant>
        <vt:i4>1215</vt:i4>
      </vt:variant>
      <vt:variant>
        <vt:i4>0</vt:i4>
      </vt:variant>
      <vt:variant>
        <vt:i4>5</vt:i4>
      </vt:variant>
      <vt:variant>
        <vt:lpwstr>http://www.corestandards.org/ELA-Literacy/SL/5/1/</vt:lpwstr>
      </vt:variant>
      <vt:variant>
        <vt:lpwstr/>
      </vt:variant>
      <vt:variant>
        <vt:i4>7733365</vt:i4>
      </vt:variant>
      <vt:variant>
        <vt:i4>1212</vt:i4>
      </vt:variant>
      <vt:variant>
        <vt:i4>0</vt:i4>
      </vt:variant>
      <vt:variant>
        <vt:i4>5</vt:i4>
      </vt:variant>
      <vt:variant>
        <vt:lpwstr>http://teacher.depaul.edu/Documents/NonfictionPassageQuestions.pdf</vt:lpwstr>
      </vt:variant>
      <vt:variant>
        <vt:lpwstr/>
      </vt:variant>
      <vt:variant>
        <vt:i4>983130</vt:i4>
      </vt:variant>
      <vt:variant>
        <vt:i4>1209</vt:i4>
      </vt:variant>
      <vt:variant>
        <vt:i4>0</vt:i4>
      </vt:variant>
      <vt:variant>
        <vt:i4>5</vt:i4>
      </vt:variant>
      <vt:variant>
        <vt:lpwstr>http://teacher.depaul.edu/NonfictionAssessments.html</vt:lpwstr>
      </vt:variant>
      <vt:variant>
        <vt:lpwstr/>
      </vt:variant>
      <vt:variant>
        <vt:i4>327801</vt:i4>
      </vt:variant>
      <vt:variant>
        <vt:i4>1206</vt:i4>
      </vt:variant>
      <vt:variant>
        <vt:i4>0</vt:i4>
      </vt:variant>
      <vt:variant>
        <vt:i4>5</vt:i4>
      </vt:variant>
      <vt:variant>
        <vt:lpwstr>http://teacher.depaul.edu/html/Guide_Assess_Nonfiction.html</vt:lpwstr>
      </vt:variant>
      <vt:variant>
        <vt:lpwstr/>
      </vt:variant>
      <vt:variant>
        <vt:i4>5439569</vt:i4>
      </vt:variant>
      <vt:variant>
        <vt:i4>1203</vt:i4>
      </vt:variant>
      <vt:variant>
        <vt:i4>0</vt:i4>
      </vt:variant>
      <vt:variant>
        <vt:i4>5</vt:i4>
      </vt:variant>
      <vt:variant>
        <vt:lpwstr>http://teacher.depaul.edu/social_studies.html</vt:lpwstr>
      </vt:variant>
      <vt:variant>
        <vt:lpwstr/>
      </vt:variant>
      <vt:variant>
        <vt:i4>7798850</vt:i4>
      </vt:variant>
      <vt:variant>
        <vt:i4>1200</vt:i4>
      </vt:variant>
      <vt:variant>
        <vt:i4>0</vt:i4>
      </vt:variant>
      <vt:variant>
        <vt:i4>5</vt:i4>
      </vt:variant>
      <vt:variant>
        <vt:lpwstr>http://teacher.depaul.edu/Science_Activities_Assessments.html</vt:lpwstr>
      </vt:variant>
      <vt:variant>
        <vt:lpwstr/>
      </vt:variant>
      <vt:variant>
        <vt:i4>7602256</vt:i4>
      </vt:variant>
      <vt:variant>
        <vt:i4>1197</vt:i4>
      </vt:variant>
      <vt:variant>
        <vt:i4>0</vt:i4>
      </vt:variant>
      <vt:variant>
        <vt:i4>5</vt:i4>
      </vt:variant>
      <vt:variant>
        <vt:lpwstr>http://teacher.depaul.edu/SummarizeFictionandNonfiction.htm</vt:lpwstr>
      </vt:variant>
      <vt:variant>
        <vt:lpwstr/>
      </vt:variant>
      <vt:variant>
        <vt:i4>6029321</vt:i4>
      </vt:variant>
      <vt:variant>
        <vt:i4>1194</vt:i4>
      </vt:variant>
      <vt:variant>
        <vt:i4>0</vt:i4>
      </vt:variant>
      <vt:variant>
        <vt:i4>5</vt:i4>
      </vt:variant>
      <vt:variant>
        <vt:lpwstr>http://teacher.depaul.edu/SequenceGuides.htm</vt:lpwstr>
      </vt:variant>
      <vt:variant>
        <vt:lpwstr/>
      </vt:variant>
      <vt:variant>
        <vt:i4>8192085</vt:i4>
      </vt:variant>
      <vt:variant>
        <vt:i4>1191</vt:i4>
      </vt:variant>
      <vt:variant>
        <vt:i4>0</vt:i4>
      </vt:variant>
      <vt:variant>
        <vt:i4>5</vt:i4>
      </vt:variant>
      <vt:variant>
        <vt:lpwstr>http://teacher.depaul.edu/IdentifyPartsofaStory.htm</vt:lpwstr>
      </vt:variant>
      <vt:variant>
        <vt:lpwstr/>
      </vt:variant>
      <vt:variant>
        <vt:i4>5111873</vt:i4>
      </vt:variant>
      <vt:variant>
        <vt:i4>1188</vt:i4>
      </vt:variant>
      <vt:variant>
        <vt:i4>0</vt:i4>
      </vt:variant>
      <vt:variant>
        <vt:i4>5</vt:i4>
      </vt:variant>
      <vt:variant>
        <vt:lpwstr>http://teacher.depaul.edu/Infer-AnalyzetheMotiveforanAction.html</vt:lpwstr>
      </vt:variant>
      <vt:variant>
        <vt:lpwstr/>
      </vt:variant>
      <vt:variant>
        <vt:i4>7209054</vt:i4>
      </vt:variant>
      <vt:variant>
        <vt:i4>1185</vt:i4>
      </vt:variant>
      <vt:variant>
        <vt:i4>0</vt:i4>
      </vt:variant>
      <vt:variant>
        <vt:i4>5</vt:i4>
      </vt:variant>
      <vt:variant>
        <vt:lpwstr>http://teacher.depaul.edu/analyzethemainideaortheme.htm</vt:lpwstr>
      </vt:variant>
      <vt:variant>
        <vt:lpwstr/>
      </vt:variant>
      <vt:variant>
        <vt:i4>6946897</vt:i4>
      </vt:variant>
      <vt:variant>
        <vt:i4>1182</vt:i4>
      </vt:variant>
      <vt:variant>
        <vt:i4>0</vt:i4>
      </vt:variant>
      <vt:variant>
        <vt:i4>5</vt:i4>
      </vt:variant>
      <vt:variant>
        <vt:lpwstr>http://teacher.depaul.edu/identify_analyze_infer_MAIN_IDEA_or_THEME.htm</vt:lpwstr>
      </vt:variant>
      <vt:variant>
        <vt:lpwstr/>
      </vt:variant>
      <vt:variant>
        <vt:i4>5898347</vt:i4>
      </vt:variant>
      <vt:variant>
        <vt:i4>1179</vt:i4>
      </vt:variant>
      <vt:variant>
        <vt:i4>0</vt:i4>
      </vt:variant>
      <vt:variant>
        <vt:i4>5</vt:i4>
      </vt:variant>
      <vt:variant>
        <vt:lpwstr>http://teacher.depaul.edu/InferMeaningofaWordfromContext.html</vt:lpwstr>
      </vt:variant>
      <vt:variant>
        <vt:lpwstr/>
      </vt:variant>
      <vt:variant>
        <vt:i4>7012472</vt:i4>
      </vt:variant>
      <vt:variant>
        <vt:i4>1176</vt:i4>
      </vt:variant>
      <vt:variant>
        <vt:i4>0</vt:i4>
      </vt:variant>
      <vt:variant>
        <vt:i4>5</vt:i4>
      </vt:variant>
      <vt:variant>
        <vt:lpwstr>http://teacher.depaul.edu/Make-ExplainanInference.html</vt:lpwstr>
      </vt:variant>
      <vt:variant>
        <vt:lpwstr/>
      </vt:variant>
      <vt:variant>
        <vt:i4>4784128</vt:i4>
      </vt:variant>
      <vt:variant>
        <vt:i4>1173</vt:i4>
      </vt:variant>
      <vt:variant>
        <vt:i4>0</vt:i4>
      </vt:variant>
      <vt:variant>
        <vt:i4>5</vt:i4>
      </vt:variant>
      <vt:variant>
        <vt:lpwstr>http://teacher.depaul.edu/ComprehensiveFictionAssessment.htm</vt:lpwstr>
      </vt:variant>
      <vt:variant>
        <vt:lpwstr/>
      </vt:variant>
      <vt:variant>
        <vt:i4>4391010</vt:i4>
      </vt:variant>
      <vt:variant>
        <vt:i4>1170</vt:i4>
      </vt:variant>
      <vt:variant>
        <vt:i4>0</vt:i4>
      </vt:variant>
      <vt:variant>
        <vt:i4>5</vt:i4>
      </vt:variant>
      <vt:variant>
        <vt:lpwstr>http://teacher.depaul.edu/compareandcontrast.html</vt:lpwstr>
      </vt:variant>
      <vt:variant>
        <vt:lpwstr/>
      </vt:variant>
      <vt:variant>
        <vt:i4>6422600</vt:i4>
      </vt:variant>
      <vt:variant>
        <vt:i4>1167</vt:i4>
      </vt:variant>
      <vt:variant>
        <vt:i4>0</vt:i4>
      </vt:variant>
      <vt:variant>
        <vt:i4>5</vt:i4>
      </vt:variant>
      <vt:variant>
        <vt:lpwstr>http://teacher.depaul.edu/ClassifytoClarify.htm</vt:lpwstr>
      </vt:variant>
      <vt:variant>
        <vt:lpwstr/>
      </vt:variant>
      <vt:variant>
        <vt:i4>6422618</vt:i4>
      </vt:variant>
      <vt:variant>
        <vt:i4>1164</vt:i4>
      </vt:variant>
      <vt:variant>
        <vt:i4>0</vt:i4>
      </vt:variant>
      <vt:variant>
        <vt:i4>5</vt:i4>
      </vt:variant>
      <vt:variant>
        <vt:lpwstr>http://teacher.depaul.edu/analyzeandinfercharactertraitsandfeelings.htm</vt:lpwstr>
      </vt:variant>
      <vt:variant>
        <vt:lpwstr/>
      </vt:variant>
      <vt:variant>
        <vt:i4>6881321</vt:i4>
      </vt:variant>
      <vt:variant>
        <vt:i4>1161</vt:i4>
      </vt:variant>
      <vt:variant>
        <vt:i4>0</vt:i4>
      </vt:variant>
      <vt:variant>
        <vt:i4>5</vt:i4>
      </vt:variant>
      <vt:variant>
        <vt:lpwstr>http://teacher.depaul.edu/cause_effect_relations.htm</vt:lpwstr>
      </vt:variant>
      <vt:variant>
        <vt:lpwstr/>
      </vt:variant>
      <vt:variant>
        <vt:i4>2424832</vt:i4>
      </vt:variant>
      <vt:variant>
        <vt:i4>1158</vt:i4>
      </vt:variant>
      <vt:variant>
        <vt:i4>0</vt:i4>
      </vt:variant>
      <vt:variant>
        <vt:i4>5</vt:i4>
      </vt:variant>
      <vt:variant>
        <vt:lpwstr>http://teacher.depaul.edu/html/Skill-Author_Purpose_Techniques.html</vt:lpwstr>
      </vt:variant>
      <vt:variant>
        <vt:lpwstr/>
      </vt:variant>
      <vt:variant>
        <vt:i4>3211361</vt:i4>
      </vt:variant>
      <vt:variant>
        <vt:i4>1155</vt:i4>
      </vt:variant>
      <vt:variant>
        <vt:i4>0</vt:i4>
      </vt:variant>
      <vt:variant>
        <vt:i4>5</vt:i4>
      </vt:variant>
      <vt:variant>
        <vt:lpwstr>http://teacher.depaul.edu/AnalyzeRelationships.htm</vt:lpwstr>
      </vt:variant>
      <vt:variant>
        <vt:lpwstr/>
      </vt:variant>
      <vt:variant>
        <vt:i4>1835010</vt:i4>
      </vt:variant>
      <vt:variant>
        <vt:i4>1152</vt:i4>
      </vt:variant>
      <vt:variant>
        <vt:i4>0</vt:i4>
      </vt:variant>
      <vt:variant>
        <vt:i4>5</vt:i4>
      </vt:variant>
      <vt:variant>
        <vt:lpwstr>http://teacher.depaul.edu/Documents/FictionQuestions.pdf</vt:lpwstr>
      </vt:variant>
      <vt:variant>
        <vt:lpwstr/>
      </vt:variant>
      <vt:variant>
        <vt:i4>7471178</vt:i4>
      </vt:variant>
      <vt:variant>
        <vt:i4>1149</vt:i4>
      </vt:variant>
      <vt:variant>
        <vt:i4>0</vt:i4>
      </vt:variant>
      <vt:variant>
        <vt:i4>5</vt:i4>
      </vt:variant>
      <vt:variant>
        <vt:lpwstr>http://teacher.depaul.edu/html/Writing1.htm</vt:lpwstr>
      </vt:variant>
      <vt:variant>
        <vt:lpwstr/>
      </vt:variant>
      <vt:variant>
        <vt:i4>6750320</vt:i4>
      </vt:variant>
      <vt:variant>
        <vt:i4>1146</vt:i4>
      </vt:variant>
      <vt:variant>
        <vt:i4>0</vt:i4>
      </vt:variant>
      <vt:variant>
        <vt:i4>5</vt:i4>
      </vt:variant>
      <vt:variant>
        <vt:lpwstr>http://teacher.depaul.edu/html/vocabulary.html</vt:lpwstr>
      </vt:variant>
      <vt:variant>
        <vt:lpwstr/>
      </vt:variant>
      <vt:variant>
        <vt:i4>2687034</vt:i4>
      </vt:variant>
      <vt:variant>
        <vt:i4>1143</vt:i4>
      </vt:variant>
      <vt:variant>
        <vt:i4>0</vt:i4>
      </vt:variant>
      <vt:variant>
        <vt:i4>5</vt:i4>
      </vt:variant>
      <vt:variant>
        <vt:lpwstr>http://teacher.depaul.edu/html/Guide_Assess_Fiction.html</vt:lpwstr>
      </vt:variant>
      <vt:variant>
        <vt:lpwstr/>
      </vt:variant>
      <vt:variant>
        <vt:i4>7733365</vt:i4>
      </vt:variant>
      <vt:variant>
        <vt:i4>1140</vt:i4>
      </vt:variant>
      <vt:variant>
        <vt:i4>0</vt:i4>
      </vt:variant>
      <vt:variant>
        <vt:i4>5</vt:i4>
      </vt:variant>
      <vt:variant>
        <vt:lpwstr>http://teacher.depaul.edu/Documents/NonfictionPassageQuestions.pdf</vt:lpwstr>
      </vt:variant>
      <vt:variant>
        <vt:lpwstr/>
      </vt:variant>
      <vt:variant>
        <vt:i4>983130</vt:i4>
      </vt:variant>
      <vt:variant>
        <vt:i4>1137</vt:i4>
      </vt:variant>
      <vt:variant>
        <vt:i4>0</vt:i4>
      </vt:variant>
      <vt:variant>
        <vt:i4>5</vt:i4>
      </vt:variant>
      <vt:variant>
        <vt:lpwstr>http://teacher.depaul.edu/NonfictionAssessments.html</vt:lpwstr>
      </vt:variant>
      <vt:variant>
        <vt:lpwstr/>
      </vt:variant>
      <vt:variant>
        <vt:i4>327801</vt:i4>
      </vt:variant>
      <vt:variant>
        <vt:i4>1134</vt:i4>
      </vt:variant>
      <vt:variant>
        <vt:i4>0</vt:i4>
      </vt:variant>
      <vt:variant>
        <vt:i4>5</vt:i4>
      </vt:variant>
      <vt:variant>
        <vt:lpwstr>http://teacher.depaul.edu/html/Guide_Assess_Nonfiction.html</vt:lpwstr>
      </vt:variant>
      <vt:variant>
        <vt:lpwstr/>
      </vt:variant>
      <vt:variant>
        <vt:i4>5439569</vt:i4>
      </vt:variant>
      <vt:variant>
        <vt:i4>1131</vt:i4>
      </vt:variant>
      <vt:variant>
        <vt:i4>0</vt:i4>
      </vt:variant>
      <vt:variant>
        <vt:i4>5</vt:i4>
      </vt:variant>
      <vt:variant>
        <vt:lpwstr>http://teacher.depaul.edu/social_studies.html</vt:lpwstr>
      </vt:variant>
      <vt:variant>
        <vt:lpwstr/>
      </vt:variant>
      <vt:variant>
        <vt:i4>7798850</vt:i4>
      </vt:variant>
      <vt:variant>
        <vt:i4>1128</vt:i4>
      </vt:variant>
      <vt:variant>
        <vt:i4>0</vt:i4>
      </vt:variant>
      <vt:variant>
        <vt:i4>5</vt:i4>
      </vt:variant>
      <vt:variant>
        <vt:lpwstr>http://teacher.depaul.edu/Science_Activities_Assessments.html</vt:lpwstr>
      </vt:variant>
      <vt:variant>
        <vt:lpwstr/>
      </vt:variant>
      <vt:variant>
        <vt:i4>7602256</vt:i4>
      </vt:variant>
      <vt:variant>
        <vt:i4>1125</vt:i4>
      </vt:variant>
      <vt:variant>
        <vt:i4>0</vt:i4>
      </vt:variant>
      <vt:variant>
        <vt:i4>5</vt:i4>
      </vt:variant>
      <vt:variant>
        <vt:lpwstr>http://teacher.depaul.edu/SummarizeFictionandNonfiction.htm</vt:lpwstr>
      </vt:variant>
      <vt:variant>
        <vt:lpwstr/>
      </vt:variant>
      <vt:variant>
        <vt:i4>6029321</vt:i4>
      </vt:variant>
      <vt:variant>
        <vt:i4>1122</vt:i4>
      </vt:variant>
      <vt:variant>
        <vt:i4>0</vt:i4>
      </vt:variant>
      <vt:variant>
        <vt:i4>5</vt:i4>
      </vt:variant>
      <vt:variant>
        <vt:lpwstr>http://teacher.depaul.edu/SequenceGuides.htm</vt:lpwstr>
      </vt:variant>
      <vt:variant>
        <vt:lpwstr/>
      </vt:variant>
      <vt:variant>
        <vt:i4>8192085</vt:i4>
      </vt:variant>
      <vt:variant>
        <vt:i4>1119</vt:i4>
      </vt:variant>
      <vt:variant>
        <vt:i4>0</vt:i4>
      </vt:variant>
      <vt:variant>
        <vt:i4>5</vt:i4>
      </vt:variant>
      <vt:variant>
        <vt:lpwstr>http://teacher.depaul.edu/IdentifyPartsofaStory.htm</vt:lpwstr>
      </vt:variant>
      <vt:variant>
        <vt:lpwstr/>
      </vt:variant>
      <vt:variant>
        <vt:i4>5111873</vt:i4>
      </vt:variant>
      <vt:variant>
        <vt:i4>1116</vt:i4>
      </vt:variant>
      <vt:variant>
        <vt:i4>0</vt:i4>
      </vt:variant>
      <vt:variant>
        <vt:i4>5</vt:i4>
      </vt:variant>
      <vt:variant>
        <vt:lpwstr>http://teacher.depaul.edu/Infer-AnalyzetheMotiveforanAction.html</vt:lpwstr>
      </vt:variant>
      <vt:variant>
        <vt:lpwstr/>
      </vt:variant>
      <vt:variant>
        <vt:i4>7209054</vt:i4>
      </vt:variant>
      <vt:variant>
        <vt:i4>1113</vt:i4>
      </vt:variant>
      <vt:variant>
        <vt:i4>0</vt:i4>
      </vt:variant>
      <vt:variant>
        <vt:i4>5</vt:i4>
      </vt:variant>
      <vt:variant>
        <vt:lpwstr>http://teacher.depaul.edu/analyzethemainideaortheme.htm</vt:lpwstr>
      </vt:variant>
      <vt:variant>
        <vt:lpwstr/>
      </vt:variant>
      <vt:variant>
        <vt:i4>6946897</vt:i4>
      </vt:variant>
      <vt:variant>
        <vt:i4>1110</vt:i4>
      </vt:variant>
      <vt:variant>
        <vt:i4>0</vt:i4>
      </vt:variant>
      <vt:variant>
        <vt:i4>5</vt:i4>
      </vt:variant>
      <vt:variant>
        <vt:lpwstr>http://teacher.depaul.edu/identify_analyze_infer_MAIN_IDEA_or_THEME.htm</vt:lpwstr>
      </vt:variant>
      <vt:variant>
        <vt:lpwstr/>
      </vt:variant>
      <vt:variant>
        <vt:i4>5898347</vt:i4>
      </vt:variant>
      <vt:variant>
        <vt:i4>1107</vt:i4>
      </vt:variant>
      <vt:variant>
        <vt:i4>0</vt:i4>
      </vt:variant>
      <vt:variant>
        <vt:i4>5</vt:i4>
      </vt:variant>
      <vt:variant>
        <vt:lpwstr>http://teacher.depaul.edu/InferMeaningofaWordfromContext.html</vt:lpwstr>
      </vt:variant>
      <vt:variant>
        <vt:lpwstr/>
      </vt:variant>
      <vt:variant>
        <vt:i4>7012472</vt:i4>
      </vt:variant>
      <vt:variant>
        <vt:i4>1104</vt:i4>
      </vt:variant>
      <vt:variant>
        <vt:i4>0</vt:i4>
      </vt:variant>
      <vt:variant>
        <vt:i4>5</vt:i4>
      </vt:variant>
      <vt:variant>
        <vt:lpwstr>http://teacher.depaul.edu/Make-ExplainanInference.html</vt:lpwstr>
      </vt:variant>
      <vt:variant>
        <vt:lpwstr/>
      </vt:variant>
      <vt:variant>
        <vt:i4>4784128</vt:i4>
      </vt:variant>
      <vt:variant>
        <vt:i4>1101</vt:i4>
      </vt:variant>
      <vt:variant>
        <vt:i4>0</vt:i4>
      </vt:variant>
      <vt:variant>
        <vt:i4>5</vt:i4>
      </vt:variant>
      <vt:variant>
        <vt:lpwstr>http://teacher.depaul.edu/ComprehensiveFictionAssessment.htm</vt:lpwstr>
      </vt:variant>
      <vt:variant>
        <vt:lpwstr/>
      </vt:variant>
      <vt:variant>
        <vt:i4>4391010</vt:i4>
      </vt:variant>
      <vt:variant>
        <vt:i4>1098</vt:i4>
      </vt:variant>
      <vt:variant>
        <vt:i4>0</vt:i4>
      </vt:variant>
      <vt:variant>
        <vt:i4>5</vt:i4>
      </vt:variant>
      <vt:variant>
        <vt:lpwstr>http://teacher.depaul.edu/compareandcontrast.html</vt:lpwstr>
      </vt:variant>
      <vt:variant>
        <vt:lpwstr/>
      </vt:variant>
      <vt:variant>
        <vt:i4>6422600</vt:i4>
      </vt:variant>
      <vt:variant>
        <vt:i4>1095</vt:i4>
      </vt:variant>
      <vt:variant>
        <vt:i4>0</vt:i4>
      </vt:variant>
      <vt:variant>
        <vt:i4>5</vt:i4>
      </vt:variant>
      <vt:variant>
        <vt:lpwstr>http://teacher.depaul.edu/ClassifytoClarify.htm</vt:lpwstr>
      </vt:variant>
      <vt:variant>
        <vt:lpwstr/>
      </vt:variant>
      <vt:variant>
        <vt:i4>6422618</vt:i4>
      </vt:variant>
      <vt:variant>
        <vt:i4>1092</vt:i4>
      </vt:variant>
      <vt:variant>
        <vt:i4>0</vt:i4>
      </vt:variant>
      <vt:variant>
        <vt:i4>5</vt:i4>
      </vt:variant>
      <vt:variant>
        <vt:lpwstr>http://teacher.depaul.edu/analyzeandinfercharactertraitsandfeelings.htm</vt:lpwstr>
      </vt:variant>
      <vt:variant>
        <vt:lpwstr/>
      </vt:variant>
      <vt:variant>
        <vt:i4>6881321</vt:i4>
      </vt:variant>
      <vt:variant>
        <vt:i4>1089</vt:i4>
      </vt:variant>
      <vt:variant>
        <vt:i4>0</vt:i4>
      </vt:variant>
      <vt:variant>
        <vt:i4>5</vt:i4>
      </vt:variant>
      <vt:variant>
        <vt:lpwstr>http://teacher.depaul.edu/cause_effect_relations.htm</vt:lpwstr>
      </vt:variant>
      <vt:variant>
        <vt:lpwstr/>
      </vt:variant>
      <vt:variant>
        <vt:i4>2424832</vt:i4>
      </vt:variant>
      <vt:variant>
        <vt:i4>1086</vt:i4>
      </vt:variant>
      <vt:variant>
        <vt:i4>0</vt:i4>
      </vt:variant>
      <vt:variant>
        <vt:i4>5</vt:i4>
      </vt:variant>
      <vt:variant>
        <vt:lpwstr>http://teacher.depaul.edu/html/Skill-Author_Purpose_Techniques.html</vt:lpwstr>
      </vt:variant>
      <vt:variant>
        <vt:lpwstr/>
      </vt:variant>
      <vt:variant>
        <vt:i4>3211361</vt:i4>
      </vt:variant>
      <vt:variant>
        <vt:i4>1083</vt:i4>
      </vt:variant>
      <vt:variant>
        <vt:i4>0</vt:i4>
      </vt:variant>
      <vt:variant>
        <vt:i4>5</vt:i4>
      </vt:variant>
      <vt:variant>
        <vt:lpwstr>http://teacher.depaul.edu/AnalyzeRelationships.htm</vt:lpwstr>
      </vt:variant>
      <vt:variant>
        <vt:lpwstr/>
      </vt:variant>
      <vt:variant>
        <vt:i4>7471178</vt:i4>
      </vt:variant>
      <vt:variant>
        <vt:i4>1080</vt:i4>
      </vt:variant>
      <vt:variant>
        <vt:i4>0</vt:i4>
      </vt:variant>
      <vt:variant>
        <vt:i4>5</vt:i4>
      </vt:variant>
      <vt:variant>
        <vt:lpwstr>http://teacher.depaul.edu/html/Writing1.htm</vt:lpwstr>
      </vt:variant>
      <vt:variant>
        <vt:lpwstr/>
      </vt:variant>
      <vt:variant>
        <vt:i4>6750320</vt:i4>
      </vt:variant>
      <vt:variant>
        <vt:i4>1077</vt:i4>
      </vt:variant>
      <vt:variant>
        <vt:i4>0</vt:i4>
      </vt:variant>
      <vt:variant>
        <vt:i4>5</vt:i4>
      </vt:variant>
      <vt:variant>
        <vt:lpwstr>http://teacher.depaul.edu/html/vocabulary.html</vt:lpwstr>
      </vt:variant>
      <vt:variant>
        <vt:lpwstr/>
      </vt:variant>
      <vt:variant>
        <vt:i4>2687034</vt:i4>
      </vt:variant>
      <vt:variant>
        <vt:i4>1074</vt:i4>
      </vt:variant>
      <vt:variant>
        <vt:i4>0</vt:i4>
      </vt:variant>
      <vt:variant>
        <vt:i4>5</vt:i4>
      </vt:variant>
      <vt:variant>
        <vt:lpwstr>http://teacher.depaul.edu/html/Guide_Assess_Fiction.html</vt:lpwstr>
      </vt:variant>
      <vt:variant>
        <vt:lpwstr/>
      </vt:variant>
      <vt:variant>
        <vt:i4>7733365</vt:i4>
      </vt:variant>
      <vt:variant>
        <vt:i4>1071</vt:i4>
      </vt:variant>
      <vt:variant>
        <vt:i4>0</vt:i4>
      </vt:variant>
      <vt:variant>
        <vt:i4>5</vt:i4>
      </vt:variant>
      <vt:variant>
        <vt:lpwstr>http://teacher.depaul.edu/Documents/NonfictionPassageQuestions.pdf</vt:lpwstr>
      </vt:variant>
      <vt:variant>
        <vt:lpwstr/>
      </vt:variant>
      <vt:variant>
        <vt:i4>983130</vt:i4>
      </vt:variant>
      <vt:variant>
        <vt:i4>1068</vt:i4>
      </vt:variant>
      <vt:variant>
        <vt:i4>0</vt:i4>
      </vt:variant>
      <vt:variant>
        <vt:i4>5</vt:i4>
      </vt:variant>
      <vt:variant>
        <vt:lpwstr>http://teacher.depaul.edu/NonfictionAssessments.html</vt:lpwstr>
      </vt:variant>
      <vt:variant>
        <vt:lpwstr/>
      </vt:variant>
      <vt:variant>
        <vt:i4>327801</vt:i4>
      </vt:variant>
      <vt:variant>
        <vt:i4>1065</vt:i4>
      </vt:variant>
      <vt:variant>
        <vt:i4>0</vt:i4>
      </vt:variant>
      <vt:variant>
        <vt:i4>5</vt:i4>
      </vt:variant>
      <vt:variant>
        <vt:lpwstr>http://teacher.depaul.edu/html/Guide_Assess_Nonfiction.html</vt:lpwstr>
      </vt:variant>
      <vt:variant>
        <vt:lpwstr/>
      </vt:variant>
      <vt:variant>
        <vt:i4>5439569</vt:i4>
      </vt:variant>
      <vt:variant>
        <vt:i4>1062</vt:i4>
      </vt:variant>
      <vt:variant>
        <vt:i4>0</vt:i4>
      </vt:variant>
      <vt:variant>
        <vt:i4>5</vt:i4>
      </vt:variant>
      <vt:variant>
        <vt:lpwstr>http://teacher.depaul.edu/social_studies.html</vt:lpwstr>
      </vt:variant>
      <vt:variant>
        <vt:lpwstr/>
      </vt:variant>
      <vt:variant>
        <vt:i4>7798850</vt:i4>
      </vt:variant>
      <vt:variant>
        <vt:i4>1059</vt:i4>
      </vt:variant>
      <vt:variant>
        <vt:i4>0</vt:i4>
      </vt:variant>
      <vt:variant>
        <vt:i4>5</vt:i4>
      </vt:variant>
      <vt:variant>
        <vt:lpwstr>http://teacher.depaul.edu/Science_Activities_Assessments.html</vt:lpwstr>
      </vt:variant>
      <vt:variant>
        <vt:lpwstr/>
      </vt:variant>
      <vt:variant>
        <vt:i4>7602256</vt:i4>
      </vt:variant>
      <vt:variant>
        <vt:i4>1056</vt:i4>
      </vt:variant>
      <vt:variant>
        <vt:i4>0</vt:i4>
      </vt:variant>
      <vt:variant>
        <vt:i4>5</vt:i4>
      </vt:variant>
      <vt:variant>
        <vt:lpwstr>http://teacher.depaul.edu/SummarizeFictionandNonfiction.htm</vt:lpwstr>
      </vt:variant>
      <vt:variant>
        <vt:lpwstr/>
      </vt:variant>
      <vt:variant>
        <vt:i4>6029321</vt:i4>
      </vt:variant>
      <vt:variant>
        <vt:i4>1053</vt:i4>
      </vt:variant>
      <vt:variant>
        <vt:i4>0</vt:i4>
      </vt:variant>
      <vt:variant>
        <vt:i4>5</vt:i4>
      </vt:variant>
      <vt:variant>
        <vt:lpwstr>http://teacher.depaul.edu/SequenceGuides.htm</vt:lpwstr>
      </vt:variant>
      <vt:variant>
        <vt:lpwstr/>
      </vt:variant>
      <vt:variant>
        <vt:i4>8192085</vt:i4>
      </vt:variant>
      <vt:variant>
        <vt:i4>1050</vt:i4>
      </vt:variant>
      <vt:variant>
        <vt:i4>0</vt:i4>
      </vt:variant>
      <vt:variant>
        <vt:i4>5</vt:i4>
      </vt:variant>
      <vt:variant>
        <vt:lpwstr>http://teacher.depaul.edu/IdentifyPartsofaStory.htm</vt:lpwstr>
      </vt:variant>
      <vt:variant>
        <vt:lpwstr/>
      </vt:variant>
      <vt:variant>
        <vt:i4>5111873</vt:i4>
      </vt:variant>
      <vt:variant>
        <vt:i4>1047</vt:i4>
      </vt:variant>
      <vt:variant>
        <vt:i4>0</vt:i4>
      </vt:variant>
      <vt:variant>
        <vt:i4>5</vt:i4>
      </vt:variant>
      <vt:variant>
        <vt:lpwstr>http://teacher.depaul.edu/Infer-AnalyzetheMotiveforanAction.html</vt:lpwstr>
      </vt:variant>
      <vt:variant>
        <vt:lpwstr/>
      </vt:variant>
      <vt:variant>
        <vt:i4>7209054</vt:i4>
      </vt:variant>
      <vt:variant>
        <vt:i4>1044</vt:i4>
      </vt:variant>
      <vt:variant>
        <vt:i4>0</vt:i4>
      </vt:variant>
      <vt:variant>
        <vt:i4>5</vt:i4>
      </vt:variant>
      <vt:variant>
        <vt:lpwstr>http://teacher.depaul.edu/analyzethemainideaortheme.htm</vt:lpwstr>
      </vt:variant>
      <vt:variant>
        <vt:lpwstr/>
      </vt:variant>
      <vt:variant>
        <vt:i4>6946897</vt:i4>
      </vt:variant>
      <vt:variant>
        <vt:i4>1041</vt:i4>
      </vt:variant>
      <vt:variant>
        <vt:i4>0</vt:i4>
      </vt:variant>
      <vt:variant>
        <vt:i4>5</vt:i4>
      </vt:variant>
      <vt:variant>
        <vt:lpwstr>http://teacher.depaul.edu/identify_analyze_infer_MAIN_IDEA_or_THEME.htm</vt:lpwstr>
      </vt:variant>
      <vt:variant>
        <vt:lpwstr/>
      </vt:variant>
      <vt:variant>
        <vt:i4>5898347</vt:i4>
      </vt:variant>
      <vt:variant>
        <vt:i4>1038</vt:i4>
      </vt:variant>
      <vt:variant>
        <vt:i4>0</vt:i4>
      </vt:variant>
      <vt:variant>
        <vt:i4>5</vt:i4>
      </vt:variant>
      <vt:variant>
        <vt:lpwstr>http://teacher.depaul.edu/InferMeaningofaWordfromContext.html</vt:lpwstr>
      </vt:variant>
      <vt:variant>
        <vt:lpwstr/>
      </vt:variant>
      <vt:variant>
        <vt:i4>7012472</vt:i4>
      </vt:variant>
      <vt:variant>
        <vt:i4>1035</vt:i4>
      </vt:variant>
      <vt:variant>
        <vt:i4>0</vt:i4>
      </vt:variant>
      <vt:variant>
        <vt:i4>5</vt:i4>
      </vt:variant>
      <vt:variant>
        <vt:lpwstr>http://teacher.depaul.edu/Make-ExplainanInference.html</vt:lpwstr>
      </vt:variant>
      <vt:variant>
        <vt:lpwstr/>
      </vt:variant>
      <vt:variant>
        <vt:i4>4784128</vt:i4>
      </vt:variant>
      <vt:variant>
        <vt:i4>1032</vt:i4>
      </vt:variant>
      <vt:variant>
        <vt:i4>0</vt:i4>
      </vt:variant>
      <vt:variant>
        <vt:i4>5</vt:i4>
      </vt:variant>
      <vt:variant>
        <vt:lpwstr>http://teacher.depaul.edu/ComprehensiveFictionAssessment.htm</vt:lpwstr>
      </vt:variant>
      <vt:variant>
        <vt:lpwstr/>
      </vt:variant>
      <vt:variant>
        <vt:i4>4391010</vt:i4>
      </vt:variant>
      <vt:variant>
        <vt:i4>1029</vt:i4>
      </vt:variant>
      <vt:variant>
        <vt:i4>0</vt:i4>
      </vt:variant>
      <vt:variant>
        <vt:i4>5</vt:i4>
      </vt:variant>
      <vt:variant>
        <vt:lpwstr>http://teacher.depaul.edu/compareandcontrast.html</vt:lpwstr>
      </vt:variant>
      <vt:variant>
        <vt:lpwstr/>
      </vt:variant>
      <vt:variant>
        <vt:i4>6422600</vt:i4>
      </vt:variant>
      <vt:variant>
        <vt:i4>1026</vt:i4>
      </vt:variant>
      <vt:variant>
        <vt:i4>0</vt:i4>
      </vt:variant>
      <vt:variant>
        <vt:i4>5</vt:i4>
      </vt:variant>
      <vt:variant>
        <vt:lpwstr>http://teacher.depaul.edu/ClassifytoClarify.htm</vt:lpwstr>
      </vt:variant>
      <vt:variant>
        <vt:lpwstr/>
      </vt:variant>
      <vt:variant>
        <vt:i4>6422618</vt:i4>
      </vt:variant>
      <vt:variant>
        <vt:i4>1023</vt:i4>
      </vt:variant>
      <vt:variant>
        <vt:i4>0</vt:i4>
      </vt:variant>
      <vt:variant>
        <vt:i4>5</vt:i4>
      </vt:variant>
      <vt:variant>
        <vt:lpwstr>http://teacher.depaul.edu/analyzeandinfercharactertraitsandfeelings.htm</vt:lpwstr>
      </vt:variant>
      <vt:variant>
        <vt:lpwstr/>
      </vt:variant>
      <vt:variant>
        <vt:i4>6881321</vt:i4>
      </vt:variant>
      <vt:variant>
        <vt:i4>1020</vt:i4>
      </vt:variant>
      <vt:variant>
        <vt:i4>0</vt:i4>
      </vt:variant>
      <vt:variant>
        <vt:i4>5</vt:i4>
      </vt:variant>
      <vt:variant>
        <vt:lpwstr>http://teacher.depaul.edu/cause_effect_relations.htm</vt:lpwstr>
      </vt:variant>
      <vt:variant>
        <vt:lpwstr/>
      </vt:variant>
      <vt:variant>
        <vt:i4>2424832</vt:i4>
      </vt:variant>
      <vt:variant>
        <vt:i4>1017</vt:i4>
      </vt:variant>
      <vt:variant>
        <vt:i4>0</vt:i4>
      </vt:variant>
      <vt:variant>
        <vt:i4>5</vt:i4>
      </vt:variant>
      <vt:variant>
        <vt:lpwstr>http://teacher.depaul.edu/html/Skill-Author_Purpose_Techniques.html</vt:lpwstr>
      </vt:variant>
      <vt:variant>
        <vt:lpwstr/>
      </vt:variant>
      <vt:variant>
        <vt:i4>3211361</vt:i4>
      </vt:variant>
      <vt:variant>
        <vt:i4>1014</vt:i4>
      </vt:variant>
      <vt:variant>
        <vt:i4>0</vt:i4>
      </vt:variant>
      <vt:variant>
        <vt:i4>5</vt:i4>
      </vt:variant>
      <vt:variant>
        <vt:lpwstr>http://teacher.depaul.edu/AnalyzeRelationships.htm</vt:lpwstr>
      </vt:variant>
      <vt:variant>
        <vt:lpwstr/>
      </vt:variant>
      <vt:variant>
        <vt:i4>1835010</vt:i4>
      </vt:variant>
      <vt:variant>
        <vt:i4>1011</vt:i4>
      </vt:variant>
      <vt:variant>
        <vt:i4>0</vt:i4>
      </vt:variant>
      <vt:variant>
        <vt:i4>5</vt:i4>
      </vt:variant>
      <vt:variant>
        <vt:lpwstr>http://teacher.depaul.edu/Documents/FictionQuestions.pdf</vt:lpwstr>
      </vt:variant>
      <vt:variant>
        <vt:lpwstr/>
      </vt:variant>
      <vt:variant>
        <vt:i4>7471178</vt:i4>
      </vt:variant>
      <vt:variant>
        <vt:i4>1008</vt:i4>
      </vt:variant>
      <vt:variant>
        <vt:i4>0</vt:i4>
      </vt:variant>
      <vt:variant>
        <vt:i4>5</vt:i4>
      </vt:variant>
      <vt:variant>
        <vt:lpwstr>http://teacher.depaul.edu/html/Writing1.htm</vt:lpwstr>
      </vt:variant>
      <vt:variant>
        <vt:lpwstr/>
      </vt:variant>
      <vt:variant>
        <vt:i4>6750320</vt:i4>
      </vt:variant>
      <vt:variant>
        <vt:i4>1005</vt:i4>
      </vt:variant>
      <vt:variant>
        <vt:i4>0</vt:i4>
      </vt:variant>
      <vt:variant>
        <vt:i4>5</vt:i4>
      </vt:variant>
      <vt:variant>
        <vt:lpwstr>http://teacher.depaul.edu/html/vocabulary.html</vt:lpwstr>
      </vt:variant>
      <vt:variant>
        <vt:lpwstr/>
      </vt:variant>
      <vt:variant>
        <vt:i4>2687034</vt:i4>
      </vt:variant>
      <vt:variant>
        <vt:i4>1002</vt:i4>
      </vt:variant>
      <vt:variant>
        <vt:i4>0</vt:i4>
      </vt:variant>
      <vt:variant>
        <vt:i4>5</vt:i4>
      </vt:variant>
      <vt:variant>
        <vt:lpwstr>http://teacher.depaul.edu/html/Guide_Assess_Fiction.html</vt:lpwstr>
      </vt:variant>
      <vt:variant>
        <vt:lpwstr/>
      </vt:variant>
      <vt:variant>
        <vt:i4>7733365</vt:i4>
      </vt:variant>
      <vt:variant>
        <vt:i4>999</vt:i4>
      </vt:variant>
      <vt:variant>
        <vt:i4>0</vt:i4>
      </vt:variant>
      <vt:variant>
        <vt:i4>5</vt:i4>
      </vt:variant>
      <vt:variant>
        <vt:lpwstr>http://teacher.depaul.edu/Documents/NonfictionPassageQuestions.pdf</vt:lpwstr>
      </vt:variant>
      <vt:variant>
        <vt:lpwstr/>
      </vt:variant>
      <vt:variant>
        <vt:i4>983130</vt:i4>
      </vt:variant>
      <vt:variant>
        <vt:i4>996</vt:i4>
      </vt:variant>
      <vt:variant>
        <vt:i4>0</vt:i4>
      </vt:variant>
      <vt:variant>
        <vt:i4>5</vt:i4>
      </vt:variant>
      <vt:variant>
        <vt:lpwstr>http://teacher.depaul.edu/NonfictionAssessments.html</vt:lpwstr>
      </vt:variant>
      <vt:variant>
        <vt:lpwstr/>
      </vt:variant>
      <vt:variant>
        <vt:i4>327801</vt:i4>
      </vt:variant>
      <vt:variant>
        <vt:i4>993</vt:i4>
      </vt:variant>
      <vt:variant>
        <vt:i4>0</vt:i4>
      </vt:variant>
      <vt:variant>
        <vt:i4>5</vt:i4>
      </vt:variant>
      <vt:variant>
        <vt:lpwstr>http://teacher.depaul.edu/html/Guide_Assess_Nonfiction.html</vt:lpwstr>
      </vt:variant>
      <vt:variant>
        <vt:lpwstr/>
      </vt:variant>
      <vt:variant>
        <vt:i4>5439569</vt:i4>
      </vt:variant>
      <vt:variant>
        <vt:i4>990</vt:i4>
      </vt:variant>
      <vt:variant>
        <vt:i4>0</vt:i4>
      </vt:variant>
      <vt:variant>
        <vt:i4>5</vt:i4>
      </vt:variant>
      <vt:variant>
        <vt:lpwstr>http://teacher.depaul.edu/social_studies.html</vt:lpwstr>
      </vt:variant>
      <vt:variant>
        <vt:lpwstr/>
      </vt:variant>
      <vt:variant>
        <vt:i4>7798850</vt:i4>
      </vt:variant>
      <vt:variant>
        <vt:i4>987</vt:i4>
      </vt:variant>
      <vt:variant>
        <vt:i4>0</vt:i4>
      </vt:variant>
      <vt:variant>
        <vt:i4>5</vt:i4>
      </vt:variant>
      <vt:variant>
        <vt:lpwstr>http://teacher.depaul.edu/Science_Activities_Assessments.html</vt:lpwstr>
      </vt:variant>
      <vt:variant>
        <vt:lpwstr/>
      </vt:variant>
      <vt:variant>
        <vt:i4>7602256</vt:i4>
      </vt:variant>
      <vt:variant>
        <vt:i4>984</vt:i4>
      </vt:variant>
      <vt:variant>
        <vt:i4>0</vt:i4>
      </vt:variant>
      <vt:variant>
        <vt:i4>5</vt:i4>
      </vt:variant>
      <vt:variant>
        <vt:lpwstr>http://teacher.depaul.edu/SummarizeFictionandNonfiction.htm</vt:lpwstr>
      </vt:variant>
      <vt:variant>
        <vt:lpwstr/>
      </vt:variant>
      <vt:variant>
        <vt:i4>6029321</vt:i4>
      </vt:variant>
      <vt:variant>
        <vt:i4>981</vt:i4>
      </vt:variant>
      <vt:variant>
        <vt:i4>0</vt:i4>
      </vt:variant>
      <vt:variant>
        <vt:i4>5</vt:i4>
      </vt:variant>
      <vt:variant>
        <vt:lpwstr>http://teacher.depaul.edu/SequenceGuides.htm</vt:lpwstr>
      </vt:variant>
      <vt:variant>
        <vt:lpwstr/>
      </vt:variant>
      <vt:variant>
        <vt:i4>8192085</vt:i4>
      </vt:variant>
      <vt:variant>
        <vt:i4>978</vt:i4>
      </vt:variant>
      <vt:variant>
        <vt:i4>0</vt:i4>
      </vt:variant>
      <vt:variant>
        <vt:i4>5</vt:i4>
      </vt:variant>
      <vt:variant>
        <vt:lpwstr>http://teacher.depaul.edu/IdentifyPartsofaStory.htm</vt:lpwstr>
      </vt:variant>
      <vt:variant>
        <vt:lpwstr/>
      </vt:variant>
      <vt:variant>
        <vt:i4>5111873</vt:i4>
      </vt:variant>
      <vt:variant>
        <vt:i4>975</vt:i4>
      </vt:variant>
      <vt:variant>
        <vt:i4>0</vt:i4>
      </vt:variant>
      <vt:variant>
        <vt:i4>5</vt:i4>
      </vt:variant>
      <vt:variant>
        <vt:lpwstr>http://teacher.depaul.edu/Infer-AnalyzetheMotiveforanAction.html</vt:lpwstr>
      </vt:variant>
      <vt:variant>
        <vt:lpwstr/>
      </vt:variant>
      <vt:variant>
        <vt:i4>7209054</vt:i4>
      </vt:variant>
      <vt:variant>
        <vt:i4>972</vt:i4>
      </vt:variant>
      <vt:variant>
        <vt:i4>0</vt:i4>
      </vt:variant>
      <vt:variant>
        <vt:i4>5</vt:i4>
      </vt:variant>
      <vt:variant>
        <vt:lpwstr>http://teacher.depaul.edu/analyzethemainideaortheme.htm</vt:lpwstr>
      </vt:variant>
      <vt:variant>
        <vt:lpwstr/>
      </vt:variant>
      <vt:variant>
        <vt:i4>6946897</vt:i4>
      </vt:variant>
      <vt:variant>
        <vt:i4>969</vt:i4>
      </vt:variant>
      <vt:variant>
        <vt:i4>0</vt:i4>
      </vt:variant>
      <vt:variant>
        <vt:i4>5</vt:i4>
      </vt:variant>
      <vt:variant>
        <vt:lpwstr>http://teacher.depaul.edu/identify_analyze_infer_MAIN_IDEA_or_THEME.htm</vt:lpwstr>
      </vt:variant>
      <vt:variant>
        <vt:lpwstr/>
      </vt:variant>
      <vt:variant>
        <vt:i4>5898347</vt:i4>
      </vt:variant>
      <vt:variant>
        <vt:i4>966</vt:i4>
      </vt:variant>
      <vt:variant>
        <vt:i4>0</vt:i4>
      </vt:variant>
      <vt:variant>
        <vt:i4>5</vt:i4>
      </vt:variant>
      <vt:variant>
        <vt:lpwstr>http://teacher.depaul.edu/InferMeaningofaWordfromContext.html</vt:lpwstr>
      </vt:variant>
      <vt:variant>
        <vt:lpwstr/>
      </vt:variant>
      <vt:variant>
        <vt:i4>7012472</vt:i4>
      </vt:variant>
      <vt:variant>
        <vt:i4>963</vt:i4>
      </vt:variant>
      <vt:variant>
        <vt:i4>0</vt:i4>
      </vt:variant>
      <vt:variant>
        <vt:i4>5</vt:i4>
      </vt:variant>
      <vt:variant>
        <vt:lpwstr>http://teacher.depaul.edu/Make-ExplainanInference.html</vt:lpwstr>
      </vt:variant>
      <vt:variant>
        <vt:lpwstr/>
      </vt:variant>
      <vt:variant>
        <vt:i4>4784128</vt:i4>
      </vt:variant>
      <vt:variant>
        <vt:i4>960</vt:i4>
      </vt:variant>
      <vt:variant>
        <vt:i4>0</vt:i4>
      </vt:variant>
      <vt:variant>
        <vt:i4>5</vt:i4>
      </vt:variant>
      <vt:variant>
        <vt:lpwstr>http://teacher.depaul.edu/ComprehensiveFictionAssessment.htm</vt:lpwstr>
      </vt:variant>
      <vt:variant>
        <vt:lpwstr/>
      </vt:variant>
      <vt:variant>
        <vt:i4>4391010</vt:i4>
      </vt:variant>
      <vt:variant>
        <vt:i4>957</vt:i4>
      </vt:variant>
      <vt:variant>
        <vt:i4>0</vt:i4>
      </vt:variant>
      <vt:variant>
        <vt:i4>5</vt:i4>
      </vt:variant>
      <vt:variant>
        <vt:lpwstr>http://teacher.depaul.edu/compareandcontrast.html</vt:lpwstr>
      </vt:variant>
      <vt:variant>
        <vt:lpwstr/>
      </vt:variant>
      <vt:variant>
        <vt:i4>6422600</vt:i4>
      </vt:variant>
      <vt:variant>
        <vt:i4>954</vt:i4>
      </vt:variant>
      <vt:variant>
        <vt:i4>0</vt:i4>
      </vt:variant>
      <vt:variant>
        <vt:i4>5</vt:i4>
      </vt:variant>
      <vt:variant>
        <vt:lpwstr>http://teacher.depaul.edu/ClassifytoClarify.htm</vt:lpwstr>
      </vt:variant>
      <vt:variant>
        <vt:lpwstr/>
      </vt:variant>
      <vt:variant>
        <vt:i4>6422618</vt:i4>
      </vt:variant>
      <vt:variant>
        <vt:i4>951</vt:i4>
      </vt:variant>
      <vt:variant>
        <vt:i4>0</vt:i4>
      </vt:variant>
      <vt:variant>
        <vt:i4>5</vt:i4>
      </vt:variant>
      <vt:variant>
        <vt:lpwstr>http://teacher.depaul.edu/analyzeandinfercharactertraitsandfeelings.htm</vt:lpwstr>
      </vt:variant>
      <vt:variant>
        <vt:lpwstr/>
      </vt:variant>
      <vt:variant>
        <vt:i4>6881321</vt:i4>
      </vt:variant>
      <vt:variant>
        <vt:i4>948</vt:i4>
      </vt:variant>
      <vt:variant>
        <vt:i4>0</vt:i4>
      </vt:variant>
      <vt:variant>
        <vt:i4>5</vt:i4>
      </vt:variant>
      <vt:variant>
        <vt:lpwstr>http://teacher.depaul.edu/cause_effect_relations.htm</vt:lpwstr>
      </vt:variant>
      <vt:variant>
        <vt:lpwstr/>
      </vt:variant>
      <vt:variant>
        <vt:i4>2424832</vt:i4>
      </vt:variant>
      <vt:variant>
        <vt:i4>945</vt:i4>
      </vt:variant>
      <vt:variant>
        <vt:i4>0</vt:i4>
      </vt:variant>
      <vt:variant>
        <vt:i4>5</vt:i4>
      </vt:variant>
      <vt:variant>
        <vt:lpwstr>http://teacher.depaul.edu/html/Skill-Author_Purpose_Techniques.html</vt:lpwstr>
      </vt:variant>
      <vt:variant>
        <vt:lpwstr/>
      </vt:variant>
      <vt:variant>
        <vt:i4>3211361</vt:i4>
      </vt:variant>
      <vt:variant>
        <vt:i4>942</vt:i4>
      </vt:variant>
      <vt:variant>
        <vt:i4>0</vt:i4>
      </vt:variant>
      <vt:variant>
        <vt:i4>5</vt:i4>
      </vt:variant>
      <vt:variant>
        <vt:lpwstr>http://teacher.depaul.edu/AnalyzeRelationships.htm</vt:lpwstr>
      </vt:variant>
      <vt:variant>
        <vt:lpwstr/>
      </vt:variant>
      <vt:variant>
        <vt:i4>7471136</vt:i4>
      </vt:variant>
      <vt:variant>
        <vt:i4>939</vt:i4>
      </vt:variant>
      <vt:variant>
        <vt:i4>0</vt:i4>
      </vt:variant>
      <vt:variant>
        <vt:i4>5</vt:i4>
      </vt:variant>
      <vt:variant>
        <vt:lpwstr>http://teacher.depaul.edu/PoetrySpeechesSongs.html</vt:lpwstr>
      </vt:variant>
      <vt:variant>
        <vt:lpwstr/>
      </vt:variant>
      <vt:variant>
        <vt:i4>7471178</vt:i4>
      </vt:variant>
      <vt:variant>
        <vt:i4>936</vt:i4>
      </vt:variant>
      <vt:variant>
        <vt:i4>0</vt:i4>
      </vt:variant>
      <vt:variant>
        <vt:i4>5</vt:i4>
      </vt:variant>
      <vt:variant>
        <vt:lpwstr>http://teacher.depaul.edu/html/Writing1.htm</vt:lpwstr>
      </vt:variant>
      <vt:variant>
        <vt:lpwstr/>
      </vt:variant>
      <vt:variant>
        <vt:i4>6750320</vt:i4>
      </vt:variant>
      <vt:variant>
        <vt:i4>933</vt:i4>
      </vt:variant>
      <vt:variant>
        <vt:i4>0</vt:i4>
      </vt:variant>
      <vt:variant>
        <vt:i4>5</vt:i4>
      </vt:variant>
      <vt:variant>
        <vt:lpwstr>http://teacher.depaul.edu/html/vocabulary.html</vt:lpwstr>
      </vt:variant>
      <vt:variant>
        <vt:lpwstr/>
      </vt:variant>
      <vt:variant>
        <vt:i4>2687034</vt:i4>
      </vt:variant>
      <vt:variant>
        <vt:i4>930</vt:i4>
      </vt:variant>
      <vt:variant>
        <vt:i4>0</vt:i4>
      </vt:variant>
      <vt:variant>
        <vt:i4>5</vt:i4>
      </vt:variant>
      <vt:variant>
        <vt:lpwstr>http://teacher.depaul.edu/html/Guide_Assess_Fiction.html</vt:lpwstr>
      </vt:variant>
      <vt:variant>
        <vt:lpwstr/>
      </vt:variant>
      <vt:variant>
        <vt:i4>7733365</vt:i4>
      </vt:variant>
      <vt:variant>
        <vt:i4>927</vt:i4>
      </vt:variant>
      <vt:variant>
        <vt:i4>0</vt:i4>
      </vt:variant>
      <vt:variant>
        <vt:i4>5</vt:i4>
      </vt:variant>
      <vt:variant>
        <vt:lpwstr>http://teacher.depaul.edu/Documents/NonfictionPassageQuestions.pdf</vt:lpwstr>
      </vt:variant>
      <vt:variant>
        <vt:lpwstr/>
      </vt:variant>
      <vt:variant>
        <vt:i4>983130</vt:i4>
      </vt:variant>
      <vt:variant>
        <vt:i4>924</vt:i4>
      </vt:variant>
      <vt:variant>
        <vt:i4>0</vt:i4>
      </vt:variant>
      <vt:variant>
        <vt:i4>5</vt:i4>
      </vt:variant>
      <vt:variant>
        <vt:lpwstr>http://teacher.depaul.edu/NonfictionAssessments.html</vt:lpwstr>
      </vt:variant>
      <vt:variant>
        <vt:lpwstr/>
      </vt:variant>
      <vt:variant>
        <vt:i4>327801</vt:i4>
      </vt:variant>
      <vt:variant>
        <vt:i4>921</vt:i4>
      </vt:variant>
      <vt:variant>
        <vt:i4>0</vt:i4>
      </vt:variant>
      <vt:variant>
        <vt:i4>5</vt:i4>
      </vt:variant>
      <vt:variant>
        <vt:lpwstr>http://teacher.depaul.edu/html/Guide_Assess_Nonfiction.html</vt:lpwstr>
      </vt:variant>
      <vt:variant>
        <vt:lpwstr/>
      </vt:variant>
      <vt:variant>
        <vt:i4>5439569</vt:i4>
      </vt:variant>
      <vt:variant>
        <vt:i4>918</vt:i4>
      </vt:variant>
      <vt:variant>
        <vt:i4>0</vt:i4>
      </vt:variant>
      <vt:variant>
        <vt:i4>5</vt:i4>
      </vt:variant>
      <vt:variant>
        <vt:lpwstr>http://teacher.depaul.edu/social_studies.html</vt:lpwstr>
      </vt:variant>
      <vt:variant>
        <vt:lpwstr/>
      </vt:variant>
      <vt:variant>
        <vt:i4>7798850</vt:i4>
      </vt:variant>
      <vt:variant>
        <vt:i4>915</vt:i4>
      </vt:variant>
      <vt:variant>
        <vt:i4>0</vt:i4>
      </vt:variant>
      <vt:variant>
        <vt:i4>5</vt:i4>
      </vt:variant>
      <vt:variant>
        <vt:lpwstr>http://teacher.depaul.edu/Science_Activities_Assessments.html</vt:lpwstr>
      </vt:variant>
      <vt:variant>
        <vt:lpwstr/>
      </vt:variant>
      <vt:variant>
        <vt:i4>7602256</vt:i4>
      </vt:variant>
      <vt:variant>
        <vt:i4>912</vt:i4>
      </vt:variant>
      <vt:variant>
        <vt:i4>0</vt:i4>
      </vt:variant>
      <vt:variant>
        <vt:i4>5</vt:i4>
      </vt:variant>
      <vt:variant>
        <vt:lpwstr>http://teacher.depaul.edu/SummarizeFictionandNonfiction.htm</vt:lpwstr>
      </vt:variant>
      <vt:variant>
        <vt:lpwstr/>
      </vt:variant>
      <vt:variant>
        <vt:i4>6029321</vt:i4>
      </vt:variant>
      <vt:variant>
        <vt:i4>909</vt:i4>
      </vt:variant>
      <vt:variant>
        <vt:i4>0</vt:i4>
      </vt:variant>
      <vt:variant>
        <vt:i4>5</vt:i4>
      </vt:variant>
      <vt:variant>
        <vt:lpwstr>http://teacher.depaul.edu/SequenceGuides.htm</vt:lpwstr>
      </vt:variant>
      <vt:variant>
        <vt:lpwstr/>
      </vt:variant>
      <vt:variant>
        <vt:i4>8192085</vt:i4>
      </vt:variant>
      <vt:variant>
        <vt:i4>906</vt:i4>
      </vt:variant>
      <vt:variant>
        <vt:i4>0</vt:i4>
      </vt:variant>
      <vt:variant>
        <vt:i4>5</vt:i4>
      </vt:variant>
      <vt:variant>
        <vt:lpwstr>http://teacher.depaul.edu/IdentifyPartsofaStory.htm</vt:lpwstr>
      </vt:variant>
      <vt:variant>
        <vt:lpwstr/>
      </vt:variant>
      <vt:variant>
        <vt:i4>5111873</vt:i4>
      </vt:variant>
      <vt:variant>
        <vt:i4>903</vt:i4>
      </vt:variant>
      <vt:variant>
        <vt:i4>0</vt:i4>
      </vt:variant>
      <vt:variant>
        <vt:i4>5</vt:i4>
      </vt:variant>
      <vt:variant>
        <vt:lpwstr>http://teacher.depaul.edu/Infer-AnalyzetheMotiveforanAction.html</vt:lpwstr>
      </vt:variant>
      <vt:variant>
        <vt:lpwstr/>
      </vt:variant>
      <vt:variant>
        <vt:i4>7209054</vt:i4>
      </vt:variant>
      <vt:variant>
        <vt:i4>900</vt:i4>
      </vt:variant>
      <vt:variant>
        <vt:i4>0</vt:i4>
      </vt:variant>
      <vt:variant>
        <vt:i4>5</vt:i4>
      </vt:variant>
      <vt:variant>
        <vt:lpwstr>http://teacher.depaul.edu/analyzethemainideaortheme.htm</vt:lpwstr>
      </vt:variant>
      <vt:variant>
        <vt:lpwstr/>
      </vt:variant>
      <vt:variant>
        <vt:i4>6946897</vt:i4>
      </vt:variant>
      <vt:variant>
        <vt:i4>897</vt:i4>
      </vt:variant>
      <vt:variant>
        <vt:i4>0</vt:i4>
      </vt:variant>
      <vt:variant>
        <vt:i4>5</vt:i4>
      </vt:variant>
      <vt:variant>
        <vt:lpwstr>http://teacher.depaul.edu/identify_analyze_infer_MAIN_IDEA_or_THEME.htm</vt:lpwstr>
      </vt:variant>
      <vt:variant>
        <vt:lpwstr/>
      </vt:variant>
      <vt:variant>
        <vt:i4>5898347</vt:i4>
      </vt:variant>
      <vt:variant>
        <vt:i4>894</vt:i4>
      </vt:variant>
      <vt:variant>
        <vt:i4>0</vt:i4>
      </vt:variant>
      <vt:variant>
        <vt:i4>5</vt:i4>
      </vt:variant>
      <vt:variant>
        <vt:lpwstr>http://teacher.depaul.edu/InferMeaningofaWordfromContext.html</vt:lpwstr>
      </vt:variant>
      <vt:variant>
        <vt:lpwstr/>
      </vt:variant>
      <vt:variant>
        <vt:i4>7012472</vt:i4>
      </vt:variant>
      <vt:variant>
        <vt:i4>891</vt:i4>
      </vt:variant>
      <vt:variant>
        <vt:i4>0</vt:i4>
      </vt:variant>
      <vt:variant>
        <vt:i4>5</vt:i4>
      </vt:variant>
      <vt:variant>
        <vt:lpwstr>http://teacher.depaul.edu/Make-ExplainanInference.html</vt:lpwstr>
      </vt:variant>
      <vt:variant>
        <vt:lpwstr/>
      </vt:variant>
      <vt:variant>
        <vt:i4>4784128</vt:i4>
      </vt:variant>
      <vt:variant>
        <vt:i4>888</vt:i4>
      </vt:variant>
      <vt:variant>
        <vt:i4>0</vt:i4>
      </vt:variant>
      <vt:variant>
        <vt:i4>5</vt:i4>
      </vt:variant>
      <vt:variant>
        <vt:lpwstr>http://teacher.depaul.edu/ComprehensiveFictionAssessment.htm</vt:lpwstr>
      </vt:variant>
      <vt:variant>
        <vt:lpwstr/>
      </vt:variant>
      <vt:variant>
        <vt:i4>4391010</vt:i4>
      </vt:variant>
      <vt:variant>
        <vt:i4>885</vt:i4>
      </vt:variant>
      <vt:variant>
        <vt:i4>0</vt:i4>
      </vt:variant>
      <vt:variant>
        <vt:i4>5</vt:i4>
      </vt:variant>
      <vt:variant>
        <vt:lpwstr>http://teacher.depaul.edu/compareandcontrast.html</vt:lpwstr>
      </vt:variant>
      <vt:variant>
        <vt:lpwstr/>
      </vt:variant>
      <vt:variant>
        <vt:i4>6422600</vt:i4>
      </vt:variant>
      <vt:variant>
        <vt:i4>882</vt:i4>
      </vt:variant>
      <vt:variant>
        <vt:i4>0</vt:i4>
      </vt:variant>
      <vt:variant>
        <vt:i4>5</vt:i4>
      </vt:variant>
      <vt:variant>
        <vt:lpwstr>http://teacher.depaul.edu/ClassifytoClarify.htm</vt:lpwstr>
      </vt:variant>
      <vt:variant>
        <vt:lpwstr/>
      </vt:variant>
      <vt:variant>
        <vt:i4>6422618</vt:i4>
      </vt:variant>
      <vt:variant>
        <vt:i4>879</vt:i4>
      </vt:variant>
      <vt:variant>
        <vt:i4>0</vt:i4>
      </vt:variant>
      <vt:variant>
        <vt:i4>5</vt:i4>
      </vt:variant>
      <vt:variant>
        <vt:lpwstr>http://teacher.depaul.edu/analyzeandinfercharactertraitsandfeelings.htm</vt:lpwstr>
      </vt:variant>
      <vt:variant>
        <vt:lpwstr/>
      </vt:variant>
      <vt:variant>
        <vt:i4>6881321</vt:i4>
      </vt:variant>
      <vt:variant>
        <vt:i4>876</vt:i4>
      </vt:variant>
      <vt:variant>
        <vt:i4>0</vt:i4>
      </vt:variant>
      <vt:variant>
        <vt:i4>5</vt:i4>
      </vt:variant>
      <vt:variant>
        <vt:lpwstr>http://teacher.depaul.edu/cause_effect_relations.htm</vt:lpwstr>
      </vt:variant>
      <vt:variant>
        <vt:lpwstr/>
      </vt:variant>
      <vt:variant>
        <vt:i4>2424832</vt:i4>
      </vt:variant>
      <vt:variant>
        <vt:i4>873</vt:i4>
      </vt:variant>
      <vt:variant>
        <vt:i4>0</vt:i4>
      </vt:variant>
      <vt:variant>
        <vt:i4>5</vt:i4>
      </vt:variant>
      <vt:variant>
        <vt:lpwstr>http://teacher.depaul.edu/html/Skill-Author_Purpose_Techniques.html</vt:lpwstr>
      </vt:variant>
      <vt:variant>
        <vt:lpwstr/>
      </vt:variant>
      <vt:variant>
        <vt:i4>3211361</vt:i4>
      </vt:variant>
      <vt:variant>
        <vt:i4>870</vt:i4>
      </vt:variant>
      <vt:variant>
        <vt:i4>0</vt:i4>
      </vt:variant>
      <vt:variant>
        <vt:i4>5</vt:i4>
      </vt:variant>
      <vt:variant>
        <vt:lpwstr>http://teacher.depaul.edu/AnalyzeRelationships.htm</vt:lpwstr>
      </vt:variant>
      <vt:variant>
        <vt:lpwstr/>
      </vt:variant>
      <vt:variant>
        <vt:i4>1835010</vt:i4>
      </vt:variant>
      <vt:variant>
        <vt:i4>867</vt:i4>
      </vt:variant>
      <vt:variant>
        <vt:i4>0</vt:i4>
      </vt:variant>
      <vt:variant>
        <vt:i4>5</vt:i4>
      </vt:variant>
      <vt:variant>
        <vt:lpwstr>http://teacher.depaul.edu/Documents/FictionQuestions.pdf</vt:lpwstr>
      </vt:variant>
      <vt:variant>
        <vt:lpwstr/>
      </vt:variant>
      <vt:variant>
        <vt:i4>7471178</vt:i4>
      </vt:variant>
      <vt:variant>
        <vt:i4>864</vt:i4>
      </vt:variant>
      <vt:variant>
        <vt:i4>0</vt:i4>
      </vt:variant>
      <vt:variant>
        <vt:i4>5</vt:i4>
      </vt:variant>
      <vt:variant>
        <vt:lpwstr>http://teacher.depaul.edu/html/Writing1.htm</vt:lpwstr>
      </vt:variant>
      <vt:variant>
        <vt:lpwstr/>
      </vt:variant>
      <vt:variant>
        <vt:i4>6750320</vt:i4>
      </vt:variant>
      <vt:variant>
        <vt:i4>861</vt:i4>
      </vt:variant>
      <vt:variant>
        <vt:i4>0</vt:i4>
      </vt:variant>
      <vt:variant>
        <vt:i4>5</vt:i4>
      </vt:variant>
      <vt:variant>
        <vt:lpwstr>http://teacher.depaul.edu/html/vocabulary.html</vt:lpwstr>
      </vt:variant>
      <vt:variant>
        <vt:lpwstr/>
      </vt:variant>
      <vt:variant>
        <vt:i4>2687034</vt:i4>
      </vt:variant>
      <vt:variant>
        <vt:i4>858</vt:i4>
      </vt:variant>
      <vt:variant>
        <vt:i4>0</vt:i4>
      </vt:variant>
      <vt:variant>
        <vt:i4>5</vt:i4>
      </vt:variant>
      <vt:variant>
        <vt:lpwstr>http://teacher.depaul.edu/html/Guide_Assess_Fiction.html</vt:lpwstr>
      </vt:variant>
      <vt:variant>
        <vt:lpwstr/>
      </vt:variant>
      <vt:variant>
        <vt:i4>4522038</vt:i4>
      </vt:variant>
      <vt:variant>
        <vt:i4>855</vt:i4>
      </vt:variant>
      <vt:variant>
        <vt:i4>0</vt:i4>
      </vt:variant>
      <vt:variant>
        <vt:i4>5</vt:i4>
      </vt:variant>
      <vt:variant>
        <vt:lpwstr>http://www.corestandards.org/</vt:lpwstr>
      </vt:variant>
      <vt:variant>
        <vt:lpwstr/>
      </vt:variant>
      <vt:variant>
        <vt:i4>589887</vt:i4>
      </vt:variant>
      <vt:variant>
        <vt:i4>852</vt:i4>
      </vt:variant>
      <vt:variant>
        <vt:i4>0</vt:i4>
      </vt:variant>
      <vt:variant>
        <vt:i4>5</vt:i4>
      </vt:variant>
      <vt:variant>
        <vt:lpwstr>http://www.corestandards.org/ELA-Literacy/SL/4/6/</vt:lpwstr>
      </vt:variant>
      <vt:variant>
        <vt:lpwstr/>
      </vt:variant>
      <vt:variant>
        <vt:i4>655423</vt:i4>
      </vt:variant>
      <vt:variant>
        <vt:i4>849</vt:i4>
      </vt:variant>
      <vt:variant>
        <vt:i4>0</vt:i4>
      </vt:variant>
      <vt:variant>
        <vt:i4>5</vt:i4>
      </vt:variant>
      <vt:variant>
        <vt:lpwstr>http://www.corestandards.org/ELA-Literacy/SL/4/5/</vt:lpwstr>
      </vt:variant>
      <vt:variant>
        <vt:lpwstr/>
      </vt:variant>
      <vt:variant>
        <vt:i4>720959</vt:i4>
      </vt:variant>
      <vt:variant>
        <vt:i4>846</vt:i4>
      </vt:variant>
      <vt:variant>
        <vt:i4>0</vt:i4>
      </vt:variant>
      <vt:variant>
        <vt:i4>5</vt:i4>
      </vt:variant>
      <vt:variant>
        <vt:lpwstr>http://www.corestandards.org/ELA-Literacy/SL/4/4/</vt:lpwstr>
      </vt:variant>
      <vt:variant>
        <vt:lpwstr/>
      </vt:variant>
      <vt:variant>
        <vt:i4>786495</vt:i4>
      </vt:variant>
      <vt:variant>
        <vt:i4>843</vt:i4>
      </vt:variant>
      <vt:variant>
        <vt:i4>0</vt:i4>
      </vt:variant>
      <vt:variant>
        <vt:i4>5</vt:i4>
      </vt:variant>
      <vt:variant>
        <vt:lpwstr>http://www.corestandards.org/ELA-Literacy/SL/4/3/</vt:lpwstr>
      </vt:variant>
      <vt:variant>
        <vt:lpwstr/>
      </vt:variant>
      <vt:variant>
        <vt:i4>852031</vt:i4>
      </vt:variant>
      <vt:variant>
        <vt:i4>840</vt:i4>
      </vt:variant>
      <vt:variant>
        <vt:i4>0</vt:i4>
      </vt:variant>
      <vt:variant>
        <vt:i4>5</vt:i4>
      </vt:variant>
      <vt:variant>
        <vt:lpwstr>http://www.corestandards.org/ELA-Literacy/SL/4/2/</vt:lpwstr>
      </vt:variant>
      <vt:variant>
        <vt:lpwstr/>
      </vt:variant>
      <vt:variant>
        <vt:i4>6946832</vt:i4>
      </vt:variant>
      <vt:variant>
        <vt:i4>837</vt:i4>
      </vt:variant>
      <vt:variant>
        <vt:i4>0</vt:i4>
      </vt:variant>
      <vt:variant>
        <vt:i4>5</vt:i4>
      </vt:variant>
      <vt:variant>
        <vt:lpwstr>http://www.corestandards.org/ELA-Literacy/SL/4/1/d/</vt:lpwstr>
      </vt:variant>
      <vt:variant>
        <vt:lpwstr/>
      </vt:variant>
      <vt:variant>
        <vt:i4>7143440</vt:i4>
      </vt:variant>
      <vt:variant>
        <vt:i4>834</vt:i4>
      </vt:variant>
      <vt:variant>
        <vt:i4>0</vt:i4>
      </vt:variant>
      <vt:variant>
        <vt:i4>5</vt:i4>
      </vt:variant>
      <vt:variant>
        <vt:lpwstr>http://www.corestandards.org/ELA-Literacy/SL/4/1/c/</vt:lpwstr>
      </vt:variant>
      <vt:variant>
        <vt:lpwstr/>
      </vt:variant>
      <vt:variant>
        <vt:i4>7077904</vt:i4>
      </vt:variant>
      <vt:variant>
        <vt:i4>831</vt:i4>
      </vt:variant>
      <vt:variant>
        <vt:i4>0</vt:i4>
      </vt:variant>
      <vt:variant>
        <vt:i4>5</vt:i4>
      </vt:variant>
      <vt:variant>
        <vt:lpwstr>http://www.corestandards.org/ELA-Literacy/SL/4/1/b/</vt:lpwstr>
      </vt:variant>
      <vt:variant>
        <vt:lpwstr/>
      </vt:variant>
      <vt:variant>
        <vt:i4>7274512</vt:i4>
      </vt:variant>
      <vt:variant>
        <vt:i4>828</vt:i4>
      </vt:variant>
      <vt:variant>
        <vt:i4>0</vt:i4>
      </vt:variant>
      <vt:variant>
        <vt:i4>5</vt:i4>
      </vt:variant>
      <vt:variant>
        <vt:lpwstr>http://www.corestandards.org/ELA-Literacy/SL/4/1/a/</vt:lpwstr>
      </vt:variant>
      <vt:variant>
        <vt:lpwstr/>
      </vt:variant>
      <vt:variant>
        <vt:i4>917567</vt:i4>
      </vt:variant>
      <vt:variant>
        <vt:i4>825</vt:i4>
      </vt:variant>
      <vt:variant>
        <vt:i4>0</vt:i4>
      </vt:variant>
      <vt:variant>
        <vt:i4>5</vt:i4>
      </vt:variant>
      <vt:variant>
        <vt:lpwstr>http://www.corestandards.org/ELA-Literacy/SL/4/1/</vt:lpwstr>
      </vt:variant>
      <vt:variant>
        <vt:lpwstr/>
      </vt:variant>
      <vt:variant>
        <vt:i4>7733365</vt:i4>
      </vt:variant>
      <vt:variant>
        <vt:i4>822</vt:i4>
      </vt:variant>
      <vt:variant>
        <vt:i4>0</vt:i4>
      </vt:variant>
      <vt:variant>
        <vt:i4>5</vt:i4>
      </vt:variant>
      <vt:variant>
        <vt:lpwstr>http://teacher.depaul.edu/Documents/NonfictionPassageQuestions.pdf</vt:lpwstr>
      </vt:variant>
      <vt:variant>
        <vt:lpwstr/>
      </vt:variant>
      <vt:variant>
        <vt:i4>983130</vt:i4>
      </vt:variant>
      <vt:variant>
        <vt:i4>819</vt:i4>
      </vt:variant>
      <vt:variant>
        <vt:i4>0</vt:i4>
      </vt:variant>
      <vt:variant>
        <vt:i4>5</vt:i4>
      </vt:variant>
      <vt:variant>
        <vt:lpwstr>http://teacher.depaul.edu/NonfictionAssessments.html</vt:lpwstr>
      </vt:variant>
      <vt:variant>
        <vt:lpwstr/>
      </vt:variant>
      <vt:variant>
        <vt:i4>327801</vt:i4>
      </vt:variant>
      <vt:variant>
        <vt:i4>816</vt:i4>
      </vt:variant>
      <vt:variant>
        <vt:i4>0</vt:i4>
      </vt:variant>
      <vt:variant>
        <vt:i4>5</vt:i4>
      </vt:variant>
      <vt:variant>
        <vt:lpwstr>http://teacher.depaul.edu/html/Guide_Assess_Nonfiction.html</vt:lpwstr>
      </vt:variant>
      <vt:variant>
        <vt:lpwstr/>
      </vt:variant>
      <vt:variant>
        <vt:i4>5439569</vt:i4>
      </vt:variant>
      <vt:variant>
        <vt:i4>813</vt:i4>
      </vt:variant>
      <vt:variant>
        <vt:i4>0</vt:i4>
      </vt:variant>
      <vt:variant>
        <vt:i4>5</vt:i4>
      </vt:variant>
      <vt:variant>
        <vt:lpwstr>http://teacher.depaul.edu/social_studies.html</vt:lpwstr>
      </vt:variant>
      <vt:variant>
        <vt:lpwstr/>
      </vt:variant>
      <vt:variant>
        <vt:i4>7798850</vt:i4>
      </vt:variant>
      <vt:variant>
        <vt:i4>810</vt:i4>
      </vt:variant>
      <vt:variant>
        <vt:i4>0</vt:i4>
      </vt:variant>
      <vt:variant>
        <vt:i4>5</vt:i4>
      </vt:variant>
      <vt:variant>
        <vt:lpwstr>http://teacher.depaul.edu/Science_Activities_Assessments.html</vt:lpwstr>
      </vt:variant>
      <vt:variant>
        <vt:lpwstr/>
      </vt:variant>
      <vt:variant>
        <vt:i4>7602256</vt:i4>
      </vt:variant>
      <vt:variant>
        <vt:i4>807</vt:i4>
      </vt:variant>
      <vt:variant>
        <vt:i4>0</vt:i4>
      </vt:variant>
      <vt:variant>
        <vt:i4>5</vt:i4>
      </vt:variant>
      <vt:variant>
        <vt:lpwstr>http://teacher.depaul.edu/SummarizeFictionandNonfiction.htm</vt:lpwstr>
      </vt:variant>
      <vt:variant>
        <vt:lpwstr/>
      </vt:variant>
      <vt:variant>
        <vt:i4>6029321</vt:i4>
      </vt:variant>
      <vt:variant>
        <vt:i4>804</vt:i4>
      </vt:variant>
      <vt:variant>
        <vt:i4>0</vt:i4>
      </vt:variant>
      <vt:variant>
        <vt:i4>5</vt:i4>
      </vt:variant>
      <vt:variant>
        <vt:lpwstr>http://teacher.depaul.edu/SequenceGuides.htm</vt:lpwstr>
      </vt:variant>
      <vt:variant>
        <vt:lpwstr/>
      </vt:variant>
      <vt:variant>
        <vt:i4>8192085</vt:i4>
      </vt:variant>
      <vt:variant>
        <vt:i4>801</vt:i4>
      </vt:variant>
      <vt:variant>
        <vt:i4>0</vt:i4>
      </vt:variant>
      <vt:variant>
        <vt:i4>5</vt:i4>
      </vt:variant>
      <vt:variant>
        <vt:lpwstr>http://teacher.depaul.edu/IdentifyPartsofaStory.htm</vt:lpwstr>
      </vt:variant>
      <vt:variant>
        <vt:lpwstr/>
      </vt:variant>
      <vt:variant>
        <vt:i4>5111873</vt:i4>
      </vt:variant>
      <vt:variant>
        <vt:i4>798</vt:i4>
      </vt:variant>
      <vt:variant>
        <vt:i4>0</vt:i4>
      </vt:variant>
      <vt:variant>
        <vt:i4>5</vt:i4>
      </vt:variant>
      <vt:variant>
        <vt:lpwstr>http://teacher.depaul.edu/Infer-AnalyzetheMotiveforanAction.html</vt:lpwstr>
      </vt:variant>
      <vt:variant>
        <vt:lpwstr/>
      </vt:variant>
      <vt:variant>
        <vt:i4>7209054</vt:i4>
      </vt:variant>
      <vt:variant>
        <vt:i4>795</vt:i4>
      </vt:variant>
      <vt:variant>
        <vt:i4>0</vt:i4>
      </vt:variant>
      <vt:variant>
        <vt:i4>5</vt:i4>
      </vt:variant>
      <vt:variant>
        <vt:lpwstr>http://teacher.depaul.edu/analyzethemainideaortheme.htm</vt:lpwstr>
      </vt:variant>
      <vt:variant>
        <vt:lpwstr/>
      </vt:variant>
      <vt:variant>
        <vt:i4>6946897</vt:i4>
      </vt:variant>
      <vt:variant>
        <vt:i4>792</vt:i4>
      </vt:variant>
      <vt:variant>
        <vt:i4>0</vt:i4>
      </vt:variant>
      <vt:variant>
        <vt:i4>5</vt:i4>
      </vt:variant>
      <vt:variant>
        <vt:lpwstr>http://teacher.depaul.edu/identify_analyze_infer_MAIN_IDEA_or_THEME.htm</vt:lpwstr>
      </vt:variant>
      <vt:variant>
        <vt:lpwstr/>
      </vt:variant>
      <vt:variant>
        <vt:i4>5898347</vt:i4>
      </vt:variant>
      <vt:variant>
        <vt:i4>789</vt:i4>
      </vt:variant>
      <vt:variant>
        <vt:i4>0</vt:i4>
      </vt:variant>
      <vt:variant>
        <vt:i4>5</vt:i4>
      </vt:variant>
      <vt:variant>
        <vt:lpwstr>http://teacher.depaul.edu/InferMeaningofaWordfromContext.html</vt:lpwstr>
      </vt:variant>
      <vt:variant>
        <vt:lpwstr/>
      </vt:variant>
      <vt:variant>
        <vt:i4>7012472</vt:i4>
      </vt:variant>
      <vt:variant>
        <vt:i4>786</vt:i4>
      </vt:variant>
      <vt:variant>
        <vt:i4>0</vt:i4>
      </vt:variant>
      <vt:variant>
        <vt:i4>5</vt:i4>
      </vt:variant>
      <vt:variant>
        <vt:lpwstr>http://teacher.depaul.edu/Make-ExplainanInference.html</vt:lpwstr>
      </vt:variant>
      <vt:variant>
        <vt:lpwstr/>
      </vt:variant>
      <vt:variant>
        <vt:i4>4784128</vt:i4>
      </vt:variant>
      <vt:variant>
        <vt:i4>783</vt:i4>
      </vt:variant>
      <vt:variant>
        <vt:i4>0</vt:i4>
      </vt:variant>
      <vt:variant>
        <vt:i4>5</vt:i4>
      </vt:variant>
      <vt:variant>
        <vt:lpwstr>http://teacher.depaul.edu/ComprehensiveFictionAssessment.htm</vt:lpwstr>
      </vt:variant>
      <vt:variant>
        <vt:lpwstr/>
      </vt:variant>
      <vt:variant>
        <vt:i4>4391010</vt:i4>
      </vt:variant>
      <vt:variant>
        <vt:i4>780</vt:i4>
      </vt:variant>
      <vt:variant>
        <vt:i4>0</vt:i4>
      </vt:variant>
      <vt:variant>
        <vt:i4>5</vt:i4>
      </vt:variant>
      <vt:variant>
        <vt:lpwstr>http://teacher.depaul.edu/compareandcontrast.html</vt:lpwstr>
      </vt:variant>
      <vt:variant>
        <vt:lpwstr/>
      </vt:variant>
      <vt:variant>
        <vt:i4>6422600</vt:i4>
      </vt:variant>
      <vt:variant>
        <vt:i4>777</vt:i4>
      </vt:variant>
      <vt:variant>
        <vt:i4>0</vt:i4>
      </vt:variant>
      <vt:variant>
        <vt:i4>5</vt:i4>
      </vt:variant>
      <vt:variant>
        <vt:lpwstr>http://teacher.depaul.edu/ClassifytoClarify.htm</vt:lpwstr>
      </vt:variant>
      <vt:variant>
        <vt:lpwstr/>
      </vt:variant>
      <vt:variant>
        <vt:i4>6422618</vt:i4>
      </vt:variant>
      <vt:variant>
        <vt:i4>774</vt:i4>
      </vt:variant>
      <vt:variant>
        <vt:i4>0</vt:i4>
      </vt:variant>
      <vt:variant>
        <vt:i4>5</vt:i4>
      </vt:variant>
      <vt:variant>
        <vt:lpwstr>http://teacher.depaul.edu/analyzeandinfercharactertraitsandfeelings.htm</vt:lpwstr>
      </vt:variant>
      <vt:variant>
        <vt:lpwstr/>
      </vt:variant>
      <vt:variant>
        <vt:i4>6881321</vt:i4>
      </vt:variant>
      <vt:variant>
        <vt:i4>771</vt:i4>
      </vt:variant>
      <vt:variant>
        <vt:i4>0</vt:i4>
      </vt:variant>
      <vt:variant>
        <vt:i4>5</vt:i4>
      </vt:variant>
      <vt:variant>
        <vt:lpwstr>http://teacher.depaul.edu/cause_effect_relations.htm</vt:lpwstr>
      </vt:variant>
      <vt:variant>
        <vt:lpwstr/>
      </vt:variant>
      <vt:variant>
        <vt:i4>2424832</vt:i4>
      </vt:variant>
      <vt:variant>
        <vt:i4>768</vt:i4>
      </vt:variant>
      <vt:variant>
        <vt:i4>0</vt:i4>
      </vt:variant>
      <vt:variant>
        <vt:i4>5</vt:i4>
      </vt:variant>
      <vt:variant>
        <vt:lpwstr>http://teacher.depaul.edu/html/Skill-Author_Purpose_Techniques.html</vt:lpwstr>
      </vt:variant>
      <vt:variant>
        <vt:lpwstr/>
      </vt:variant>
      <vt:variant>
        <vt:i4>3211361</vt:i4>
      </vt:variant>
      <vt:variant>
        <vt:i4>765</vt:i4>
      </vt:variant>
      <vt:variant>
        <vt:i4>0</vt:i4>
      </vt:variant>
      <vt:variant>
        <vt:i4>5</vt:i4>
      </vt:variant>
      <vt:variant>
        <vt:lpwstr>http://teacher.depaul.edu/AnalyzeRelationships.htm</vt:lpwstr>
      </vt:variant>
      <vt:variant>
        <vt:lpwstr/>
      </vt:variant>
      <vt:variant>
        <vt:i4>1835010</vt:i4>
      </vt:variant>
      <vt:variant>
        <vt:i4>762</vt:i4>
      </vt:variant>
      <vt:variant>
        <vt:i4>0</vt:i4>
      </vt:variant>
      <vt:variant>
        <vt:i4>5</vt:i4>
      </vt:variant>
      <vt:variant>
        <vt:lpwstr>http://teacher.depaul.edu/Documents/FictionQuestions.pdf</vt:lpwstr>
      </vt:variant>
      <vt:variant>
        <vt:lpwstr/>
      </vt:variant>
      <vt:variant>
        <vt:i4>7471178</vt:i4>
      </vt:variant>
      <vt:variant>
        <vt:i4>759</vt:i4>
      </vt:variant>
      <vt:variant>
        <vt:i4>0</vt:i4>
      </vt:variant>
      <vt:variant>
        <vt:i4>5</vt:i4>
      </vt:variant>
      <vt:variant>
        <vt:lpwstr>http://teacher.depaul.edu/html/Writing1.htm</vt:lpwstr>
      </vt:variant>
      <vt:variant>
        <vt:lpwstr/>
      </vt:variant>
      <vt:variant>
        <vt:i4>6750320</vt:i4>
      </vt:variant>
      <vt:variant>
        <vt:i4>756</vt:i4>
      </vt:variant>
      <vt:variant>
        <vt:i4>0</vt:i4>
      </vt:variant>
      <vt:variant>
        <vt:i4>5</vt:i4>
      </vt:variant>
      <vt:variant>
        <vt:lpwstr>http://teacher.depaul.edu/html/vocabulary.html</vt:lpwstr>
      </vt:variant>
      <vt:variant>
        <vt:lpwstr/>
      </vt:variant>
      <vt:variant>
        <vt:i4>2687034</vt:i4>
      </vt:variant>
      <vt:variant>
        <vt:i4>753</vt:i4>
      </vt:variant>
      <vt:variant>
        <vt:i4>0</vt:i4>
      </vt:variant>
      <vt:variant>
        <vt:i4>5</vt:i4>
      </vt:variant>
      <vt:variant>
        <vt:lpwstr>http://teacher.depaul.edu/html/Guide_Assess_Fiction.html</vt:lpwstr>
      </vt:variant>
      <vt:variant>
        <vt:lpwstr/>
      </vt:variant>
      <vt:variant>
        <vt:i4>7733365</vt:i4>
      </vt:variant>
      <vt:variant>
        <vt:i4>750</vt:i4>
      </vt:variant>
      <vt:variant>
        <vt:i4>0</vt:i4>
      </vt:variant>
      <vt:variant>
        <vt:i4>5</vt:i4>
      </vt:variant>
      <vt:variant>
        <vt:lpwstr>http://teacher.depaul.edu/Documents/NonfictionPassageQuestions.pdf</vt:lpwstr>
      </vt:variant>
      <vt:variant>
        <vt:lpwstr/>
      </vt:variant>
      <vt:variant>
        <vt:i4>983130</vt:i4>
      </vt:variant>
      <vt:variant>
        <vt:i4>747</vt:i4>
      </vt:variant>
      <vt:variant>
        <vt:i4>0</vt:i4>
      </vt:variant>
      <vt:variant>
        <vt:i4>5</vt:i4>
      </vt:variant>
      <vt:variant>
        <vt:lpwstr>http://teacher.depaul.edu/NonfictionAssessments.html</vt:lpwstr>
      </vt:variant>
      <vt:variant>
        <vt:lpwstr/>
      </vt:variant>
      <vt:variant>
        <vt:i4>327801</vt:i4>
      </vt:variant>
      <vt:variant>
        <vt:i4>744</vt:i4>
      </vt:variant>
      <vt:variant>
        <vt:i4>0</vt:i4>
      </vt:variant>
      <vt:variant>
        <vt:i4>5</vt:i4>
      </vt:variant>
      <vt:variant>
        <vt:lpwstr>http://teacher.depaul.edu/html/Guide_Assess_Nonfiction.html</vt:lpwstr>
      </vt:variant>
      <vt:variant>
        <vt:lpwstr/>
      </vt:variant>
      <vt:variant>
        <vt:i4>5439569</vt:i4>
      </vt:variant>
      <vt:variant>
        <vt:i4>741</vt:i4>
      </vt:variant>
      <vt:variant>
        <vt:i4>0</vt:i4>
      </vt:variant>
      <vt:variant>
        <vt:i4>5</vt:i4>
      </vt:variant>
      <vt:variant>
        <vt:lpwstr>http://teacher.depaul.edu/social_studies.html</vt:lpwstr>
      </vt:variant>
      <vt:variant>
        <vt:lpwstr/>
      </vt:variant>
      <vt:variant>
        <vt:i4>7798850</vt:i4>
      </vt:variant>
      <vt:variant>
        <vt:i4>738</vt:i4>
      </vt:variant>
      <vt:variant>
        <vt:i4>0</vt:i4>
      </vt:variant>
      <vt:variant>
        <vt:i4>5</vt:i4>
      </vt:variant>
      <vt:variant>
        <vt:lpwstr>http://teacher.depaul.edu/Science_Activities_Assessments.html</vt:lpwstr>
      </vt:variant>
      <vt:variant>
        <vt:lpwstr/>
      </vt:variant>
      <vt:variant>
        <vt:i4>7602256</vt:i4>
      </vt:variant>
      <vt:variant>
        <vt:i4>735</vt:i4>
      </vt:variant>
      <vt:variant>
        <vt:i4>0</vt:i4>
      </vt:variant>
      <vt:variant>
        <vt:i4>5</vt:i4>
      </vt:variant>
      <vt:variant>
        <vt:lpwstr>http://teacher.depaul.edu/SummarizeFictionandNonfiction.htm</vt:lpwstr>
      </vt:variant>
      <vt:variant>
        <vt:lpwstr/>
      </vt:variant>
      <vt:variant>
        <vt:i4>6029321</vt:i4>
      </vt:variant>
      <vt:variant>
        <vt:i4>732</vt:i4>
      </vt:variant>
      <vt:variant>
        <vt:i4>0</vt:i4>
      </vt:variant>
      <vt:variant>
        <vt:i4>5</vt:i4>
      </vt:variant>
      <vt:variant>
        <vt:lpwstr>http://teacher.depaul.edu/SequenceGuides.htm</vt:lpwstr>
      </vt:variant>
      <vt:variant>
        <vt:lpwstr/>
      </vt:variant>
      <vt:variant>
        <vt:i4>8192085</vt:i4>
      </vt:variant>
      <vt:variant>
        <vt:i4>729</vt:i4>
      </vt:variant>
      <vt:variant>
        <vt:i4>0</vt:i4>
      </vt:variant>
      <vt:variant>
        <vt:i4>5</vt:i4>
      </vt:variant>
      <vt:variant>
        <vt:lpwstr>http://teacher.depaul.edu/IdentifyPartsofaStory.htm</vt:lpwstr>
      </vt:variant>
      <vt:variant>
        <vt:lpwstr/>
      </vt:variant>
      <vt:variant>
        <vt:i4>5111873</vt:i4>
      </vt:variant>
      <vt:variant>
        <vt:i4>726</vt:i4>
      </vt:variant>
      <vt:variant>
        <vt:i4>0</vt:i4>
      </vt:variant>
      <vt:variant>
        <vt:i4>5</vt:i4>
      </vt:variant>
      <vt:variant>
        <vt:lpwstr>http://teacher.depaul.edu/Infer-AnalyzetheMotiveforanAction.html</vt:lpwstr>
      </vt:variant>
      <vt:variant>
        <vt:lpwstr/>
      </vt:variant>
      <vt:variant>
        <vt:i4>7209054</vt:i4>
      </vt:variant>
      <vt:variant>
        <vt:i4>723</vt:i4>
      </vt:variant>
      <vt:variant>
        <vt:i4>0</vt:i4>
      </vt:variant>
      <vt:variant>
        <vt:i4>5</vt:i4>
      </vt:variant>
      <vt:variant>
        <vt:lpwstr>http://teacher.depaul.edu/analyzethemainideaortheme.htm</vt:lpwstr>
      </vt:variant>
      <vt:variant>
        <vt:lpwstr/>
      </vt:variant>
      <vt:variant>
        <vt:i4>6946897</vt:i4>
      </vt:variant>
      <vt:variant>
        <vt:i4>720</vt:i4>
      </vt:variant>
      <vt:variant>
        <vt:i4>0</vt:i4>
      </vt:variant>
      <vt:variant>
        <vt:i4>5</vt:i4>
      </vt:variant>
      <vt:variant>
        <vt:lpwstr>http://teacher.depaul.edu/identify_analyze_infer_MAIN_IDEA_or_THEME.htm</vt:lpwstr>
      </vt:variant>
      <vt:variant>
        <vt:lpwstr/>
      </vt:variant>
      <vt:variant>
        <vt:i4>5898347</vt:i4>
      </vt:variant>
      <vt:variant>
        <vt:i4>717</vt:i4>
      </vt:variant>
      <vt:variant>
        <vt:i4>0</vt:i4>
      </vt:variant>
      <vt:variant>
        <vt:i4>5</vt:i4>
      </vt:variant>
      <vt:variant>
        <vt:lpwstr>http://teacher.depaul.edu/InferMeaningofaWordfromContext.html</vt:lpwstr>
      </vt:variant>
      <vt:variant>
        <vt:lpwstr/>
      </vt:variant>
      <vt:variant>
        <vt:i4>7012472</vt:i4>
      </vt:variant>
      <vt:variant>
        <vt:i4>714</vt:i4>
      </vt:variant>
      <vt:variant>
        <vt:i4>0</vt:i4>
      </vt:variant>
      <vt:variant>
        <vt:i4>5</vt:i4>
      </vt:variant>
      <vt:variant>
        <vt:lpwstr>http://teacher.depaul.edu/Make-ExplainanInference.html</vt:lpwstr>
      </vt:variant>
      <vt:variant>
        <vt:lpwstr/>
      </vt:variant>
      <vt:variant>
        <vt:i4>4784128</vt:i4>
      </vt:variant>
      <vt:variant>
        <vt:i4>711</vt:i4>
      </vt:variant>
      <vt:variant>
        <vt:i4>0</vt:i4>
      </vt:variant>
      <vt:variant>
        <vt:i4>5</vt:i4>
      </vt:variant>
      <vt:variant>
        <vt:lpwstr>http://teacher.depaul.edu/ComprehensiveFictionAssessment.htm</vt:lpwstr>
      </vt:variant>
      <vt:variant>
        <vt:lpwstr/>
      </vt:variant>
      <vt:variant>
        <vt:i4>4391010</vt:i4>
      </vt:variant>
      <vt:variant>
        <vt:i4>708</vt:i4>
      </vt:variant>
      <vt:variant>
        <vt:i4>0</vt:i4>
      </vt:variant>
      <vt:variant>
        <vt:i4>5</vt:i4>
      </vt:variant>
      <vt:variant>
        <vt:lpwstr>http://teacher.depaul.edu/compareandcontrast.html</vt:lpwstr>
      </vt:variant>
      <vt:variant>
        <vt:lpwstr/>
      </vt:variant>
      <vt:variant>
        <vt:i4>6422600</vt:i4>
      </vt:variant>
      <vt:variant>
        <vt:i4>705</vt:i4>
      </vt:variant>
      <vt:variant>
        <vt:i4>0</vt:i4>
      </vt:variant>
      <vt:variant>
        <vt:i4>5</vt:i4>
      </vt:variant>
      <vt:variant>
        <vt:lpwstr>http://teacher.depaul.edu/ClassifytoClarify.htm</vt:lpwstr>
      </vt:variant>
      <vt:variant>
        <vt:lpwstr/>
      </vt:variant>
      <vt:variant>
        <vt:i4>6422618</vt:i4>
      </vt:variant>
      <vt:variant>
        <vt:i4>702</vt:i4>
      </vt:variant>
      <vt:variant>
        <vt:i4>0</vt:i4>
      </vt:variant>
      <vt:variant>
        <vt:i4>5</vt:i4>
      </vt:variant>
      <vt:variant>
        <vt:lpwstr>http://teacher.depaul.edu/analyzeandinfercharactertraitsandfeelings.htm</vt:lpwstr>
      </vt:variant>
      <vt:variant>
        <vt:lpwstr/>
      </vt:variant>
      <vt:variant>
        <vt:i4>6881321</vt:i4>
      </vt:variant>
      <vt:variant>
        <vt:i4>699</vt:i4>
      </vt:variant>
      <vt:variant>
        <vt:i4>0</vt:i4>
      </vt:variant>
      <vt:variant>
        <vt:i4>5</vt:i4>
      </vt:variant>
      <vt:variant>
        <vt:lpwstr>http://teacher.depaul.edu/cause_effect_relations.htm</vt:lpwstr>
      </vt:variant>
      <vt:variant>
        <vt:lpwstr/>
      </vt:variant>
      <vt:variant>
        <vt:i4>2424832</vt:i4>
      </vt:variant>
      <vt:variant>
        <vt:i4>696</vt:i4>
      </vt:variant>
      <vt:variant>
        <vt:i4>0</vt:i4>
      </vt:variant>
      <vt:variant>
        <vt:i4>5</vt:i4>
      </vt:variant>
      <vt:variant>
        <vt:lpwstr>http://teacher.depaul.edu/html/Skill-Author_Purpose_Techniques.html</vt:lpwstr>
      </vt:variant>
      <vt:variant>
        <vt:lpwstr/>
      </vt:variant>
      <vt:variant>
        <vt:i4>3211361</vt:i4>
      </vt:variant>
      <vt:variant>
        <vt:i4>693</vt:i4>
      </vt:variant>
      <vt:variant>
        <vt:i4>0</vt:i4>
      </vt:variant>
      <vt:variant>
        <vt:i4>5</vt:i4>
      </vt:variant>
      <vt:variant>
        <vt:lpwstr>http://teacher.depaul.edu/AnalyzeRelationships.htm</vt:lpwstr>
      </vt:variant>
      <vt:variant>
        <vt:lpwstr/>
      </vt:variant>
      <vt:variant>
        <vt:i4>1835010</vt:i4>
      </vt:variant>
      <vt:variant>
        <vt:i4>690</vt:i4>
      </vt:variant>
      <vt:variant>
        <vt:i4>0</vt:i4>
      </vt:variant>
      <vt:variant>
        <vt:i4>5</vt:i4>
      </vt:variant>
      <vt:variant>
        <vt:lpwstr>http://teacher.depaul.edu/Documents/FictionQuestions.pdf</vt:lpwstr>
      </vt:variant>
      <vt:variant>
        <vt:lpwstr/>
      </vt:variant>
      <vt:variant>
        <vt:i4>7471178</vt:i4>
      </vt:variant>
      <vt:variant>
        <vt:i4>687</vt:i4>
      </vt:variant>
      <vt:variant>
        <vt:i4>0</vt:i4>
      </vt:variant>
      <vt:variant>
        <vt:i4>5</vt:i4>
      </vt:variant>
      <vt:variant>
        <vt:lpwstr>http://teacher.depaul.edu/html/Writing1.htm</vt:lpwstr>
      </vt:variant>
      <vt:variant>
        <vt:lpwstr/>
      </vt:variant>
      <vt:variant>
        <vt:i4>6750320</vt:i4>
      </vt:variant>
      <vt:variant>
        <vt:i4>684</vt:i4>
      </vt:variant>
      <vt:variant>
        <vt:i4>0</vt:i4>
      </vt:variant>
      <vt:variant>
        <vt:i4>5</vt:i4>
      </vt:variant>
      <vt:variant>
        <vt:lpwstr>http://teacher.depaul.edu/html/vocabulary.html</vt:lpwstr>
      </vt:variant>
      <vt:variant>
        <vt:lpwstr/>
      </vt:variant>
      <vt:variant>
        <vt:i4>2687034</vt:i4>
      </vt:variant>
      <vt:variant>
        <vt:i4>681</vt:i4>
      </vt:variant>
      <vt:variant>
        <vt:i4>0</vt:i4>
      </vt:variant>
      <vt:variant>
        <vt:i4>5</vt:i4>
      </vt:variant>
      <vt:variant>
        <vt:lpwstr>http://teacher.depaul.edu/html/Guide_Assess_Fiction.html</vt:lpwstr>
      </vt:variant>
      <vt:variant>
        <vt:lpwstr/>
      </vt:variant>
      <vt:variant>
        <vt:i4>7733365</vt:i4>
      </vt:variant>
      <vt:variant>
        <vt:i4>678</vt:i4>
      </vt:variant>
      <vt:variant>
        <vt:i4>0</vt:i4>
      </vt:variant>
      <vt:variant>
        <vt:i4>5</vt:i4>
      </vt:variant>
      <vt:variant>
        <vt:lpwstr>http://teacher.depaul.edu/Documents/NonfictionPassageQuestions.pdf</vt:lpwstr>
      </vt:variant>
      <vt:variant>
        <vt:lpwstr/>
      </vt:variant>
      <vt:variant>
        <vt:i4>983130</vt:i4>
      </vt:variant>
      <vt:variant>
        <vt:i4>675</vt:i4>
      </vt:variant>
      <vt:variant>
        <vt:i4>0</vt:i4>
      </vt:variant>
      <vt:variant>
        <vt:i4>5</vt:i4>
      </vt:variant>
      <vt:variant>
        <vt:lpwstr>http://teacher.depaul.edu/NonfictionAssessments.html</vt:lpwstr>
      </vt:variant>
      <vt:variant>
        <vt:lpwstr/>
      </vt:variant>
      <vt:variant>
        <vt:i4>327801</vt:i4>
      </vt:variant>
      <vt:variant>
        <vt:i4>672</vt:i4>
      </vt:variant>
      <vt:variant>
        <vt:i4>0</vt:i4>
      </vt:variant>
      <vt:variant>
        <vt:i4>5</vt:i4>
      </vt:variant>
      <vt:variant>
        <vt:lpwstr>http://teacher.depaul.edu/html/Guide_Assess_Nonfiction.html</vt:lpwstr>
      </vt:variant>
      <vt:variant>
        <vt:lpwstr/>
      </vt:variant>
      <vt:variant>
        <vt:i4>5439569</vt:i4>
      </vt:variant>
      <vt:variant>
        <vt:i4>669</vt:i4>
      </vt:variant>
      <vt:variant>
        <vt:i4>0</vt:i4>
      </vt:variant>
      <vt:variant>
        <vt:i4>5</vt:i4>
      </vt:variant>
      <vt:variant>
        <vt:lpwstr>http://teacher.depaul.edu/social_studies.html</vt:lpwstr>
      </vt:variant>
      <vt:variant>
        <vt:lpwstr/>
      </vt:variant>
      <vt:variant>
        <vt:i4>7798850</vt:i4>
      </vt:variant>
      <vt:variant>
        <vt:i4>666</vt:i4>
      </vt:variant>
      <vt:variant>
        <vt:i4>0</vt:i4>
      </vt:variant>
      <vt:variant>
        <vt:i4>5</vt:i4>
      </vt:variant>
      <vt:variant>
        <vt:lpwstr>http://teacher.depaul.edu/Science_Activities_Assessments.html</vt:lpwstr>
      </vt:variant>
      <vt:variant>
        <vt:lpwstr/>
      </vt:variant>
      <vt:variant>
        <vt:i4>7602256</vt:i4>
      </vt:variant>
      <vt:variant>
        <vt:i4>663</vt:i4>
      </vt:variant>
      <vt:variant>
        <vt:i4>0</vt:i4>
      </vt:variant>
      <vt:variant>
        <vt:i4>5</vt:i4>
      </vt:variant>
      <vt:variant>
        <vt:lpwstr>http://teacher.depaul.edu/SummarizeFictionandNonfiction.htm</vt:lpwstr>
      </vt:variant>
      <vt:variant>
        <vt:lpwstr/>
      </vt:variant>
      <vt:variant>
        <vt:i4>6029321</vt:i4>
      </vt:variant>
      <vt:variant>
        <vt:i4>660</vt:i4>
      </vt:variant>
      <vt:variant>
        <vt:i4>0</vt:i4>
      </vt:variant>
      <vt:variant>
        <vt:i4>5</vt:i4>
      </vt:variant>
      <vt:variant>
        <vt:lpwstr>http://teacher.depaul.edu/SequenceGuides.htm</vt:lpwstr>
      </vt:variant>
      <vt:variant>
        <vt:lpwstr/>
      </vt:variant>
      <vt:variant>
        <vt:i4>8192085</vt:i4>
      </vt:variant>
      <vt:variant>
        <vt:i4>657</vt:i4>
      </vt:variant>
      <vt:variant>
        <vt:i4>0</vt:i4>
      </vt:variant>
      <vt:variant>
        <vt:i4>5</vt:i4>
      </vt:variant>
      <vt:variant>
        <vt:lpwstr>http://teacher.depaul.edu/IdentifyPartsofaStory.htm</vt:lpwstr>
      </vt:variant>
      <vt:variant>
        <vt:lpwstr/>
      </vt:variant>
      <vt:variant>
        <vt:i4>5111873</vt:i4>
      </vt:variant>
      <vt:variant>
        <vt:i4>654</vt:i4>
      </vt:variant>
      <vt:variant>
        <vt:i4>0</vt:i4>
      </vt:variant>
      <vt:variant>
        <vt:i4>5</vt:i4>
      </vt:variant>
      <vt:variant>
        <vt:lpwstr>http://teacher.depaul.edu/Infer-AnalyzetheMotiveforanAction.html</vt:lpwstr>
      </vt:variant>
      <vt:variant>
        <vt:lpwstr/>
      </vt:variant>
      <vt:variant>
        <vt:i4>7209054</vt:i4>
      </vt:variant>
      <vt:variant>
        <vt:i4>651</vt:i4>
      </vt:variant>
      <vt:variant>
        <vt:i4>0</vt:i4>
      </vt:variant>
      <vt:variant>
        <vt:i4>5</vt:i4>
      </vt:variant>
      <vt:variant>
        <vt:lpwstr>http://teacher.depaul.edu/analyzethemainideaortheme.htm</vt:lpwstr>
      </vt:variant>
      <vt:variant>
        <vt:lpwstr/>
      </vt:variant>
      <vt:variant>
        <vt:i4>6946897</vt:i4>
      </vt:variant>
      <vt:variant>
        <vt:i4>648</vt:i4>
      </vt:variant>
      <vt:variant>
        <vt:i4>0</vt:i4>
      </vt:variant>
      <vt:variant>
        <vt:i4>5</vt:i4>
      </vt:variant>
      <vt:variant>
        <vt:lpwstr>http://teacher.depaul.edu/identify_analyze_infer_MAIN_IDEA_or_THEME.htm</vt:lpwstr>
      </vt:variant>
      <vt:variant>
        <vt:lpwstr/>
      </vt:variant>
      <vt:variant>
        <vt:i4>5898347</vt:i4>
      </vt:variant>
      <vt:variant>
        <vt:i4>645</vt:i4>
      </vt:variant>
      <vt:variant>
        <vt:i4>0</vt:i4>
      </vt:variant>
      <vt:variant>
        <vt:i4>5</vt:i4>
      </vt:variant>
      <vt:variant>
        <vt:lpwstr>http://teacher.depaul.edu/InferMeaningofaWordfromContext.html</vt:lpwstr>
      </vt:variant>
      <vt:variant>
        <vt:lpwstr/>
      </vt:variant>
      <vt:variant>
        <vt:i4>7012472</vt:i4>
      </vt:variant>
      <vt:variant>
        <vt:i4>642</vt:i4>
      </vt:variant>
      <vt:variant>
        <vt:i4>0</vt:i4>
      </vt:variant>
      <vt:variant>
        <vt:i4>5</vt:i4>
      </vt:variant>
      <vt:variant>
        <vt:lpwstr>http://teacher.depaul.edu/Make-ExplainanInference.html</vt:lpwstr>
      </vt:variant>
      <vt:variant>
        <vt:lpwstr/>
      </vt:variant>
      <vt:variant>
        <vt:i4>4784128</vt:i4>
      </vt:variant>
      <vt:variant>
        <vt:i4>639</vt:i4>
      </vt:variant>
      <vt:variant>
        <vt:i4>0</vt:i4>
      </vt:variant>
      <vt:variant>
        <vt:i4>5</vt:i4>
      </vt:variant>
      <vt:variant>
        <vt:lpwstr>http://teacher.depaul.edu/ComprehensiveFictionAssessment.htm</vt:lpwstr>
      </vt:variant>
      <vt:variant>
        <vt:lpwstr/>
      </vt:variant>
      <vt:variant>
        <vt:i4>4391010</vt:i4>
      </vt:variant>
      <vt:variant>
        <vt:i4>636</vt:i4>
      </vt:variant>
      <vt:variant>
        <vt:i4>0</vt:i4>
      </vt:variant>
      <vt:variant>
        <vt:i4>5</vt:i4>
      </vt:variant>
      <vt:variant>
        <vt:lpwstr>http://teacher.depaul.edu/compareandcontrast.html</vt:lpwstr>
      </vt:variant>
      <vt:variant>
        <vt:lpwstr/>
      </vt:variant>
      <vt:variant>
        <vt:i4>6422600</vt:i4>
      </vt:variant>
      <vt:variant>
        <vt:i4>633</vt:i4>
      </vt:variant>
      <vt:variant>
        <vt:i4>0</vt:i4>
      </vt:variant>
      <vt:variant>
        <vt:i4>5</vt:i4>
      </vt:variant>
      <vt:variant>
        <vt:lpwstr>http://teacher.depaul.edu/ClassifytoClarify.htm</vt:lpwstr>
      </vt:variant>
      <vt:variant>
        <vt:lpwstr/>
      </vt:variant>
      <vt:variant>
        <vt:i4>6422618</vt:i4>
      </vt:variant>
      <vt:variant>
        <vt:i4>630</vt:i4>
      </vt:variant>
      <vt:variant>
        <vt:i4>0</vt:i4>
      </vt:variant>
      <vt:variant>
        <vt:i4>5</vt:i4>
      </vt:variant>
      <vt:variant>
        <vt:lpwstr>http://teacher.depaul.edu/analyzeandinfercharactertraitsandfeelings.htm</vt:lpwstr>
      </vt:variant>
      <vt:variant>
        <vt:lpwstr/>
      </vt:variant>
      <vt:variant>
        <vt:i4>6881321</vt:i4>
      </vt:variant>
      <vt:variant>
        <vt:i4>627</vt:i4>
      </vt:variant>
      <vt:variant>
        <vt:i4>0</vt:i4>
      </vt:variant>
      <vt:variant>
        <vt:i4>5</vt:i4>
      </vt:variant>
      <vt:variant>
        <vt:lpwstr>http://teacher.depaul.edu/cause_effect_relations.htm</vt:lpwstr>
      </vt:variant>
      <vt:variant>
        <vt:lpwstr/>
      </vt:variant>
      <vt:variant>
        <vt:i4>2424832</vt:i4>
      </vt:variant>
      <vt:variant>
        <vt:i4>624</vt:i4>
      </vt:variant>
      <vt:variant>
        <vt:i4>0</vt:i4>
      </vt:variant>
      <vt:variant>
        <vt:i4>5</vt:i4>
      </vt:variant>
      <vt:variant>
        <vt:lpwstr>http://teacher.depaul.edu/html/Skill-Author_Purpose_Techniques.html</vt:lpwstr>
      </vt:variant>
      <vt:variant>
        <vt:lpwstr/>
      </vt:variant>
      <vt:variant>
        <vt:i4>3211361</vt:i4>
      </vt:variant>
      <vt:variant>
        <vt:i4>621</vt:i4>
      </vt:variant>
      <vt:variant>
        <vt:i4>0</vt:i4>
      </vt:variant>
      <vt:variant>
        <vt:i4>5</vt:i4>
      </vt:variant>
      <vt:variant>
        <vt:lpwstr>http://teacher.depaul.edu/AnalyzeRelationships.htm</vt:lpwstr>
      </vt:variant>
      <vt:variant>
        <vt:lpwstr/>
      </vt:variant>
      <vt:variant>
        <vt:i4>1835010</vt:i4>
      </vt:variant>
      <vt:variant>
        <vt:i4>618</vt:i4>
      </vt:variant>
      <vt:variant>
        <vt:i4>0</vt:i4>
      </vt:variant>
      <vt:variant>
        <vt:i4>5</vt:i4>
      </vt:variant>
      <vt:variant>
        <vt:lpwstr>http://teacher.depaul.edu/Documents/FictionQuestions.pdf</vt:lpwstr>
      </vt:variant>
      <vt:variant>
        <vt:lpwstr/>
      </vt:variant>
      <vt:variant>
        <vt:i4>7471178</vt:i4>
      </vt:variant>
      <vt:variant>
        <vt:i4>615</vt:i4>
      </vt:variant>
      <vt:variant>
        <vt:i4>0</vt:i4>
      </vt:variant>
      <vt:variant>
        <vt:i4>5</vt:i4>
      </vt:variant>
      <vt:variant>
        <vt:lpwstr>http://teacher.depaul.edu/html/Writing1.htm</vt:lpwstr>
      </vt:variant>
      <vt:variant>
        <vt:lpwstr/>
      </vt:variant>
      <vt:variant>
        <vt:i4>6750320</vt:i4>
      </vt:variant>
      <vt:variant>
        <vt:i4>612</vt:i4>
      </vt:variant>
      <vt:variant>
        <vt:i4>0</vt:i4>
      </vt:variant>
      <vt:variant>
        <vt:i4>5</vt:i4>
      </vt:variant>
      <vt:variant>
        <vt:lpwstr>http://teacher.depaul.edu/html/vocabulary.html</vt:lpwstr>
      </vt:variant>
      <vt:variant>
        <vt:lpwstr/>
      </vt:variant>
      <vt:variant>
        <vt:i4>2687034</vt:i4>
      </vt:variant>
      <vt:variant>
        <vt:i4>609</vt:i4>
      </vt:variant>
      <vt:variant>
        <vt:i4>0</vt:i4>
      </vt:variant>
      <vt:variant>
        <vt:i4>5</vt:i4>
      </vt:variant>
      <vt:variant>
        <vt:lpwstr>http://teacher.depaul.edu/html/Guide_Assess_Fiction.html</vt:lpwstr>
      </vt:variant>
      <vt:variant>
        <vt:lpwstr/>
      </vt:variant>
      <vt:variant>
        <vt:i4>7733365</vt:i4>
      </vt:variant>
      <vt:variant>
        <vt:i4>606</vt:i4>
      </vt:variant>
      <vt:variant>
        <vt:i4>0</vt:i4>
      </vt:variant>
      <vt:variant>
        <vt:i4>5</vt:i4>
      </vt:variant>
      <vt:variant>
        <vt:lpwstr>http://teacher.depaul.edu/Documents/NonfictionPassageQuestions.pdf</vt:lpwstr>
      </vt:variant>
      <vt:variant>
        <vt:lpwstr/>
      </vt:variant>
      <vt:variant>
        <vt:i4>983130</vt:i4>
      </vt:variant>
      <vt:variant>
        <vt:i4>603</vt:i4>
      </vt:variant>
      <vt:variant>
        <vt:i4>0</vt:i4>
      </vt:variant>
      <vt:variant>
        <vt:i4>5</vt:i4>
      </vt:variant>
      <vt:variant>
        <vt:lpwstr>http://teacher.depaul.edu/NonfictionAssessments.html</vt:lpwstr>
      </vt:variant>
      <vt:variant>
        <vt:lpwstr/>
      </vt:variant>
      <vt:variant>
        <vt:i4>327801</vt:i4>
      </vt:variant>
      <vt:variant>
        <vt:i4>600</vt:i4>
      </vt:variant>
      <vt:variant>
        <vt:i4>0</vt:i4>
      </vt:variant>
      <vt:variant>
        <vt:i4>5</vt:i4>
      </vt:variant>
      <vt:variant>
        <vt:lpwstr>http://teacher.depaul.edu/html/Guide_Assess_Nonfiction.html</vt:lpwstr>
      </vt:variant>
      <vt:variant>
        <vt:lpwstr/>
      </vt:variant>
      <vt:variant>
        <vt:i4>5439569</vt:i4>
      </vt:variant>
      <vt:variant>
        <vt:i4>597</vt:i4>
      </vt:variant>
      <vt:variant>
        <vt:i4>0</vt:i4>
      </vt:variant>
      <vt:variant>
        <vt:i4>5</vt:i4>
      </vt:variant>
      <vt:variant>
        <vt:lpwstr>http://teacher.depaul.edu/social_studies.html</vt:lpwstr>
      </vt:variant>
      <vt:variant>
        <vt:lpwstr/>
      </vt:variant>
      <vt:variant>
        <vt:i4>7798850</vt:i4>
      </vt:variant>
      <vt:variant>
        <vt:i4>594</vt:i4>
      </vt:variant>
      <vt:variant>
        <vt:i4>0</vt:i4>
      </vt:variant>
      <vt:variant>
        <vt:i4>5</vt:i4>
      </vt:variant>
      <vt:variant>
        <vt:lpwstr>http://teacher.depaul.edu/Science_Activities_Assessments.html</vt:lpwstr>
      </vt:variant>
      <vt:variant>
        <vt:lpwstr/>
      </vt:variant>
      <vt:variant>
        <vt:i4>7602256</vt:i4>
      </vt:variant>
      <vt:variant>
        <vt:i4>591</vt:i4>
      </vt:variant>
      <vt:variant>
        <vt:i4>0</vt:i4>
      </vt:variant>
      <vt:variant>
        <vt:i4>5</vt:i4>
      </vt:variant>
      <vt:variant>
        <vt:lpwstr>http://teacher.depaul.edu/SummarizeFictionandNonfiction.htm</vt:lpwstr>
      </vt:variant>
      <vt:variant>
        <vt:lpwstr/>
      </vt:variant>
      <vt:variant>
        <vt:i4>6029321</vt:i4>
      </vt:variant>
      <vt:variant>
        <vt:i4>588</vt:i4>
      </vt:variant>
      <vt:variant>
        <vt:i4>0</vt:i4>
      </vt:variant>
      <vt:variant>
        <vt:i4>5</vt:i4>
      </vt:variant>
      <vt:variant>
        <vt:lpwstr>http://teacher.depaul.edu/SequenceGuides.htm</vt:lpwstr>
      </vt:variant>
      <vt:variant>
        <vt:lpwstr/>
      </vt:variant>
      <vt:variant>
        <vt:i4>8192085</vt:i4>
      </vt:variant>
      <vt:variant>
        <vt:i4>585</vt:i4>
      </vt:variant>
      <vt:variant>
        <vt:i4>0</vt:i4>
      </vt:variant>
      <vt:variant>
        <vt:i4>5</vt:i4>
      </vt:variant>
      <vt:variant>
        <vt:lpwstr>http://teacher.depaul.edu/IdentifyPartsofaStory.htm</vt:lpwstr>
      </vt:variant>
      <vt:variant>
        <vt:lpwstr/>
      </vt:variant>
      <vt:variant>
        <vt:i4>5111873</vt:i4>
      </vt:variant>
      <vt:variant>
        <vt:i4>582</vt:i4>
      </vt:variant>
      <vt:variant>
        <vt:i4>0</vt:i4>
      </vt:variant>
      <vt:variant>
        <vt:i4>5</vt:i4>
      </vt:variant>
      <vt:variant>
        <vt:lpwstr>http://teacher.depaul.edu/Infer-AnalyzetheMotiveforanAction.html</vt:lpwstr>
      </vt:variant>
      <vt:variant>
        <vt:lpwstr/>
      </vt:variant>
      <vt:variant>
        <vt:i4>7209054</vt:i4>
      </vt:variant>
      <vt:variant>
        <vt:i4>579</vt:i4>
      </vt:variant>
      <vt:variant>
        <vt:i4>0</vt:i4>
      </vt:variant>
      <vt:variant>
        <vt:i4>5</vt:i4>
      </vt:variant>
      <vt:variant>
        <vt:lpwstr>http://teacher.depaul.edu/analyzethemainideaortheme.htm</vt:lpwstr>
      </vt:variant>
      <vt:variant>
        <vt:lpwstr/>
      </vt:variant>
      <vt:variant>
        <vt:i4>6946897</vt:i4>
      </vt:variant>
      <vt:variant>
        <vt:i4>576</vt:i4>
      </vt:variant>
      <vt:variant>
        <vt:i4>0</vt:i4>
      </vt:variant>
      <vt:variant>
        <vt:i4>5</vt:i4>
      </vt:variant>
      <vt:variant>
        <vt:lpwstr>http://teacher.depaul.edu/identify_analyze_infer_MAIN_IDEA_or_THEME.htm</vt:lpwstr>
      </vt:variant>
      <vt:variant>
        <vt:lpwstr/>
      </vt:variant>
      <vt:variant>
        <vt:i4>5898347</vt:i4>
      </vt:variant>
      <vt:variant>
        <vt:i4>573</vt:i4>
      </vt:variant>
      <vt:variant>
        <vt:i4>0</vt:i4>
      </vt:variant>
      <vt:variant>
        <vt:i4>5</vt:i4>
      </vt:variant>
      <vt:variant>
        <vt:lpwstr>http://teacher.depaul.edu/InferMeaningofaWordfromContext.html</vt:lpwstr>
      </vt:variant>
      <vt:variant>
        <vt:lpwstr/>
      </vt:variant>
      <vt:variant>
        <vt:i4>7012472</vt:i4>
      </vt:variant>
      <vt:variant>
        <vt:i4>570</vt:i4>
      </vt:variant>
      <vt:variant>
        <vt:i4>0</vt:i4>
      </vt:variant>
      <vt:variant>
        <vt:i4>5</vt:i4>
      </vt:variant>
      <vt:variant>
        <vt:lpwstr>http://teacher.depaul.edu/Make-ExplainanInference.html</vt:lpwstr>
      </vt:variant>
      <vt:variant>
        <vt:lpwstr/>
      </vt:variant>
      <vt:variant>
        <vt:i4>4784128</vt:i4>
      </vt:variant>
      <vt:variant>
        <vt:i4>567</vt:i4>
      </vt:variant>
      <vt:variant>
        <vt:i4>0</vt:i4>
      </vt:variant>
      <vt:variant>
        <vt:i4>5</vt:i4>
      </vt:variant>
      <vt:variant>
        <vt:lpwstr>http://teacher.depaul.edu/ComprehensiveFictionAssessment.htm</vt:lpwstr>
      </vt:variant>
      <vt:variant>
        <vt:lpwstr/>
      </vt:variant>
      <vt:variant>
        <vt:i4>4391010</vt:i4>
      </vt:variant>
      <vt:variant>
        <vt:i4>564</vt:i4>
      </vt:variant>
      <vt:variant>
        <vt:i4>0</vt:i4>
      </vt:variant>
      <vt:variant>
        <vt:i4>5</vt:i4>
      </vt:variant>
      <vt:variant>
        <vt:lpwstr>http://teacher.depaul.edu/compareandcontrast.html</vt:lpwstr>
      </vt:variant>
      <vt:variant>
        <vt:lpwstr/>
      </vt:variant>
      <vt:variant>
        <vt:i4>6422600</vt:i4>
      </vt:variant>
      <vt:variant>
        <vt:i4>561</vt:i4>
      </vt:variant>
      <vt:variant>
        <vt:i4>0</vt:i4>
      </vt:variant>
      <vt:variant>
        <vt:i4>5</vt:i4>
      </vt:variant>
      <vt:variant>
        <vt:lpwstr>http://teacher.depaul.edu/ClassifytoClarify.htm</vt:lpwstr>
      </vt:variant>
      <vt:variant>
        <vt:lpwstr/>
      </vt:variant>
      <vt:variant>
        <vt:i4>6422618</vt:i4>
      </vt:variant>
      <vt:variant>
        <vt:i4>558</vt:i4>
      </vt:variant>
      <vt:variant>
        <vt:i4>0</vt:i4>
      </vt:variant>
      <vt:variant>
        <vt:i4>5</vt:i4>
      </vt:variant>
      <vt:variant>
        <vt:lpwstr>http://teacher.depaul.edu/analyzeandinfercharactertraitsandfeelings.htm</vt:lpwstr>
      </vt:variant>
      <vt:variant>
        <vt:lpwstr/>
      </vt:variant>
      <vt:variant>
        <vt:i4>6881321</vt:i4>
      </vt:variant>
      <vt:variant>
        <vt:i4>555</vt:i4>
      </vt:variant>
      <vt:variant>
        <vt:i4>0</vt:i4>
      </vt:variant>
      <vt:variant>
        <vt:i4>5</vt:i4>
      </vt:variant>
      <vt:variant>
        <vt:lpwstr>http://teacher.depaul.edu/cause_effect_relations.htm</vt:lpwstr>
      </vt:variant>
      <vt:variant>
        <vt:lpwstr/>
      </vt:variant>
      <vt:variant>
        <vt:i4>2424832</vt:i4>
      </vt:variant>
      <vt:variant>
        <vt:i4>552</vt:i4>
      </vt:variant>
      <vt:variant>
        <vt:i4>0</vt:i4>
      </vt:variant>
      <vt:variant>
        <vt:i4>5</vt:i4>
      </vt:variant>
      <vt:variant>
        <vt:lpwstr>http://teacher.depaul.edu/html/Skill-Author_Purpose_Techniques.html</vt:lpwstr>
      </vt:variant>
      <vt:variant>
        <vt:lpwstr/>
      </vt:variant>
      <vt:variant>
        <vt:i4>3211361</vt:i4>
      </vt:variant>
      <vt:variant>
        <vt:i4>549</vt:i4>
      </vt:variant>
      <vt:variant>
        <vt:i4>0</vt:i4>
      </vt:variant>
      <vt:variant>
        <vt:i4>5</vt:i4>
      </vt:variant>
      <vt:variant>
        <vt:lpwstr>http://teacher.depaul.edu/AnalyzeRelationships.htm</vt:lpwstr>
      </vt:variant>
      <vt:variant>
        <vt:lpwstr/>
      </vt:variant>
      <vt:variant>
        <vt:i4>1835010</vt:i4>
      </vt:variant>
      <vt:variant>
        <vt:i4>546</vt:i4>
      </vt:variant>
      <vt:variant>
        <vt:i4>0</vt:i4>
      </vt:variant>
      <vt:variant>
        <vt:i4>5</vt:i4>
      </vt:variant>
      <vt:variant>
        <vt:lpwstr>http://teacher.depaul.edu/Documents/FictionQuestions.pdf</vt:lpwstr>
      </vt:variant>
      <vt:variant>
        <vt:lpwstr/>
      </vt:variant>
      <vt:variant>
        <vt:i4>7471178</vt:i4>
      </vt:variant>
      <vt:variant>
        <vt:i4>543</vt:i4>
      </vt:variant>
      <vt:variant>
        <vt:i4>0</vt:i4>
      </vt:variant>
      <vt:variant>
        <vt:i4>5</vt:i4>
      </vt:variant>
      <vt:variant>
        <vt:lpwstr>http://teacher.depaul.edu/html/Writing1.htm</vt:lpwstr>
      </vt:variant>
      <vt:variant>
        <vt:lpwstr/>
      </vt:variant>
      <vt:variant>
        <vt:i4>6750320</vt:i4>
      </vt:variant>
      <vt:variant>
        <vt:i4>540</vt:i4>
      </vt:variant>
      <vt:variant>
        <vt:i4>0</vt:i4>
      </vt:variant>
      <vt:variant>
        <vt:i4>5</vt:i4>
      </vt:variant>
      <vt:variant>
        <vt:lpwstr>http://teacher.depaul.edu/html/vocabulary.html</vt:lpwstr>
      </vt:variant>
      <vt:variant>
        <vt:lpwstr/>
      </vt:variant>
      <vt:variant>
        <vt:i4>458760</vt:i4>
      </vt:variant>
      <vt:variant>
        <vt:i4>537</vt:i4>
      </vt:variant>
      <vt:variant>
        <vt:i4>0</vt:i4>
      </vt:variant>
      <vt:variant>
        <vt:i4>5</vt:i4>
      </vt:variant>
      <vt:variant>
        <vt:lpwstr>http://teacher.depaul.edu/Documents/GraphicOrganizerAssessmentRubric.pdf</vt:lpwstr>
      </vt:variant>
      <vt:variant>
        <vt:lpwstr/>
      </vt:variant>
      <vt:variant>
        <vt:i4>589903</vt:i4>
      </vt:variant>
      <vt:variant>
        <vt:i4>534</vt:i4>
      </vt:variant>
      <vt:variant>
        <vt:i4>0</vt:i4>
      </vt:variant>
      <vt:variant>
        <vt:i4>5</vt:i4>
      </vt:variant>
      <vt:variant>
        <vt:lpwstr>http://teacher.depaul.edu/NonfictionPARCCBasedGraphicOrganizers.html</vt:lpwstr>
      </vt:variant>
      <vt:variant>
        <vt:lpwstr/>
      </vt:variant>
      <vt:variant>
        <vt:i4>589903</vt:i4>
      </vt:variant>
      <vt:variant>
        <vt:i4>531</vt:i4>
      </vt:variant>
      <vt:variant>
        <vt:i4>0</vt:i4>
      </vt:variant>
      <vt:variant>
        <vt:i4>5</vt:i4>
      </vt:variant>
      <vt:variant>
        <vt:lpwstr>http://teacher.depaul.edu/NonfictionPARCCBasedGraphicOrganizers.html</vt:lpwstr>
      </vt:variant>
      <vt:variant>
        <vt:lpwstr/>
      </vt:variant>
      <vt:variant>
        <vt:i4>5439569</vt:i4>
      </vt:variant>
      <vt:variant>
        <vt:i4>528</vt:i4>
      </vt:variant>
      <vt:variant>
        <vt:i4>0</vt:i4>
      </vt:variant>
      <vt:variant>
        <vt:i4>5</vt:i4>
      </vt:variant>
      <vt:variant>
        <vt:lpwstr>http://teacher.depaul.edu/social_studies.html</vt:lpwstr>
      </vt:variant>
      <vt:variant>
        <vt:lpwstr/>
      </vt:variant>
      <vt:variant>
        <vt:i4>7798850</vt:i4>
      </vt:variant>
      <vt:variant>
        <vt:i4>525</vt:i4>
      </vt:variant>
      <vt:variant>
        <vt:i4>0</vt:i4>
      </vt:variant>
      <vt:variant>
        <vt:i4>5</vt:i4>
      </vt:variant>
      <vt:variant>
        <vt:lpwstr>http://teacher.depaul.edu/Science_Activities_Assessments.html</vt:lpwstr>
      </vt:variant>
      <vt:variant>
        <vt:lpwstr/>
      </vt:variant>
      <vt:variant>
        <vt:i4>7602256</vt:i4>
      </vt:variant>
      <vt:variant>
        <vt:i4>522</vt:i4>
      </vt:variant>
      <vt:variant>
        <vt:i4>0</vt:i4>
      </vt:variant>
      <vt:variant>
        <vt:i4>5</vt:i4>
      </vt:variant>
      <vt:variant>
        <vt:lpwstr>http://teacher.depaul.edu/SummarizeFictionandNonfiction.htm</vt:lpwstr>
      </vt:variant>
      <vt:variant>
        <vt:lpwstr/>
      </vt:variant>
      <vt:variant>
        <vt:i4>6029321</vt:i4>
      </vt:variant>
      <vt:variant>
        <vt:i4>519</vt:i4>
      </vt:variant>
      <vt:variant>
        <vt:i4>0</vt:i4>
      </vt:variant>
      <vt:variant>
        <vt:i4>5</vt:i4>
      </vt:variant>
      <vt:variant>
        <vt:lpwstr>http://teacher.depaul.edu/SequenceGuides.htm</vt:lpwstr>
      </vt:variant>
      <vt:variant>
        <vt:lpwstr/>
      </vt:variant>
      <vt:variant>
        <vt:i4>8192085</vt:i4>
      </vt:variant>
      <vt:variant>
        <vt:i4>516</vt:i4>
      </vt:variant>
      <vt:variant>
        <vt:i4>0</vt:i4>
      </vt:variant>
      <vt:variant>
        <vt:i4>5</vt:i4>
      </vt:variant>
      <vt:variant>
        <vt:lpwstr>http://teacher.depaul.edu/IdentifyPartsofaStory.htm</vt:lpwstr>
      </vt:variant>
      <vt:variant>
        <vt:lpwstr/>
      </vt:variant>
      <vt:variant>
        <vt:i4>5111873</vt:i4>
      </vt:variant>
      <vt:variant>
        <vt:i4>513</vt:i4>
      </vt:variant>
      <vt:variant>
        <vt:i4>0</vt:i4>
      </vt:variant>
      <vt:variant>
        <vt:i4>5</vt:i4>
      </vt:variant>
      <vt:variant>
        <vt:lpwstr>http://teacher.depaul.edu/Infer-AnalyzetheMotiveforanAction.html</vt:lpwstr>
      </vt:variant>
      <vt:variant>
        <vt:lpwstr/>
      </vt:variant>
      <vt:variant>
        <vt:i4>7209054</vt:i4>
      </vt:variant>
      <vt:variant>
        <vt:i4>510</vt:i4>
      </vt:variant>
      <vt:variant>
        <vt:i4>0</vt:i4>
      </vt:variant>
      <vt:variant>
        <vt:i4>5</vt:i4>
      </vt:variant>
      <vt:variant>
        <vt:lpwstr>http://teacher.depaul.edu/analyzethemainideaortheme.htm</vt:lpwstr>
      </vt:variant>
      <vt:variant>
        <vt:lpwstr/>
      </vt:variant>
      <vt:variant>
        <vt:i4>6946897</vt:i4>
      </vt:variant>
      <vt:variant>
        <vt:i4>507</vt:i4>
      </vt:variant>
      <vt:variant>
        <vt:i4>0</vt:i4>
      </vt:variant>
      <vt:variant>
        <vt:i4>5</vt:i4>
      </vt:variant>
      <vt:variant>
        <vt:lpwstr>http://teacher.depaul.edu/identify_analyze_infer_MAIN_IDEA_or_THEME.htm</vt:lpwstr>
      </vt:variant>
      <vt:variant>
        <vt:lpwstr/>
      </vt:variant>
      <vt:variant>
        <vt:i4>5898347</vt:i4>
      </vt:variant>
      <vt:variant>
        <vt:i4>504</vt:i4>
      </vt:variant>
      <vt:variant>
        <vt:i4>0</vt:i4>
      </vt:variant>
      <vt:variant>
        <vt:i4>5</vt:i4>
      </vt:variant>
      <vt:variant>
        <vt:lpwstr>http://teacher.depaul.edu/InferMeaningofaWordfromContext.html</vt:lpwstr>
      </vt:variant>
      <vt:variant>
        <vt:lpwstr/>
      </vt:variant>
      <vt:variant>
        <vt:i4>7012472</vt:i4>
      </vt:variant>
      <vt:variant>
        <vt:i4>501</vt:i4>
      </vt:variant>
      <vt:variant>
        <vt:i4>0</vt:i4>
      </vt:variant>
      <vt:variant>
        <vt:i4>5</vt:i4>
      </vt:variant>
      <vt:variant>
        <vt:lpwstr>http://teacher.depaul.edu/Make-ExplainanInference.html</vt:lpwstr>
      </vt:variant>
      <vt:variant>
        <vt:lpwstr/>
      </vt:variant>
      <vt:variant>
        <vt:i4>4784128</vt:i4>
      </vt:variant>
      <vt:variant>
        <vt:i4>498</vt:i4>
      </vt:variant>
      <vt:variant>
        <vt:i4>0</vt:i4>
      </vt:variant>
      <vt:variant>
        <vt:i4>5</vt:i4>
      </vt:variant>
      <vt:variant>
        <vt:lpwstr>http://teacher.depaul.edu/ComprehensiveFictionAssessment.htm</vt:lpwstr>
      </vt:variant>
      <vt:variant>
        <vt:lpwstr/>
      </vt:variant>
      <vt:variant>
        <vt:i4>4391010</vt:i4>
      </vt:variant>
      <vt:variant>
        <vt:i4>495</vt:i4>
      </vt:variant>
      <vt:variant>
        <vt:i4>0</vt:i4>
      </vt:variant>
      <vt:variant>
        <vt:i4>5</vt:i4>
      </vt:variant>
      <vt:variant>
        <vt:lpwstr>http://teacher.depaul.edu/compareandcontrast.html</vt:lpwstr>
      </vt:variant>
      <vt:variant>
        <vt:lpwstr/>
      </vt:variant>
      <vt:variant>
        <vt:i4>6422600</vt:i4>
      </vt:variant>
      <vt:variant>
        <vt:i4>492</vt:i4>
      </vt:variant>
      <vt:variant>
        <vt:i4>0</vt:i4>
      </vt:variant>
      <vt:variant>
        <vt:i4>5</vt:i4>
      </vt:variant>
      <vt:variant>
        <vt:lpwstr>http://teacher.depaul.edu/ClassifytoClarify.htm</vt:lpwstr>
      </vt:variant>
      <vt:variant>
        <vt:lpwstr/>
      </vt:variant>
      <vt:variant>
        <vt:i4>6422618</vt:i4>
      </vt:variant>
      <vt:variant>
        <vt:i4>489</vt:i4>
      </vt:variant>
      <vt:variant>
        <vt:i4>0</vt:i4>
      </vt:variant>
      <vt:variant>
        <vt:i4>5</vt:i4>
      </vt:variant>
      <vt:variant>
        <vt:lpwstr>http://teacher.depaul.edu/analyzeandinfercharactertraitsandfeelings.htm</vt:lpwstr>
      </vt:variant>
      <vt:variant>
        <vt:lpwstr/>
      </vt:variant>
      <vt:variant>
        <vt:i4>6881321</vt:i4>
      </vt:variant>
      <vt:variant>
        <vt:i4>486</vt:i4>
      </vt:variant>
      <vt:variant>
        <vt:i4>0</vt:i4>
      </vt:variant>
      <vt:variant>
        <vt:i4>5</vt:i4>
      </vt:variant>
      <vt:variant>
        <vt:lpwstr>http://teacher.depaul.edu/cause_effect_relations.htm</vt:lpwstr>
      </vt:variant>
      <vt:variant>
        <vt:lpwstr/>
      </vt:variant>
      <vt:variant>
        <vt:i4>2424832</vt:i4>
      </vt:variant>
      <vt:variant>
        <vt:i4>483</vt:i4>
      </vt:variant>
      <vt:variant>
        <vt:i4>0</vt:i4>
      </vt:variant>
      <vt:variant>
        <vt:i4>5</vt:i4>
      </vt:variant>
      <vt:variant>
        <vt:lpwstr>http://teacher.depaul.edu/html/Skill-Author_Purpose_Techniques.html</vt:lpwstr>
      </vt:variant>
      <vt:variant>
        <vt:lpwstr/>
      </vt:variant>
      <vt:variant>
        <vt:i4>3211361</vt:i4>
      </vt:variant>
      <vt:variant>
        <vt:i4>480</vt:i4>
      </vt:variant>
      <vt:variant>
        <vt:i4>0</vt:i4>
      </vt:variant>
      <vt:variant>
        <vt:i4>5</vt:i4>
      </vt:variant>
      <vt:variant>
        <vt:lpwstr>http://teacher.depaul.edu/AnalyzeRelationships.htm</vt:lpwstr>
      </vt:variant>
      <vt:variant>
        <vt:lpwstr/>
      </vt:variant>
      <vt:variant>
        <vt:i4>1835010</vt:i4>
      </vt:variant>
      <vt:variant>
        <vt:i4>477</vt:i4>
      </vt:variant>
      <vt:variant>
        <vt:i4>0</vt:i4>
      </vt:variant>
      <vt:variant>
        <vt:i4>5</vt:i4>
      </vt:variant>
      <vt:variant>
        <vt:lpwstr>http://teacher.depaul.edu/Documents/FictionQuestions.pdf</vt:lpwstr>
      </vt:variant>
      <vt:variant>
        <vt:lpwstr/>
      </vt:variant>
      <vt:variant>
        <vt:i4>7471178</vt:i4>
      </vt:variant>
      <vt:variant>
        <vt:i4>474</vt:i4>
      </vt:variant>
      <vt:variant>
        <vt:i4>0</vt:i4>
      </vt:variant>
      <vt:variant>
        <vt:i4>5</vt:i4>
      </vt:variant>
      <vt:variant>
        <vt:lpwstr>http://teacher.depaul.edu/html/Writing1.htm</vt:lpwstr>
      </vt:variant>
      <vt:variant>
        <vt:lpwstr/>
      </vt:variant>
      <vt:variant>
        <vt:i4>6750320</vt:i4>
      </vt:variant>
      <vt:variant>
        <vt:i4>471</vt:i4>
      </vt:variant>
      <vt:variant>
        <vt:i4>0</vt:i4>
      </vt:variant>
      <vt:variant>
        <vt:i4>5</vt:i4>
      </vt:variant>
      <vt:variant>
        <vt:lpwstr>http://teacher.depaul.edu/html/vocabulary.html</vt:lpwstr>
      </vt:variant>
      <vt:variant>
        <vt:lpwstr/>
      </vt:variant>
      <vt:variant>
        <vt:i4>2687034</vt:i4>
      </vt:variant>
      <vt:variant>
        <vt:i4>468</vt:i4>
      </vt:variant>
      <vt:variant>
        <vt:i4>0</vt:i4>
      </vt:variant>
      <vt:variant>
        <vt:i4>5</vt:i4>
      </vt:variant>
      <vt:variant>
        <vt:lpwstr>http://teacher.depaul.edu/html/Guide_Assess_Fiction.html</vt:lpwstr>
      </vt:variant>
      <vt:variant>
        <vt:lpwstr/>
      </vt:variant>
      <vt:variant>
        <vt:i4>4522038</vt:i4>
      </vt:variant>
      <vt:variant>
        <vt:i4>465</vt:i4>
      </vt:variant>
      <vt:variant>
        <vt:i4>0</vt:i4>
      </vt:variant>
      <vt:variant>
        <vt:i4>5</vt:i4>
      </vt:variant>
      <vt:variant>
        <vt:lpwstr>http://www.corestandards.org/</vt:lpwstr>
      </vt:variant>
      <vt:variant>
        <vt:lpwstr/>
      </vt:variant>
      <vt:variant>
        <vt:i4>8323130</vt:i4>
      </vt:variant>
      <vt:variant>
        <vt:i4>462</vt:i4>
      </vt:variant>
      <vt:variant>
        <vt:i4>0</vt:i4>
      </vt:variant>
      <vt:variant>
        <vt:i4>5</vt:i4>
      </vt:variant>
      <vt:variant>
        <vt:lpwstr>http://teacher.depaul.edu/PARCCGuides.html</vt:lpwstr>
      </vt:variant>
      <vt:variant>
        <vt:lpwstr/>
      </vt:variant>
      <vt:variant>
        <vt:i4>2097212</vt:i4>
      </vt:variant>
      <vt:variant>
        <vt:i4>459</vt:i4>
      </vt:variant>
      <vt:variant>
        <vt:i4>0</vt:i4>
      </vt:variant>
      <vt:variant>
        <vt:i4>5</vt:i4>
      </vt:variant>
      <vt:variant>
        <vt:lpwstr>http://teacher.depaul.edu/</vt:lpwstr>
      </vt:variant>
      <vt:variant>
        <vt:lpwstr/>
      </vt:variant>
      <vt:variant>
        <vt:i4>5439569</vt:i4>
      </vt:variant>
      <vt:variant>
        <vt:i4>456</vt:i4>
      </vt:variant>
      <vt:variant>
        <vt:i4>0</vt:i4>
      </vt:variant>
      <vt:variant>
        <vt:i4>5</vt:i4>
      </vt:variant>
      <vt:variant>
        <vt:lpwstr>http://teacher.depaul.edu/social_studies.html</vt:lpwstr>
      </vt:variant>
      <vt:variant>
        <vt:lpwstr/>
      </vt:variant>
      <vt:variant>
        <vt:i4>7798850</vt:i4>
      </vt:variant>
      <vt:variant>
        <vt:i4>453</vt:i4>
      </vt:variant>
      <vt:variant>
        <vt:i4>0</vt:i4>
      </vt:variant>
      <vt:variant>
        <vt:i4>5</vt:i4>
      </vt:variant>
      <vt:variant>
        <vt:lpwstr>http://teacher.depaul.edu/Science_Activities_Assessments.html</vt:lpwstr>
      </vt:variant>
      <vt:variant>
        <vt:lpwstr/>
      </vt:variant>
      <vt:variant>
        <vt:i4>2228319</vt:i4>
      </vt:variant>
      <vt:variant>
        <vt:i4>450</vt:i4>
      </vt:variant>
      <vt:variant>
        <vt:i4>0</vt:i4>
      </vt:variant>
      <vt:variant>
        <vt:i4>5</vt:i4>
      </vt:variant>
      <vt:variant>
        <vt:lpwstr>http://teacher.depaul.edu/Documents/PRIMARYWRITINGGUIDE.pdf</vt:lpwstr>
      </vt:variant>
      <vt:variant>
        <vt:lpwstr/>
      </vt:variant>
      <vt:variant>
        <vt:i4>5636140</vt:i4>
      </vt:variant>
      <vt:variant>
        <vt:i4>447</vt:i4>
      </vt:variant>
      <vt:variant>
        <vt:i4>0</vt:i4>
      </vt:variant>
      <vt:variant>
        <vt:i4>5</vt:i4>
      </vt:variant>
      <vt:variant>
        <vt:lpwstr>http://teacher.depaul.edu/Documents/readingandvocabularyguide.pdf</vt:lpwstr>
      </vt:variant>
      <vt:variant>
        <vt:lpwstr/>
      </vt:variant>
      <vt:variant>
        <vt:i4>8060979</vt:i4>
      </vt:variant>
      <vt:variant>
        <vt:i4>444</vt:i4>
      </vt:variant>
      <vt:variant>
        <vt:i4>0</vt:i4>
      </vt:variant>
      <vt:variant>
        <vt:i4>5</vt:i4>
      </vt:variant>
      <vt:variant>
        <vt:lpwstr>http://teacher.depaul.edu/PrimaryReadingResources.html</vt:lpwstr>
      </vt:variant>
      <vt:variant>
        <vt:lpwstr/>
      </vt:variant>
      <vt:variant>
        <vt:i4>7471178</vt:i4>
      </vt:variant>
      <vt:variant>
        <vt:i4>441</vt:i4>
      </vt:variant>
      <vt:variant>
        <vt:i4>0</vt:i4>
      </vt:variant>
      <vt:variant>
        <vt:i4>5</vt:i4>
      </vt:variant>
      <vt:variant>
        <vt:lpwstr>http://teacher.depaul.edu/html/Writing1.htm</vt:lpwstr>
      </vt:variant>
      <vt:variant>
        <vt:lpwstr/>
      </vt:variant>
      <vt:variant>
        <vt:i4>6750320</vt:i4>
      </vt:variant>
      <vt:variant>
        <vt:i4>438</vt:i4>
      </vt:variant>
      <vt:variant>
        <vt:i4>0</vt:i4>
      </vt:variant>
      <vt:variant>
        <vt:i4>5</vt:i4>
      </vt:variant>
      <vt:variant>
        <vt:lpwstr>http://teacher.depaul.edu/html/vocabulary.html</vt:lpwstr>
      </vt:variant>
      <vt:variant>
        <vt:lpwstr/>
      </vt:variant>
      <vt:variant>
        <vt:i4>2687034</vt:i4>
      </vt:variant>
      <vt:variant>
        <vt:i4>435</vt:i4>
      </vt:variant>
      <vt:variant>
        <vt:i4>0</vt:i4>
      </vt:variant>
      <vt:variant>
        <vt:i4>5</vt:i4>
      </vt:variant>
      <vt:variant>
        <vt:lpwstr>http://teacher.depaul.edu/html/Guide_Assess_Fiction.html</vt:lpwstr>
      </vt:variant>
      <vt:variant>
        <vt:lpwstr/>
      </vt:variant>
      <vt:variant>
        <vt:i4>7602256</vt:i4>
      </vt:variant>
      <vt:variant>
        <vt:i4>432</vt:i4>
      </vt:variant>
      <vt:variant>
        <vt:i4>0</vt:i4>
      </vt:variant>
      <vt:variant>
        <vt:i4>5</vt:i4>
      </vt:variant>
      <vt:variant>
        <vt:lpwstr>http://teacher.depaul.edu/SummarizeFictionandNonfiction.htm</vt:lpwstr>
      </vt:variant>
      <vt:variant>
        <vt:lpwstr/>
      </vt:variant>
      <vt:variant>
        <vt:i4>1703985</vt:i4>
      </vt:variant>
      <vt:variant>
        <vt:i4>429</vt:i4>
      </vt:variant>
      <vt:variant>
        <vt:i4>0</vt:i4>
      </vt:variant>
      <vt:variant>
        <vt:i4>5</vt:i4>
      </vt:variant>
      <vt:variant>
        <vt:lpwstr>http://teacher.depaul.edu/html/Nonfiction-IllustrateText.html</vt:lpwstr>
      </vt:variant>
      <vt:variant>
        <vt:lpwstr/>
      </vt:variant>
      <vt:variant>
        <vt:i4>1900604</vt:i4>
      </vt:variant>
      <vt:variant>
        <vt:i4>426</vt:i4>
      </vt:variant>
      <vt:variant>
        <vt:i4>0</vt:i4>
      </vt:variant>
      <vt:variant>
        <vt:i4>5</vt:i4>
      </vt:variant>
      <vt:variant>
        <vt:lpwstr>http://teacher.depaul.edu/html/Nonfiction-Identify_Important_Information.html</vt:lpwstr>
      </vt:variant>
      <vt:variant>
        <vt:lpwstr/>
      </vt:variant>
      <vt:variant>
        <vt:i4>3866709</vt:i4>
      </vt:variant>
      <vt:variant>
        <vt:i4>423</vt:i4>
      </vt:variant>
      <vt:variant>
        <vt:i4>0</vt:i4>
      </vt:variant>
      <vt:variant>
        <vt:i4>5</vt:i4>
      </vt:variant>
      <vt:variant>
        <vt:lpwstr>http://teacher.depaul.edu/Documents/Word-Picture-WordCoreVocabulary.pdf</vt:lpwstr>
      </vt:variant>
      <vt:variant>
        <vt:lpwstr/>
      </vt:variant>
      <vt:variant>
        <vt:i4>5439569</vt:i4>
      </vt:variant>
      <vt:variant>
        <vt:i4>420</vt:i4>
      </vt:variant>
      <vt:variant>
        <vt:i4>0</vt:i4>
      </vt:variant>
      <vt:variant>
        <vt:i4>5</vt:i4>
      </vt:variant>
      <vt:variant>
        <vt:lpwstr>http://teacher.depaul.edu/social_studies.html</vt:lpwstr>
      </vt:variant>
      <vt:variant>
        <vt:lpwstr/>
      </vt:variant>
      <vt:variant>
        <vt:i4>7798850</vt:i4>
      </vt:variant>
      <vt:variant>
        <vt:i4>417</vt:i4>
      </vt:variant>
      <vt:variant>
        <vt:i4>0</vt:i4>
      </vt:variant>
      <vt:variant>
        <vt:i4>5</vt:i4>
      </vt:variant>
      <vt:variant>
        <vt:lpwstr>http://teacher.depaul.edu/Science_Activities_Assessments.html</vt:lpwstr>
      </vt:variant>
      <vt:variant>
        <vt:lpwstr/>
      </vt:variant>
      <vt:variant>
        <vt:i4>2228319</vt:i4>
      </vt:variant>
      <vt:variant>
        <vt:i4>414</vt:i4>
      </vt:variant>
      <vt:variant>
        <vt:i4>0</vt:i4>
      </vt:variant>
      <vt:variant>
        <vt:i4>5</vt:i4>
      </vt:variant>
      <vt:variant>
        <vt:lpwstr>http://teacher.depaul.edu/Documents/PRIMARYWRITINGGUIDE.pdf</vt:lpwstr>
      </vt:variant>
      <vt:variant>
        <vt:lpwstr/>
      </vt:variant>
      <vt:variant>
        <vt:i4>5636140</vt:i4>
      </vt:variant>
      <vt:variant>
        <vt:i4>411</vt:i4>
      </vt:variant>
      <vt:variant>
        <vt:i4>0</vt:i4>
      </vt:variant>
      <vt:variant>
        <vt:i4>5</vt:i4>
      </vt:variant>
      <vt:variant>
        <vt:lpwstr>http://teacher.depaul.edu/Documents/readingandvocabularyguide.pdf</vt:lpwstr>
      </vt:variant>
      <vt:variant>
        <vt:lpwstr/>
      </vt:variant>
      <vt:variant>
        <vt:i4>8060979</vt:i4>
      </vt:variant>
      <vt:variant>
        <vt:i4>408</vt:i4>
      </vt:variant>
      <vt:variant>
        <vt:i4>0</vt:i4>
      </vt:variant>
      <vt:variant>
        <vt:i4>5</vt:i4>
      </vt:variant>
      <vt:variant>
        <vt:lpwstr>http://teacher.depaul.edu/PrimaryReadingResources.html</vt:lpwstr>
      </vt:variant>
      <vt:variant>
        <vt:lpwstr/>
      </vt:variant>
      <vt:variant>
        <vt:i4>7471178</vt:i4>
      </vt:variant>
      <vt:variant>
        <vt:i4>405</vt:i4>
      </vt:variant>
      <vt:variant>
        <vt:i4>0</vt:i4>
      </vt:variant>
      <vt:variant>
        <vt:i4>5</vt:i4>
      </vt:variant>
      <vt:variant>
        <vt:lpwstr>http://teacher.depaul.edu/html/Writing1.htm</vt:lpwstr>
      </vt:variant>
      <vt:variant>
        <vt:lpwstr/>
      </vt:variant>
      <vt:variant>
        <vt:i4>6750320</vt:i4>
      </vt:variant>
      <vt:variant>
        <vt:i4>402</vt:i4>
      </vt:variant>
      <vt:variant>
        <vt:i4>0</vt:i4>
      </vt:variant>
      <vt:variant>
        <vt:i4>5</vt:i4>
      </vt:variant>
      <vt:variant>
        <vt:lpwstr>http://teacher.depaul.edu/html/vocabulary.html</vt:lpwstr>
      </vt:variant>
      <vt:variant>
        <vt:lpwstr/>
      </vt:variant>
      <vt:variant>
        <vt:i4>2687034</vt:i4>
      </vt:variant>
      <vt:variant>
        <vt:i4>399</vt:i4>
      </vt:variant>
      <vt:variant>
        <vt:i4>0</vt:i4>
      </vt:variant>
      <vt:variant>
        <vt:i4>5</vt:i4>
      </vt:variant>
      <vt:variant>
        <vt:lpwstr>http://teacher.depaul.edu/html/Guide_Assess_Fiction.html</vt:lpwstr>
      </vt:variant>
      <vt:variant>
        <vt:lpwstr/>
      </vt:variant>
      <vt:variant>
        <vt:i4>7602256</vt:i4>
      </vt:variant>
      <vt:variant>
        <vt:i4>396</vt:i4>
      </vt:variant>
      <vt:variant>
        <vt:i4>0</vt:i4>
      </vt:variant>
      <vt:variant>
        <vt:i4>5</vt:i4>
      </vt:variant>
      <vt:variant>
        <vt:lpwstr>http://teacher.depaul.edu/SummarizeFictionandNonfiction.htm</vt:lpwstr>
      </vt:variant>
      <vt:variant>
        <vt:lpwstr/>
      </vt:variant>
      <vt:variant>
        <vt:i4>1703985</vt:i4>
      </vt:variant>
      <vt:variant>
        <vt:i4>393</vt:i4>
      </vt:variant>
      <vt:variant>
        <vt:i4>0</vt:i4>
      </vt:variant>
      <vt:variant>
        <vt:i4>5</vt:i4>
      </vt:variant>
      <vt:variant>
        <vt:lpwstr>http://teacher.depaul.edu/html/Nonfiction-IllustrateText.html</vt:lpwstr>
      </vt:variant>
      <vt:variant>
        <vt:lpwstr/>
      </vt:variant>
      <vt:variant>
        <vt:i4>1900604</vt:i4>
      </vt:variant>
      <vt:variant>
        <vt:i4>390</vt:i4>
      </vt:variant>
      <vt:variant>
        <vt:i4>0</vt:i4>
      </vt:variant>
      <vt:variant>
        <vt:i4>5</vt:i4>
      </vt:variant>
      <vt:variant>
        <vt:lpwstr>http://teacher.depaul.edu/html/Nonfiction-Identify_Important_Information.html</vt:lpwstr>
      </vt:variant>
      <vt:variant>
        <vt:lpwstr/>
      </vt:variant>
      <vt:variant>
        <vt:i4>6291507</vt:i4>
      </vt:variant>
      <vt:variant>
        <vt:i4>387</vt:i4>
      </vt:variant>
      <vt:variant>
        <vt:i4>0</vt:i4>
      </vt:variant>
      <vt:variant>
        <vt:i4>5</vt:i4>
      </vt:variant>
      <vt:variant>
        <vt:lpwstr>http://teacher.depaul.edu/NYC_Organizers/General%20Organizers/Classify%20to%20Clarify.pdf</vt:lpwstr>
      </vt:variant>
      <vt:variant>
        <vt:lpwstr/>
      </vt:variant>
      <vt:variant>
        <vt:i4>1900566</vt:i4>
      </vt:variant>
      <vt:variant>
        <vt:i4>384</vt:i4>
      </vt:variant>
      <vt:variant>
        <vt:i4>0</vt:i4>
      </vt:variant>
      <vt:variant>
        <vt:i4>5</vt:i4>
      </vt:variant>
      <vt:variant>
        <vt:lpwstr>http://teacher.depaul.edu/Documents/Classify.pdf</vt:lpwstr>
      </vt:variant>
      <vt:variant>
        <vt:lpwstr/>
      </vt:variant>
      <vt:variant>
        <vt:i4>3866709</vt:i4>
      </vt:variant>
      <vt:variant>
        <vt:i4>381</vt:i4>
      </vt:variant>
      <vt:variant>
        <vt:i4>0</vt:i4>
      </vt:variant>
      <vt:variant>
        <vt:i4>5</vt:i4>
      </vt:variant>
      <vt:variant>
        <vt:lpwstr>http://teacher.depaul.edu/Documents/Word-Picture-WordCoreVocabulary.pdf</vt:lpwstr>
      </vt:variant>
      <vt:variant>
        <vt:lpwstr/>
      </vt:variant>
      <vt:variant>
        <vt:i4>5439569</vt:i4>
      </vt:variant>
      <vt:variant>
        <vt:i4>378</vt:i4>
      </vt:variant>
      <vt:variant>
        <vt:i4>0</vt:i4>
      </vt:variant>
      <vt:variant>
        <vt:i4>5</vt:i4>
      </vt:variant>
      <vt:variant>
        <vt:lpwstr>http://teacher.depaul.edu/social_studies.html</vt:lpwstr>
      </vt:variant>
      <vt:variant>
        <vt:lpwstr/>
      </vt:variant>
      <vt:variant>
        <vt:i4>7798850</vt:i4>
      </vt:variant>
      <vt:variant>
        <vt:i4>375</vt:i4>
      </vt:variant>
      <vt:variant>
        <vt:i4>0</vt:i4>
      </vt:variant>
      <vt:variant>
        <vt:i4>5</vt:i4>
      </vt:variant>
      <vt:variant>
        <vt:lpwstr>http://teacher.depaul.edu/Science_Activities_Assessments.html</vt:lpwstr>
      </vt:variant>
      <vt:variant>
        <vt:lpwstr/>
      </vt:variant>
      <vt:variant>
        <vt:i4>2228319</vt:i4>
      </vt:variant>
      <vt:variant>
        <vt:i4>372</vt:i4>
      </vt:variant>
      <vt:variant>
        <vt:i4>0</vt:i4>
      </vt:variant>
      <vt:variant>
        <vt:i4>5</vt:i4>
      </vt:variant>
      <vt:variant>
        <vt:lpwstr>http://teacher.depaul.edu/Documents/PRIMARYWRITINGGUIDE.pdf</vt:lpwstr>
      </vt:variant>
      <vt:variant>
        <vt:lpwstr/>
      </vt:variant>
      <vt:variant>
        <vt:i4>5636140</vt:i4>
      </vt:variant>
      <vt:variant>
        <vt:i4>369</vt:i4>
      </vt:variant>
      <vt:variant>
        <vt:i4>0</vt:i4>
      </vt:variant>
      <vt:variant>
        <vt:i4>5</vt:i4>
      </vt:variant>
      <vt:variant>
        <vt:lpwstr>http://teacher.depaul.edu/Documents/readingandvocabularyguide.pdf</vt:lpwstr>
      </vt:variant>
      <vt:variant>
        <vt:lpwstr/>
      </vt:variant>
      <vt:variant>
        <vt:i4>8060979</vt:i4>
      </vt:variant>
      <vt:variant>
        <vt:i4>366</vt:i4>
      </vt:variant>
      <vt:variant>
        <vt:i4>0</vt:i4>
      </vt:variant>
      <vt:variant>
        <vt:i4>5</vt:i4>
      </vt:variant>
      <vt:variant>
        <vt:lpwstr>http://teacher.depaul.edu/PrimaryReadingResources.html</vt:lpwstr>
      </vt:variant>
      <vt:variant>
        <vt:lpwstr/>
      </vt:variant>
      <vt:variant>
        <vt:i4>7471178</vt:i4>
      </vt:variant>
      <vt:variant>
        <vt:i4>363</vt:i4>
      </vt:variant>
      <vt:variant>
        <vt:i4>0</vt:i4>
      </vt:variant>
      <vt:variant>
        <vt:i4>5</vt:i4>
      </vt:variant>
      <vt:variant>
        <vt:lpwstr>http://teacher.depaul.edu/html/Writing1.htm</vt:lpwstr>
      </vt:variant>
      <vt:variant>
        <vt:lpwstr/>
      </vt:variant>
      <vt:variant>
        <vt:i4>6750320</vt:i4>
      </vt:variant>
      <vt:variant>
        <vt:i4>360</vt:i4>
      </vt:variant>
      <vt:variant>
        <vt:i4>0</vt:i4>
      </vt:variant>
      <vt:variant>
        <vt:i4>5</vt:i4>
      </vt:variant>
      <vt:variant>
        <vt:lpwstr>http://teacher.depaul.edu/html/vocabulary.html</vt:lpwstr>
      </vt:variant>
      <vt:variant>
        <vt:lpwstr/>
      </vt:variant>
      <vt:variant>
        <vt:i4>2687034</vt:i4>
      </vt:variant>
      <vt:variant>
        <vt:i4>357</vt:i4>
      </vt:variant>
      <vt:variant>
        <vt:i4>0</vt:i4>
      </vt:variant>
      <vt:variant>
        <vt:i4>5</vt:i4>
      </vt:variant>
      <vt:variant>
        <vt:lpwstr>http://teacher.depaul.edu/html/Guide_Assess_Fiction.html</vt:lpwstr>
      </vt:variant>
      <vt:variant>
        <vt:lpwstr/>
      </vt:variant>
      <vt:variant>
        <vt:i4>7602256</vt:i4>
      </vt:variant>
      <vt:variant>
        <vt:i4>354</vt:i4>
      </vt:variant>
      <vt:variant>
        <vt:i4>0</vt:i4>
      </vt:variant>
      <vt:variant>
        <vt:i4>5</vt:i4>
      </vt:variant>
      <vt:variant>
        <vt:lpwstr>http://teacher.depaul.edu/SummarizeFictionandNonfiction.htm</vt:lpwstr>
      </vt:variant>
      <vt:variant>
        <vt:lpwstr/>
      </vt:variant>
      <vt:variant>
        <vt:i4>1703985</vt:i4>
      </vt:variant>
      <vt:variant>
        <vt:i4>351</vt:i4>
      </vt:variant>
      <vt:variant>
        <vt:i4>0</vt:i4>
      </vt:variant>
      <vt:variant>
        <vt:i4>5</vt:i4>
      </vt:variant>
      <vt:variant>
        <vt:lpwstr>http://teacher.depaul.edu/html/Nonfiction-IllustrateText.html</vt:lpwstr>
      </vt:variant>
      <vt:variant>
        <vt:lpwstr/>
      </vt:variant>
      <vt:variant>
        <vt:i4>1900604</vt:i4>
      </vt:variant>
      <vt:variant>
        <vt:i4>348</vt:i4>
      </vt:variant>
      <vt:variant>
        <vt:i4>0</vt:i4>
      </vt:variant>
      <vt:variant>
        <vt:i4>5</vt:i4>
      </vt:variant>
      <vt:variant>
        <vt:lpwstr>http://teacher.depaul.edu/html/Nonfiction-Identify_Important_Information.html</vt:lpwstr>
      </vt:variant>
      <vt:variant>
        <vt:lpwstr/>
      </vt:variant>
      <vt:variant>
        <vt:i4>6291507</vt:i4>
      </vt:variant>
      <vt:variant>
        <vt:i4>345</vt:i4>
      </vt:variant>
      <vt:variant>
        <vt:i4>0</vt:i4>
      </vt:variant>
      <vt:variant>
        <vt:i4>5</vt:i4>
      </vt:variant>
      <vt:variant>
        <vt:lpwstr>http://teacher.depaul.edu/NYC_Organizers/General%20Organizers/Classify%20to%20Clarify.pdf</vt:lpwstr>
      </vt:variant>
      <vt:variant>
        <vt:lpwstr/>
      </vt:variant>
      <vt:variant>
        <vt:i4>1900566</vt:i4>
      </vt:variant>
      <vt:variant>
        <vt:i4>342</vt:i4>
      </vt:variant>
      <vt:variant>
        <vt:i4>0</vt:i4>
      </vt:variant>
      <vt:variant>
        <vt:i4>5</vt:i4>
      </vt:variant>
      <vt:variant>
        <vt:lpwstr>http://teacher.depaul.edu/Documents/Classify.pdf</vt:lpwstr>
      </vt:variant>
      <vt:variant>
        <vt:lpwstr/>
      </vt:variant>
      <vt:variant>
        <vt:i4>3866709</vt:i4>
      </vt:variant>
      <vt:variant>
        <vt:i4>339</vt:i4>
      </vt:variant>
      <vt:variant>
        <vt:i4>0</vt:i4>
      </vt:variant>
      <vt:variant>
        <vt:i4>5</vt:i4>
      </vt:variant>
      <vt:variant>
        <vt:lpwstr>http://teacher.depaul.edu/Documents/Word-Picture-WordCoreVocabulary.pdf</vt:lpwstr>
      </vt:variant>
      <vt:variant>
        <vt:lpwstr/>
      </vt:variant>
      <vt:variant>
        <vt:i4>5439569</vt:i4>
      </vt:variant>
      <vt:variant>
        <vt:i4>336</vt:i4>
      </vt:variant>
      <vt:variant>
        <vt:i4>0</vt:i4>
      </vt:variant>
      <vt:variant>
        <vt:i4>5</vt:i4>
      </vt:variant>
      <vt:variant>
        <vt:lpwstr>http://teacher.depaul.edu/social_studies.html</vt:lpwstr>
      </vt:variant>
      <vt:variant>
        <vt:lpwstr/>
      </vt:variant>
      <vt:variant>
        <vt:i4>7798850</vt:i4>
      </vt:variant>
      <vt:variant>
        <vt:i4>333</vt:i4>
      </vt:variant>
      <vt:variant>
        <vt:i4>0</vt:i4>
      </vt:variant>
      <vt:variant>
        <vt:i4>5</vt:i4>
      </vt:variant>
      <vt:variant>
        <vt:lpwstr>http://teacher.depaul.edu/Science_Activities_Assessments.html</vt:lpwstr>
      </vt:variant>
      <vt:variant>
        <vt:lpwstr/>
      </vt:variant>
      <vt:variant>
        <vt:i4>2228319</vt:i4>
      </vt:variant>
      <vt:variant>
        <vt:i4>330</vt:i4>
      </vt:variant>
      <vt:variant>
        <vt:i4>0</vt:i4>
      </vt:variant>
      <vt:variant>
        <vt:i4>5</vt:i4>
      </vt:variant>
      <vt:variant>
        <vt:lpwstr>http://teacher.depaul.edu/Documents/PRIMARYWRITINGGUIDE.pdf</vt:lpwstr>
      </vt:variant>
      <vt:variant>
        <vt:lpwstr/>
      </vt:variant>
      <vt:variant>
        <vt:i4>5636140</vt:i4>
      </vt:variant>
      <vt:variant>
        <vt:i4>327</vt:i4>
      </vt:variant>
      <vt:variant>
        <vt:i4>0</vt:i4>
      </vt:variant>
      <vt:variant>
        <vt:i4>5</vt:i4>
      </vt:variant>
      <vt:variant>
        <vt:lpwstr>http://teacher.depaul.edu/Documents/readingandvocabularyguide.pdf</vt:lpwstr>
      </vt:variant>
      <vt:variant>
        <vt:lpwstr/>
      </vt:variant>
      <vt:variant>
        <vt:i4>8060979</vt:i4>
      </vt:variant>
      <vt:variant>
        <vt:i4>324</vt:i4>
      </vt:variant>
      <vt:variant>
        <vt:i4>0</vt:i4>
      </vt:variant>
      <vt:variant>
        <vt:i4>5</vt:i4>
      </vt:variant>
      <vt:variant>
        <vt:lpwstr>http://teacher.depaul.edu/PrimaryReadingResources.html</vt:lpwstr>
      </vt:variant>
      <vt:variant>
        <vt:lpwstr/>
      </vt:variant>
      <vt:variant>
        <vt:i4>7471178</vt:i4>
      </vt:variant>
      <vt:variant>
        <vt:i4>321</vt:i4>
      </vt:variant>
      <vt:variant>
        <vt:i4>0</vt:i4>
      </vt:variant>
      <vt:variant>
        <vt:i4>5</vt:i4>
      </vt:variant>
      <vt:variant>
        <vt:lpwstr>http://teacher.depaul.edu/html/Writing1.htm</vt:lpwstr>
      </vt:variant>
      <vt:variant>
        <vt:lpwstr/>
      </vt:variant>
      <vt:variant>
        <vt:i4>6750320</vt:i4>
      </vt:variant>
      <vt:variant>
        <vt:i4>318</vt:i4>
      </vt:variant>
      <vt:variant>
        <vt:i4>0</vt:i4>
      </vt:variant>
      <vt:variant>
        <vt:i4>5</vt:i4>
      </vt:variant>
      <vt:variant>
        <vt:lpwstr>http://teacher.depaul.edu/html/vocabulary.html</vt:lpwstr>
      </vt:variant>
      <vt:variant>
        <vt:lpwstr/>
      </vt:variant>
      <vt:variant>
        <vt:i4>2687034</vt:i4>
      </vt:variant>
      <vt:variant>
        <vt:i4>315</vt:i4>
      </vt:variant>
      <vt:variant>
        <vt:i4>0</vt:i4>
      </vt:variant>
      <vt:variant>
        <vt:i4>5</vt:i4>
      </vt:variant>
      <vt:variant>
        <vt:lpwstr>http://teacher.depaul.edu/html/Guide_Assess_Fiction.html</vt:lpwstr>
      </vt:variant>
      <vt:variant>
        <vt:lpwstr/>
      </vt:variant>
      <vt:variant>
        <vt:i4>7602256</vt:i4>
      </vt:variant>
      <vt:variant>
        <vt:i4>312</vt:i4>
      </vt:variant>
      <vt:variant>
        <vt:i4>0</vt:i4>
      </vt:variant>
      <vt:variant>
        <vt:i4>5</vt:i4>
      </vt:variant>
      <vt:variant>
        <vt:lpwstr>http://teacher.depaul.edu/SummarizeFictionandNonfiction.htm</vt:lpwstr>
      </vt:variant>
      <vt:variant>
        <vt:lpwstr/>
      </vt:variant>
      <vt:variant>
        <vt:i4>1703985</vt:i4>
      </vt:variant>
      <vt:variant>
        <vt:i4>309</vt:i4>
      </vt:variant>
      <vt:variant>
        <vt:i4>0</vt:i4>
      </vt:variant>
      <vt:variant>
        <vt:i4>5</vt:i4>
      </vt:variant>
      <vt:variant>
        <vt:lpwstr>http://teacher.depaul.edu/html/Nonfiction-IllustrateText.html</vt:lpwstr>
      </vt:variant>
      <vt:variant>
        <vt:lpwstr/>
      </vt:variant>
      <vt:variant>
        <vt:i4>1900604</vt:i4>
      </vt:variant>
      <vt:variant>
        <vt:i4>306</vt:i4>
      </vt:variant>
      <vt:variant>
        <vt:i4>0</vt:i4>
      </vt:variant>
      <vt:variant>
        <vt:i4>5</vt:i4>
      </vt:variant>
      <vt:variant>
        <vt:lpwstr>http://teacher.depaul.edu/html/Nonfiction-Identify_Important_Information.html</vt:lpwstr>
      </vt:variant>
      <vt:variant>
        <vt:lpwstr/>
      </vt:variant>
      <vt:variant>
        <vt:i4>6291507</vt:i4>
      </vt:variant>
      <vt:variant>
        <vt:i4>303</vt:i4>
      </vt:variant>
      <vt:variant>
        <vt:i4>0</vt:i4>
      </vt:variant>
      <vt:variant>
        <vt:i4>5</vt:i4>
      </vt:variant>
      <vt:variant>
        <vt:lpwstr>http://teacher.depaul.edu/NYC_Organizers/General%20Organizers/Classify%20to%20Clarify.pdf</vt:lpwstr>
      </vt:variant>
      <vt:variant>
        <vt:lpwstr/>
      </vt:variant>
      <vt:variant>
        <vt:i4>1900566</vt:i4>
      </vt:variant>
      <vt:variant>
        <vt:i4>300</vt:i4>
      </vt:variant>
      <vt:variant>
        <vt:i4>0</vt:i4>
      </vt:variant>
      <vt:variant>
        <vt:i4>5</vt:i4>
      </vt:variant>
      <vt:variant>
        <vt:lpwstr>http://teacher.depaul.edu/Documents/Classify.pdf</vt:lpwstr>
      </vt:variant>
      <vt:variant>
        <vt:lpwstr/>
      </vt:variant>
      <vt:variant>
        <vt:i4>5439569</vt:i4>
      </vt:variant>
      <vt:variant>
        <vt:i4>297</vt:i4>
      </vt:variant>
      <vt:variant>
        <vt:i4>0</vt:i4>
      </vt:variant>
      <vt:variant>
        <vt:i4>5</vt:i4>
      </vt:variant>
      <vt:variant>
        <vt:lpwstr>http://teacher.depaul.edu/social_studies.html</vt:lpwstr>
      </vt:variant>
      <vt:variant>
        <vt:lpwstr/>
      </vt:variant>
      <vt:variant>
        <vt:i4>7798850</vt:i4>
      </vt:variant>
      <vt:variant>
        <vt:i4>294</vt:i4>
      </vt:variant>
      <vt:variant>
        <vt:i4>0</vt:i4>
      </vt:variant>
      <vt:variant>
        <vt:i4>5</vt:i4>
      </vt:variant>
      <vt:variant>
        <vt:lpwstr>http://teacher.depaul.edu/Science_Activities_Assessments.html</vt:lpwstr>
      </vt:variant>
      <vt:variant>
        <vt:lpwstr/>
      </vt:variant>
      <vt:variant>
        <vt:i4>2228319</vt:i4>
      </vt:variant>
      <vt:variant>
        <vt:i4>291</vt:i4>
      </vt:variant>
      <vt:variant>
        <vt:i4>0</vt:i4>
      </vt:variant>
      <vt:variant>
        <vt:i4>5</vt:i4>
      </vt:variant>
      <vt:variant>
        <vt:lpwstr>http://teacher.depaul.edu/Documents/PRIMARYWRITINGGUIDE.pdf</vt:lpwstr>
      </vt:variant>
      <vt:variant>
        <vt:lpwstr/>
      </vt:variant>
      <vt:variant>
        <vt:i4>5636140</vt:i4>
      </vt:variant>
      <vt:variant>
        <vt:i4>288</vt:i4>
      </vt:variant>
      <vt:variant>
        <vt:i4>0</vt:i4>
      </vt:variant>
      <vt:variant>
        <vt:i4>5</vt:i4>
      </vt:variant>
      <vt:variant>
        <vt:lpwstr>http://teacher.depaul.edu/Documents/readingandvocabularyguide.pdf</vt:lpwstr>
      </vt:variant>
      <vt:variant>
        <vt:lpwstr/>
      </vt:variant>
      <vt:variant>
        <vt:i4>8060979</vt:i4>
      </vt:variant>
      <vt:variant>
        <vt:i4>285</vt:i4>
      </vt:variant>
      <vt:variant>
        <vt:i4>0</vt:i4>
      </vt:variant>
      <vt:variant>
        <vt:i4>5</vt:i4>
      </vt:variant>
      <vt:variant>
        <vt:lpwstr>http://teacher.depaul.edu/PrimaryReadingResources.html</vt:lpwstr>
      </vt:variant>
      <vt:variant>
        <vt:lpwstr/>
      </vt:variant>
      <vt:variant>
        <vt:i4>7471178</vt:i4>
      </vt:variant>
      <vt:variant>
        <vt:i4>282</vt:i4>
      </vt:variant>
      <vt:variant>
        <vt:i4>0</vt:i4>
      </vt:variant>
      <vt:variant>
        <vt:i4>5</vt:i4>
      </vt:variant>
      <vt:variant>
        <vt:lpwstr>http://teacher.depaul.edu/html/Writing1.htm</vt:lpwstr>
      </vt:variant>
      <vt:variant>
        <vt:lpwstr/>
      </vt:variant>
      <vt:variant>
        <vt:i4>6750320</vt:i4>
      </vt:variant>
      <vt:variant>
        <vt:i4>279</vt:i4>
      </vt:variant>
      <vt:variant>
        <vt:i4>0</vt:i4>
      </vt:variant>
      <vt:variant>
        <vt:i4>5</vt:i4>
      </vt:variant>
      <vt:variant>
        <vt:lpwstr>http://teacher.depaul.edu/html/vocabulary.html</vt:lpwstr>
      </vt:variant>
      <vt:variant>
        <vt:lpwstr/>
      </vt:variant>
      <vt:variant>
        <vt:i4>2687034</vt:i4>
      </vt:variant>
      <vt:variant>
        <vt:i4>276</vt:i4>
      </vt:variant>
      <vt:variant>
        <vt:i4>0</vt:i4>
      </vt:variant>
      <vt:variant>
        <vt:i4>5</vt:i4>
      </vt:variant>
      <vt:variant>
        <vt:lpwstr>http://teacher.depaul.edu/html/Guide_Assess_Fiction.html</vt:lpwstr>
      </vt:variant>
      <vt:variant>
        <vt:lpwstr/>
      </vt:variant>
      <vt:variant>
        <vt:i4>4522038</vt:i4>
      </vt:variant>
      <vt:variant>
        <vt:i4>273</vt:i4>
      </vt:variant>
      <vt:variant>
        <vt:i4>0</vt:i4>
      </vt:variant>
      <vt:variant>
        <vt:i4>5</vt:i4>
      </vt:variant>
      <vt:variant>
        <vt:lpwstr>http://www.corestandards.org/</vt:lpwstr>
      </vt:variant>
      <vt:variant>
        <vt:lpwstr/>
      </vt:variant>
      <vt:variant>
        <vt:i4>983103</vt:i4>
      </vt:variant>
      <vt:variant>
        <vt:i4>270</vt:i4>
      </vt:variant>
      <vt:variant>
        <vt:i4>0</vt:i4>
      </vt:variant>
      <vt:variant>
        <vt:i4>5</vt:i4>
      </vt:variant>
      <vt:variant>
        <vt:lpwstr>http://www.corestandards.org/ELA-Literacy/SL/2/6/</vt:lpwstr>
      </vt:variant>
      <vt:variant>
        <vt:lpwstr/>
      </vt:variant>
      <vt:variant>
        <vt:i4>786495</vt:i4>
      </vt:variant>
      <vt:variant>
        <vt:i4>267</vt:i4>
      </vt:variant>
      <vt:variant>
        <vt:i4>0</vt:i4>
      </vt:variant>
      <vt:variant>
        <vt:i4>5</vt:i4>
      </vt:variant>
      <vt:variant>
        <vt:lpwstr>http://www.corestandards.org/ELA-Literacy/SL/2/5/</vt:lpwstr>
      </vt:variant>
      <vt:variant>
        <vt:lpwstr/>
      </vt:variant>
      <vt:variant>
        <vt:i4>852031</vt:i4>
      </vt:variant>
      <vt:variant>
        <vt:i4>264</vt:i4>
      </vt:variant>
      <vt:variant>
        <vt:i4>0</vt:i4>
      </vt:variant>
      <vt:variant>
        <vt:i4>5</vt:i4>
      </vt:variant>
      <vt:variant>
        <vt:lpwstr>http://www.corestandards.org/ELA-Literacy/SL/2/4/</vt:lpwstr>
      </vt:variant>
      <vt:variant>
        <vt:lpwstr/>
      </vt:variant>
      <vt:variant>
        <vt:i4>655423</vt:i4>
      </vt:variant>
      <vt:variant>
        <vt:i4>261</vt:i4>
      </vt:variant>
      <vt:variant>
        <vt:i4>0</vt:i4>
      </vt:variant>
      <vt:variant>
        <vt:i4>5</vt:i4>
      </vt:variant>
      <vt:variant>
        <vt:lpwstr>http://www.corestandards.org/ELA-Literacy/SL/2/3/</vt:lpwstr>
      </vt:variant>
      <vt:variant>
        <vt:lpwstr/>
      </vt:variant>
      <vt:variant>
        <vt:i4>720959</vt:i4>
      </vt:variant>
      <vt:variant>
        <vt:i4>258</vt:i4>
      </vt:variant>
      <vt:variant>
        <vt:i4>0</vt:i4>
      </vt:variant>
      <vt:variant>
        <vt:i4>5</vt:i4>
      </vt:variant>
      <vt:variant>
        <vt:lpwstr>http://www.corestandards.org/ELA-Literacy/SL/2/2/</vt:lpwstr>
      </vt:variant>
      <vt:variant>
        <vt:lpwstr/>
      </vt:variant>
      <vt:variant>
        <vt:i4>7012368</vt:i4>
      </vt:variant>
      <vt:variant>
        <vt:i4>255</vt:i4>
      </vt:variant>
      <vt:variant>
        <vt:i4>0</vt:i4>
      </vt:variant>
      <vt:variant>
        <vt:i4>5</vt:i4>
      </vt:variant>
      <vt:variant>
        <vt:lpwstr>http://www.corestandards.org/ELA-Literacy/SL/2/1/c/</vt:lpwstr>
      </vt:variant>
      <vt:variant>
        <vt:lpwstr/>
      </vt:variant>
      <vt:variant>
        <vt:i4>6946832</vt:i4>
      </vt:variant>
      <vt:variant>
        <vt:i4>252</vt:i4>
      </vt:variant>
      <vt:variant>
        <vt:i4>0</vt:i4>
      </vt:variant>
      <vt:variant>
        <vt:i4>5</vt:i4>
      </vt:variant>
      <vt:variant>
        <vt:lpwstr>http://www.corestandards.org/ELA-Literacy/SL/2/1/b/</vt:lpwstr>
      </vt:variant>
      <vt:variant>
        <vt:lpwstr/>
      </vt:variant>
      <vt:variant>
        <vt:i4>6881296</vt:i4>
      </vt:variant>
      <vt:variant>
        <vt:i4>249</vt:i4>
      </vt:variant>
      <vt:variant>
        <vt:i4>0</vt:i4>
      </vt:variant>
      <vt:variant>
        <vt:i4>5</vt:i4>
      </vt:variant>
      <vt:variant>
        <vt:lpwstr>http://www.corestandards.org/ELA-Literacy/SL/2/1/a/</vt:lpwstr>
      </vt:variant>
      <vt:variant>
        <vt:lpwstr/>
      </vt:variant>
      <vt:variant>
        <vt:i4>524351</vt:i4>
      </vt:variant>
      <vt:variant>
        <vt:i4>246</vt:i4>
      </vt:variant>
      <vt:variant>
        <vt:i4>0</vt:i4>
      </vt:variant>
      <vt:variant>
        <vt:i4>5</vt:i4>
      </vt:variant>
      <vt:variant>
        <vt:lpwstr>http://www.corestandards.org/ELA-Literacy/SL/2/1/</vt:lpwstr>
      </vt:variant>
      <vt:variant>
        <vt:lpwstr/>
      </vt:variant>
      <vt:variant>
        <vt:i4>7471178</vt:i4>
      </vt:variant>
      <vt:variant>
        <vt:i4>243</vt:i4>
      </vt:variant>
      <vt:variant>
        <vt:i4>0</vt:i4>
      </vt:variant>
      <vt:variant>
        <vt:i4>5</vt:i4>
      </vt:variant>
      <vt:variant>
        <vt:lpwstr>http://teacher.depaul.edu/html/Writing1.htm</vt:lpwstr>
      </vt:variant>
      <vt:variant>
        <vt:lpwstr/>
      </vt:variant>
      <vt:variant>
        <vt:i4>6750320</vt:i4>
      </vt:variant>
      <vt:variant>
        <vt:i4>240</vt:i4>
      </vt:variant>
      <vt:variant>
        <vt:i4>0</vt:i4>
      </vt:variant>
      <vt:variant>
        <vt:i4>5</vt:i4>
      </vt:variant>
      <vt:variant>
        <vt:lpwstr>http://teacher.depaul.edu/html/vocabulary.html</vt:lpwstr>
      </vt:variant>
      <vt:variant>
        <vt:lpwstr/>
      </vt:variant>
      <vt:variant>
        <vt:i4>5439569</vt:i4>
      </vt:variant>
      <vt:variant>
        <vt:i4>237</vt:i4>
      </vt:variant>
      <vt:variant>
        <vt:i4>0</vt:i4>
      </vt:variant>
      <vt:variant>
        <vt:i4>5</vt:i4>
      </vt:variant>
      <vt:variant>
        <vt:lpwstr>http://teacher.depaul.edu/social_studies.html</vt:lpwstr>
      </vt:variant>
      <vt:variant>
        <vt:lpwstr/>
      </vt:variant>
      <vt:variant>
        <vt:i4>7798850</vt:i4>
      </vt:variant>
      <vt:variant>
        <vt:i4>234</vt:i4>
      </vt:variant>
      <vt:variant>
        <vt:i4>0</vt:i4>
      </vt:variant>
      <vt:variant>
        <vt:i4>5</vt:i4>
      </vt:variant>
      <vt:variant>
        <vt:lpwstr>http://teacher.depaul.edu/Science_Activities_Assessments.html</vt:lpwstr>
      </vt:variant>
      <vt:variant>
        <vt:lpwstr/>
      </vt:variant>
      <vt:variant>
        <vt:i4>8060979</vt:i4>
      </vt:variant>
      <vt:variant>
        <vt:i4>231</vt:i4>
      </vt:variant>
      <vt:variant>
        <vt:i4>0</vt:i4>
      </vt:variant>
      <vt:variant>
        <vt:i4>5</vt:i4>
      </vt:variant>
      <vt:variant>
        <vt:lpwstr>http://teacher.depaul.edu/PrimaryReadingResources.html</vt:lpwstr>
      </vt:variant>
      <vt:variant>
        <vt:lpwstr/>
      </vt:variant>
      <vt:variant>
        <vt:i4>2687034</vt:i4>
      </vt:variant>
      <vt:variant>
        <vt:i4>228</vt:i4>
      </vt:variant>
      <vt:variant>
        <vt:i4>0</vt:i4>
      </vt:variant>
      <vt:variant>
        <vt:i4>5</vt:i4>
      </vt:variant>
      <vt:variant>
        <vt:lpwstr>http://teacher.depaul.edu/html/Guide_Assess_Fiction.html</vt:lpwstr>
      </vt:variant>
      <vt:variant>
        <vt:lpwstr/>
      </vt:variant>
      <vt:variant>
        <vt:i4>7471178</vt:i4>
      </vt:variant>
      <vt:variant>
        <vt:i4>225</vt:i4>
      </vt:variant>
      <vt:variant>
        <vt:i4>0</vt:i4>
      </vt:variant>
      <vt:variant>
        <vt:i4>5</vt:i4>
      </vt:variant>
      <vt:variant>
        <vt:lpwstr>http://teacher.depaul.edu/html/Writing1.htm</vt:lpwstr>
      </vt:variant>
      <vt:variant>
        <vt:lpwstr/>
      </vt:variant>
      <vt:variant>
        <vt:i4>6750320</vt:i4>
      </vt:variant>
      <vt:variant>
        <vt:i4>222</vt:i4>
      </vt:variant>
      <vt:variant>
        <vt:i4>0</vt:i4>
      </vt:variant>
      <vt:variant>
        <vt:i4>5</vt:i4>
      </vt:variant>
      <vt:variant>
        <vt:lpwstr>http://teacher.depaul.edu/html/vocabulary.html</vt:lpwstr>
      </vt:variant>
      <vt:variant>
        <vt:lpwstr/>
      </vt:variant>
      <vt:variant>
        <vt:i4>5439569</vt:i4>
      </vt:variant>
      <vt:variant>
        <vt:i4>219</vt:i4>
      </vt:variant>
      <vt:variant>
        <vt:i4>0</vt:i4>
      </vt:variant>
      <vt:variant>
        <vt:i4>5</vt:i4>
      </vt:variant>
      <vt:variant>
        <vt:lpwstr>http://teacher.depaul.edu/social_studies.html</vt:lpwstr>
      </vt:variant>
      <vt:variant>
        <vt:lpwstr/>
      </vt:variant>
      <vt:variant>
        <vt:i4>7798850</vt:i4>
      </vt:variant>
      <vt:variant>
        <vt:i4>216</vt:i4>
      </vt:variant>
      <vt:variant>
        <vt:i4>0</vt:i4>
      </vt:variant>
      <vt:variant>
        <vt:i4>5</vt:i4>
      </vt:variant>
      <vt:variant>
        <vt:lpwstr>http://teacher.depaul.edu/Science_Activities_Assessments.html</vt:lpwstr>
      </vt:variant>
      <vt:variant>
        <vt:lpwstr/>
      </vt:variant>
      <vt:variant>
        <vt:i4>8060979</vt:i4>
      </vt:variant>
      <vt:variant>
        <vt:i4>213</vt:i4>
      </vt:variant>
      <vt:variant>
        <vt:i4>0</vt:i4>
      </vt:variant>
      <vt:variant>
        <vt:i4>5</vt:i4>
      </vt:variant>
      <vt:variant>
        <vt:lpwstr>http://teacher.depaul.edu/PrimaryReadingResources.html</vt:lpwstr>
      </vt:variant>
      <vt:variant>
        <vt:lpwstr/>
      </vt:variant>
      <vt:variant>
        <vt:i4>2687034</vt:i4>
      </vt:variant>
      <vt:variant>
        <vt:i4>210</vt:i4>
      </vt:variant>
      <vt:variant>
        <vt:i4>0</vt:i4>
      </vt:variant>
      <vt:variant>
        <vt:i4>5</vt:i4>
      </vt:variant>
      <vt:variant>
        <vt:lpwstr>http://teacher.depaul.edu/html/Guide_Assess_Fiction.html</vt:lpwstr>
      </vt:variant>
      <vt:variant>
        <vt:lpwstr/>
      </vt:variant>
      <vt:variant>
        <vt:i4>7471178</vt:i4>
      </vt:variant>
      <vt:variant>
        <vt:i4>207</vt:i4>
      </vt:variant>
      <vt:variant>
        <vt:i4>0</vt:i4>
      </vt:variant>
      <vt:variant>
        <vt:i4>5</vt:i4>
      </vt:variant>
      <vt:variant>
        <vt:lpwstr>http://teacher.depaul.edu/html/Writing1.htm</vt:lpwstr>
      </vt:variant>
      <vt:variant>
        <vt:lpwstr/>
      </vt:variant>
      <vt:variant>
        <vt:i4>6750320</vt:i4>
      </vt:variant>
      <vt:variant>
        <vt:i4>204</vt:i4>
      </vt:variant>
      <vt:variant>
        <vt:i4>0</vt:i4>
      </vt:variant>
      <vt:variant>
        <vt:i4>5</vt:i4>
      </vt:variant>
      <vt:variant>
        <vt:lpwstr>http://teacher.depaul.edu/html/vocabulary.html</vt:lpwstr>
      </vt:variant>
      <vt:variant>
        <vt:lpwstr/>
      </vt:variant>
      <vt:variant>
        <vt:i4>5439569</vt:i4>
      </vt:variant>
      <vt:variant>
        <vt:i4>201</vt:i4>
      </vt:variant>
      <vt:variant>
        <vt:i4>0</vt:i4>
      </vt:variant>
      <vt:variant>
        <vt:i4>5</vt:i4>
      </vt:variant>
      <vt:variant>
        <vt:lpwstr>http://teacher.depaul.edu/social_studies.html</vt:lpwstr>
      </vt:variant>
      <vt:variant>
        <vt:lpwstr/>
      </vt:variant>
      <vt:variant>
        <vt:i4>7798850</vt:i4>
      </vt:variant>
      <vt:variant>
        <vt:i4>198</vt:i4>
      </vt:variant>
      <vt:variant>
        <vt:i4>0</vt:i4>
      </vt:variant>
      <vt:variant>
        <vt:i4>5</vt:i4>
      </vt:variant>
      <vt:variant>
        <vt:lpwstr>http://teacher.depaul.edu/Science_Activities_Assessments.html</vt:lpwstr>
      </vt:variant>
      <vt:variant>
        <vt:lpwstr/>
      </vt:variant>
      <vt:variant>
        <vt:i4>8060979</vt:i4>
      </vt:variant>
      <vt:variant>
        <vt:i4>195</vt:i4>
      </vt:variant>
      <vt:variant>
        <vt:i4>0</vt:i4>
      </vt:variant>
      <vt:variant>
        <vt:i4>5</vt:i4>
      </vt:variant>
      <vt:variant>
        <vt:lpwstr>http://teacher.depaul.edu/PrimaryReadingResources.html</vt:lpwstr>
      </vt:variant>
      <vt:variant>
        <vt:lpwstr/>
      </vt:variant>
      <vt:variant>
        <vt:i4>2687034</vt:i4>
      </vt:variant>
      <vt:variant>
        <vt:i4>192</vt:i4>
      </vt:variant>
      <vt:variant>
        <vt:i4>0</vt:i4>
      </vt:variant>
      <vt:variant>
        <vt:i4>5</vt:i4>
      </vt:variant>
      <vt:variant>
        <vt:lpwstr>http://teacher.depaul.edu/html/Guide_Assess_Fiction.html</vt:lpwstr>
      </vt:variant>
      <vt:variant>
        <vt:lpwstr/>
      </vt:variant>
      <vt:variant>
        <vt:i4>7471178</vt:i4>
      </vt:variant>
      <vt:variant>
        <vt:i4>189</vt:i4>
      </vt:variant>
      <vt:variant>
        <vt:i4>0</vt:i4>
      </vt:variant>
      <vt:variant>
        <vt:i4>5</vt:i4>
      </vt:variant>
      <vt:variant>
        <vt:lpwstr>http://teacher.depaul.edu/html/Writing1.htm</vt:lpwstr>
      </vt:variant>
      <vt:variant>
        <vt:lpwstr/>
      </vt:variant>
      <vt:variant>
        <vt:i4>6750320</vt:i4>
      </vt:variant>
      <vt:variant>
        <vt:i4>186</vt:i4>
      </vt:variant>
      <vt:variant>
        <vt:i4>0</vt:i4>
      </vt:variant>
      <vt:variant>
        <vt:i4>5</vt:i4>
      </vt:variant>
      <vt:variant>
        <vt:lpwstr>http://teacher.depaul.edu/html/vocabulary.html</vt:lpwstr>
      </vt:variant>
      <vt:variant>
        <vt:lpwstr/>
      </vt:variant>
      <vt:variant>
        <vt:i4>5439569</vt:i4>
      </vt:variant>
      <vt:variant>
        <vt:i4>183</vt:i4>
      </vt:variant>
      <vt:variant>
        <vt:i4>0</vt:i4>
      </vt:variant>
      <vt:variant>
        <vt:i4>5</vt:i4>
      </vt:variant>
      <vt:variant>
        <vt:lpwstr>http://teacher.depaul.edu/social_studies.html</vt:lpwstr>
      </vt:variant>
      <vt:variant>
        <vt:lpwstr/>
      </vt:variant>
      <vt:variant>
        <vt:i4>7798850</vt:i4>
      </vt:variant>
      <vt:variant>
        <vt:i4>180</vt:i4>
      </vt:variant>
      <vt:variant>
        <vt:i4>0</vt:i4>
      </vt:variant>
      <vt:variant>
        <vt:i4>5</vt:i4>
      </vt:variant>
      <vt:variant>
        <vt:lpwstr>http://teacher.depaul.edu/Science_Activities_Assessments.html</vt:lpwstr>
      </vt:variant>
      <vt:variant>
        <vt:lpwstr/>
      </vt:variant>
      <vt:variant>
        <vt:i4>8060979</vt:i4>
      </vt:variant>
      <vt:variant>
        <vt:i4>177</vt:i4>
      </vt:variant>
      <vt:variant>
        <vt:i4>0</vt:i4>
      </vt:variant>
      <vt:variant>
        <vt:i4>5</vt:i4>
      </vt:variant>
      <vt:variant>
        <vt:lpwstr>http://teacher.depaul.edu/PrimaryReadingResources.html</vt:lpwstr>
      </vt:variant>
      <vt:variant>
        <vt:lpwstr/>
      </vt:variant>
      <vt:variant>
        <vt:i4>2687034</vt:i4>
      </vt:variant>
      <vt:variant>
        <vt:i4>174</vt:i4>
      </vt:variant>
      <vt:variant>
        <vt:i4>0</vt:i4>
      </vt:variant>
      <vt:variant>
        <vt:i4>5</vt:i4>
      </vt:variant>
      <vt:variant>
        <vt:lpwstr>http://teacher.depaul.edu/html/Guide_Assess_Fiction.html</vt:lpwstr>
      </vt:variant>
      <vt:variant>
        <vt:lpwstr/>
      </vt:variant>
      <vt:variant>
        <vt:i4>7471178</vt:i4>
      </vt:variant>
      <vt:variant>
        <vt:i4>171</vt:i4>
      </vt:variant>
      <vt:variant>
        <vt:i4>0</vt:i4>
      </vt:variant>
      <vt:variant>
        <vt:i4>5</vt:i4>
      </vt:variant>
      <vt:variant>
        <vt:lpwstr>http://teacher.depaul.edu/html/Writing1.htm</vt:lpwstr>
      </vt:variant>
      <vt:variant>
        <vt:lpwstr/>
      </vt:variant>
      <vt:variant>
        <vt:i4>6750320</vt:i4>
      </vt:variant>
      <vt:variant>
        <vt:i4>168</vt:i4>
      </vt:variant>
      <vt:variant>
        <vt:i4>0</vt:i4>
      </vt:variant>
      <vt:variant>
        <vt:i4>5</vt:i4>
      </vt:variant>
      <vt:variant>
        <vt:lpwstr>http://teacher.depaul.edu/html/vocabulary.html</vt:lpwstr>
      </vt:variant>
      <vt:variant>
        <vt:lpwstr/>
      </vt:variant>
      <vt:variant>
        <vt:i4>7798850</vt:i4>
      </vt:variant>
      <vt:variant>
        <vt:i4>165</vt:i4>
      </vt:variant>
      <vt:variant>
        <vt:i4>0</vt:i4>
      </vt:variant>
      <vt:variant>
        <vt:i4>5</vt:i4>
      </vt:variant>
      <vt:variant>
        <vt:lpwstr>http://teacher.depaul.edu/Science_Activities_Assessments.html</vt:lpwstr>
      </vt:variant>
      <vt:variant>
        <vt:lpwstr/>
      </vt:variant>
      <vt:variant>
        <vt:i4>8060979</vt:i4>
      </vt:variant>
      <vt:variant>
        <vt:i4>162</vt:i4>
      </vt:variant>
      <vt:variant>
        <vt:i4>0</vt:i4>
      </vt:variant>
      <vt:variant>
        <vt:i4>5</vt:i4>
      </vt:variant>
      <vt:variant>
        <vt:lpwstr>http://teacher.depaul.edu/PrimaryReadingResources.html</vt:lpwstr>
      </vt:variant>
      <vt:variant>
        <vt:lpwstr/>
      </vt:variant>
      <vt:variant>
        <vt:i4>2687034</vt:i4>
      </vt:variant>
      <vt:variant>
        <vt:i4>159</vt:i4>
      </vt:variant>
      <vt:variant>
        <vt:i4>0</vt:i4>
      </vt:variant>
      <vt:variant>
        <vt:i4>5</vt:i4>
      </vt:variant>
      <vt:variant>
        <vt:lpwstr>http://teacher.depaul.edu/html/Guide_Assess_Fiction.html</vt:lpwstr>
      </vt:variant>
      <vt:variant>
        <vt:lpwstr/>
      </vt:variant>
      <vt:variant>
        <vt:i4>2228319</vt:i4>
      </vt:variant>
      <vt:variant>
        <vt:i4>156</vt:i4>
      </vt:variant>
      <vt:variant>
        <vt:i4>0</vt:i4>
      </vt:variant>
      <vt:variant>
        <vt:i4>5</vt:i4>
      </vt:variant>
      <vt:variant>
        <vt:lpwstr>http://teacher.depaul.edu/Documents/PRIMARYWRITINGGUIDE.pdf</vt:lpwstr>
      </vt:variant>
      <vt:variant>
        <vt:lpwstr/>
      </vt:variant>
      <vt:variant>
        <vt:i4>5636140</vt:i4>
      </vt:variant>
      <vt:variant>
        <vt:i4>153</vt:i4>
      </vt:variant>
      <vt:variant>
        <vt:i4>0</vt:i4>
      </vt:variant>
      <vt:variant>
        <vt:i4>5</vt:i4>
      </vt:variant>
      <vt:variant>
        <vt:lpwstr>http://teacher.depaul.edu/Documents/readingandvocabularyguide.pdf</vt:lpwstr>
      </vt:variant>
      <vt:variant>
        <vt:lpwstr/>
      </vt:variant>
      <vt:variant>
        <vt:i4>8060979</vt:i4>
      </vt:variant>
      <vt:variant>
        <vt:i4>150</vt:i4>
      </vt:variant>
      <vt:variant>
        <vt:i4>0</vt:i4>
      </vt:variant>
      <vt:variant>
        <vt:i4>5</vt:i4>
      </vt:variant>
      <vt:variant>
        <vt:lpwstr>http://teacher.depaul.edu/PrimaryReadingResources.html</vt:lpwstr>
      </vt:variant>
      <vt:variant>
        <vt:lpwstr/>
      </vt:variant>
      <vt:variant>
        <vt:i4>4522038</vt:i4>
      </vt:variant>
      <vt:variant>
        <vt:i4>147</vt:i4>
      </vt:variant>
      <vt:variant>
        <vt:i4>0</vt:i4>
      </vt:variant>
      <vt:variant>
        <vt:i4>5</vt:i4>
      </vt:variant>
      <vt:variant>
        <vt:lpwstr>http://www.corestandards.org/</vt:lpwstr>
      </vt:variant>
      <vt:variant>
        <vt:lpwstr/>
      </vt:variant>
      <vt:variant>
        <vt:i4>786495</vt:i4>
      </vt:variant>
      <vt:variant>
        <vt:i4>144</vt:i4>
      </vt:variant>
      <vt:variant>
        <vt:i4>0</vt:i4>
      </vt:variant>
      <vt:variant>
        <vt:i4>5</vt:i4>
      </vt:variant>
      <vt:variant>
        <vt:lpwstr>http://www.corestandards.org/ELA-Literacy/SL/1/6/</vt:lpwstr>
      </vt:variant>
      <vt:variant>
        <vt:lpwstr/>
      </vt:variant>
      <vt:variant>
        <vt:i4>983103</vt:i4>
      </vt:variant>
      <vt:variant>
        <vt:i4>141</vt:i4>
      </vt:variant>
      <vt:variant>
        <vt:i4>0</vt:i4>
      </vt:variant>
      <vt:variant>
        <vt:i4>5</vt:i4>
      </vt:variant>
      <vt:variant>
        <vt:lpwstr>http://www.corestandards.org/ELA-Literacy/SL/1/5/</vt:lpwstr>
      </vt:variant>
      <vt:variant>
        <vt:lpwstr/>
      </vt:variant>
      <vt:variant>
        <vt:i4>917567</vt:i4>
      </vt:variant>
      <vt:variant>
        <vt:i4>138</vt:i4>
      </vt:variant>
      <vt:variant>
        <vt:i4>0</vt:i4>
      </vt:variant>
      <vt:variant>
        <vt:i4>5</vt:i4>
      </vt:variant>
      <vt:variant>
        <vt:lpwstr>http://www.corestandards.org/ELA-Literacy/SL/1/4/</vt:lpwstr>
      </vt:variant>
      <vt:variant>
        <vt:lpwstr/>
      </vt:variant>
      <vt:variant>
        <vt:i4>589887</vt:i4>
      </vt:variant>
      <vt:variant>
        <vt:i4>135</vt:i4>
      </vt:variant>
      <vt:variant>
        <vt:i4>0</vt:i4>
      </vt:variant>
      <vt:variant>
        <vt:i4>5</vt:i4>
      </vt:variant>
      <vt:variant>
        <vt:lpwstr>http://www.corestandards.org/ELA-Literacy/SL/1/3/</vt:lpwstr>
      </vt:variant>
      <vt:variant>
        <vt:lpwstr/>
      </vt:variant>
      <vt:variant>
        <vt:i4>524351</vt:i4>
      </vt:variant>
      <vt:variant>
        <vt:i4>132</vt:i4>
      </vt:variant>
      <vt:variant>
        <vt:i4>0</vt:i4>
      </vt:variant>
      <vt:variant>
        <vt:i4>5</vt:i4>
      </vt:variant>
      <vt:variant>
        <vt:lpwstr>http://www.corestandards.org/ELA-Literacy/SL/1/2/</vt:lpwstr>
      </vt:variant>
      <vt:variant>
        <vt:lpwstr/>
      </vt:variant>
      <vt:variant>
        <vt:i4>6815760</vt:i4>
      </vt:variant>
      <vt:variant>
        <vt:i4>129</vt:i4>
      </vt:variant>
      <vt:variant>
        <vt:i4>0</vt:i4>
      </vt:variant>
      <vt:variant>
        <vt:i4>5</vt:i4>
      </vt:variant>
      <vt:variant>
        <vt:lpwstr>http://www.corestandards.org/ELA-Literacy/SL/1/1/c/</vt:lpwstr>
      </vt:variant>
      <vt:variant>
        <vt:lpwstr/>
      </vt:variant>
      <vt:variant>
        <vt:i4>6881296</vt:i4>
      </vt:variant>
      <vt:variant>
        <vt:i4>126</vt:i4>
      </vt:variant>
      <vt:variant>
        <vt:i4>0</vt:i4>
      </vt:variant>
      <vt:variant>
        <vt:i4>5</vt:i4>
      </vt:variant>
      <vt:variant>
        <vt:lpwstr>http://www.corestandards.org/ELA-Literacy/SL/1/1/b/</vt:lpwstr>
      </vt:variant>
      <vt:variant>
        <vt:lpwstr/>
      </vt:variant>
      <vt:variant>
        <vt:i4>6946832</vt:i4>
      </vt:variant>
      <vt:variant>
        <vt:i4>123</vt:i4>
      </vt:variant>
      <vt:variant>
        <vt:i4>0</vt:i4>
      </vt:variant>
      <vt:variant>
        <vt:i4>5</vt:i4>
      </vt:variant>
      <vt:variant>
        <vt:lpwstr>http://www.corestandards.org/ELA-Literacy/SL/1/1/a/</vt:lpwstr>
      </vt:variant>
      <vt:variant>
        <vt:lpwstr/>
      </vt:variant>
      <vt:variant>
        <vt:i4>720959</vt:i4>
      </vt:variant>
      <vt:variant>
        <vt:i4>120</vt:i4>
      </vt:variant>
      <vt:variant>
        <vt:i4>0</vt:i4>
      </vt:variant>
      <vt:variant>
        <vt:i4>5</vt:i4>
      </vt:variant>
      <vt:variant>
        <vt:lpwstr>http://www.corestandards.org/ELA-Literacy/SL/1/1/</vt:lpwstr>
      </vt:variant>
      <vt:variant>
        <vt:lpwstr/>
      </vt:variant>
      <vt:variant>
        <vt:i4>7471178</vt:i4>
      </vt:variant>
      <vt:variant>
        <vt:i4>117</vt:i4>
      </vt:variant>
      <vt:variant>
        <vt:i4>0</vt:i4>
      </vt:variant>
      <vt:variant>
        <vt:i4>5</vt:i4>
      </vt:variant>
      <vt:variant>
        <vt:lpwstr>http://teacher.depaul.edu/html/Writing1.htm</vt:lpwstr>
      </vt:variant>
      <vt:variant>
        <vt:lpwstr/>
      </vt:variant>
      <vt:variant>
        <vt:i4>6750320</vt:i4>
      </vt:variant>
      <vt:variant>
        <vt:i4>114</vt:i4>
      </vt:variant>
      <vt:variant>
        <vt:i4>0</vt:i4>
      </vt:variant>
      <vt:variant>
        <vt:i4>5</vt:i4>
      </vt:variant>
      <vt:variant>
        <vt:lpwstr>http://teacher.depaul.edu/html/vocabulary.html</vt:lpwstr>
      </vt:variant>
      <vt:variant>
        <vt:lpwstr/>
      </vt:variant>
      <vt:variant>
        <vt:i4>5439569</vt:i4>
      </vt:variant>
      <vt:variant>
        <vt:i4>111</vt:i4>
      </vt:variant>
      <vt:variant>
        <vt:i4>0</vt:i4>
      </vt:variant>
      <vt:variant>
        <vt:i4>5</vt:i4>
      </vt:variant>
      <vt:variant>
        <vt:lpwstr>http://teacher.depaul.edu/social_studies.html</vt:lpwstr>
      </vt:variant>
      <vt:variant>
        <vt:lpwstr/>
      </vt:variant>
      <vt:variant>
        <vt:i4>7798850</vt:i4>
      </vt:variant>
      <vt:variant>
        <vt:i4>108</vt:i4>
      </vt:variant>
      <vt:variant>
        <vt:i4>0</vt:i4>
      </vt:variant>
      <vt:variant>
        <vt:i4>5</vt:i4>
      </vt:variant>
      <vt:variant>
        <vt:lpwstr>http://teacher.depaul.edu/Science_Activities_Assessments.html</vt:lpwstr>
      </vt:variant>
      <vt:variant>
        <vt:lpwstr/>
      </vt:variant>
      <vt:variant>
        <vt:i4>8060979</vt:i4>
      </vt:variant>
      <vt:variant>
        <vt:i4>105</vt:i4>
      </vt:variant>
      <vt:variant>
        <vt:i4>0</vt:i4>
      </vt:variant>
      <vt:variant>
        <vt:i4>5</vt:i4>
      </vt:variant>
      <vt:variant>
        <vt:lpwstr>http://teacher.depaul.edu/PrimaryReadingResources.html</vt:lpwstr>
      </vt:variant>
      <vt:variant>
        <vt:lpwstr/>
      </vt:variant>
      <vt:variant>
        <vt:i4>2687034</vt:i4>
      </vt:variant>
      <vt:variant>
        <vt:i4>102</vt:i4>
      </vt:variant>
      <vt:variant>
        <vt:i4>0</vt:i4>
      </vt:variant>
      <vt:variant>
        <vt:i4>5</vt:i4>
      </vt:variant>
      <vt:variant>
        <vt:lpwstr>http://teacher.depaul.edu/html/Guide_Assess_Fiction.html</vt:lpwstr>
      </vt:variant>
      <vt:variant>
        <vt:lpwstr/>
      </vt:variant>
      <vt:variant>
        <vt:i4>7471178</vt:i4>
      </vt:variant>
      <vt:variant>
        <vt:i4>99</vt:i4>
      </vt:variant>
      <vt:variant>
        <vt:i4>0</vt:i4>
      </vt:variant>
      <vt:variant>
        <vt:i4>5</vt:i4>
      </vt:variant>
      <vt:variant>
        <vt:lpwstr>http://teacher.depaul.edu/html/Writing1.htm</vt:lpwstr>
      </vt:variant>
      <vt:variant>
        <vt:lpwstr/>
      </vt:variant>
      <vt:variant>
        <vt:i4>6750320</vt:i4>
      </vt:variant>
      <vt:variant>
        <vt:i4>96</vt:i4>
      </vt:variant>
      <vt:variant>
        <vt:i4>0</vt:i4>
      </vt:variant>
      <vt:variant>
        <vt:i4>5</vt:i4>
      </vt:variant>
      <vt:variant>
        <vt:lpwstr>http://teacher.depaul.edu/html/vocabulary.html</vt:lpwstr>
      </vt:variant>
      <vt:variant>
        <vt:lpwstr/>
      </vt:variant>
      <vt:variant>
        <vt:i4>5439569</vt:i4>
      </vt:variant>
      <vt:variant>
        <vt:i4>93</vt:i4>
      </vt:variant>
      <vt:variant>
        <vt:i4>0</vt:i4>
      </vt:variant>
      <vt:variant>
        <vt:i4>5</vt:i4>
      </vt:variant>
      <vt:variant>
        <vt:lpwstr>http://teacher.depaul.edu/social_studies.html</vt:lpwstr>
      </vt:variant>
      <vt:variant>
        <vt:lpwstr/>
      </vt:variant>
      <vt:variant>
        <vt:i4>7798850</vt:i4>
      </vt:variant>
      <vt:variant>
        <vt:i4>90</vt:i4>
      </vt:variant>
      <vt:variant>
        <vt:i4>0</vt:i4>
      </vt:variant>
      <vt:variant>
        <vt:i4>5</vt:i4>
      </vt:variant>
      <vt:variant>
        <vt:lpwstr>http://teacher.depaul.edu/Science_Activities_Assessments.html</vt:lpwstr>
      </vt:variant>
      <vt:variant>
        <vt:lpwstr/>
      </vt:variant>
      <vt:variant>
        <vt:i4>8060979</vt:i4>
      </vt:variant>
      <vt:variant>
        <vt:i4>87</vt:i4>
      </vt:variant>
      <vt:variant>
        <vt:i4>0</vt:i4>
      </vt:variant>
      <vt:variant>
        <vt:i4>5</vt:i4>
      </vt:variant>
      <vt:variant>
        <vt:lpwstr>http://teacher.depaul.edu/PrimaryReadingResources.html</vt:lpwstr>
      </vt:variant>
      <vt:variant>
        <vt:lpwstr/>
      </vt:variant>
      <vt:variant>
        <vt:i4>2687034</vt:i4>
      </vt:variant>
      <vt:variant>
        <vt:i4>84</vt:i4>
      </vt:variant>
      <vt:variant>
        <vt:i4>0</vt:i4>
      </vt:variant>
      <vt:variant>
        <vt:i4>5</vt:i4>
      </vt:variant>
      <vt:variant>
        <vt:lpwstr>http://teacher.depaul.edu/html/Guide_Assess_Fiction.html</vt:lpwstr>
      </vt:variant>
      <vt:variant>
        <vt:lpwstr/>
      </vt:variant>
      <vt:variant>
        <vt:i4>7471178</vt:i4>
      </vt:variant>
      <vt:variant>
        <vt:i4>81</vt:i4>
      </vt:variant>
      <vt:variant>
        <vt:i4>0</vt:i4>
      </vt:variant>
      <vt:variant>
        <vt:i4>5</vt:i4>
      </vt:variant>
      <vt:variant>
        <vt:lpwstr>http://teacher.depaul.edu/html/Writing1.htm</vt:lpwstr>
      </vt:variant>
      <vt:variant>
        <vt:lpwstr/>
      </vt:variant>
      <vt:variant>
        <vt:i4>6750320</vt:i4>
      </vt:variant>
      <vt:variant>
        <vt:i4>78</vt:i4>
      </vt:variant>
      <vt:variant>
        <vt:i4>0</vt:i4>
      </vt:variant>
      <vt:variant>
        <vt:i4>5</vt:i4>
      </vt:variant>
      <vt:variant>
        <vt:lpwstr>http://teacher.depaul.edu/html/vocabulary.html</vt:lpwstr>
      </vt:variant>
      <vt:variant>
        <vt:lpwstr/>
      </vt:variant>
      <vt:variant>
        <vt:i4>5439569</vt:i4>
      </vt:variant>
      <vt:variant>
        <vt:i4>75</vt:i4>
      </vt:variant>
      <vt:variant>
        <vt:i4>0</vt:i4>
      </vt:variant>
      <vt:variant>
        <vt:i4>5</vt:i4>
      </vt:variant>
      <vt:variant>
        <vt:lpwstr>http://teacher.depaul.edu/social_studies.html</vt:lpwstr>
      </vt:variant>
      <vt:variant>
        <vt:lpwstr/>
      </vt:variant>
      <vt:variant>
        <vt:i4>7798850</vt:i4>
      </vt:variant>
      <vt:variant>
        <vt:i4>72</vt:i4>
      </vt:variant>
      <vt:variant>
        <vt:i4>0</vt:i4>
      </vt:variant>
      <vt:variant>
        <vt:i4>5</vt:i4>
      </vt:variant>
      <vt:variant>
        <vt:lpwstr>http://teacher.depaul.edu/Science_Activities_Assessments.html</vt:lpwstr>
      </vt:variant>
      <vt:variant>
        <vt:lpwstr/>
      </vt:variant>
      <vt:variant>
        <vt:i4>8060979</vt:i4>
      </vt:variant>
      <vt:variant>
        <vt:i4>69</vt:i4>
      </vt:variant>
      <vt:variant>
        <vt:i4>0</vt:i4>
      </vt:variant>
      <vt:variant>
        <vt:i4>5</vt:i4>
      </vt:variant>
      <vt:variant>
        <vt:lpwstr>http://teacher.depaul.edu/PrimaryReadingResources.html</vt:lpwstr>
      </vt:variant>
      <vt:variant>
        <vt:lpwstr/>
      </vt:variant>
      <vt:variant>
        <vt:i4>2687034</vt:i4>
      </vt:variant>
      <vt:variant>
        <vt:i4>66</vt:i4>
      </vt:variant>
      <vt:variant>
        <vt:i4>0</vt:i4>
      </vt:variant>
      <vt:variant>
        <vt:i4>5</vt:i4>
      </vt:variant>
      <vt:variant>
        <vt:lpwstr>http://teacher.depaul.edu/html/Guide_Assess_Fiction.html</vt:lpwstr>
      </vt:variant>
      <vt:variant>
        <vt:lpwstr/>
      </vt:variant>
      <vt:variant>
        <vt:i4>7471178</vt:i4>
      </vt:variant>
      <vt:variant>
        <vt:i4>63</vt:i4>
      </vt:variant>
      <vt:variant>
        <vt:i4>0</vt:i4>
      </vt:variant>
      <vt:variant>
        <vt:i4>5</vt:i4>
      </vt:variant>
      <vt:variant>
        <vt:lpwstr>http://teacher.depaul.edu/html/Writing1.htm</vt:lpwstr>
      </vt:variant>
      <vt:variant>
        <vt:lpwstr/>
      </vt:variant>
      <vt:variant>
        <vt:i4>6750320</vt:i4>
      </vt:variant>
      <vt:variant>
        <vt:i4>60</vt:i4>
      </vt:variant>
      <vt:variant>
        <vt:i4>0</vt:i4>
      </vt:variant>
      <vt:variant>
        <vt:i4>5</vt:i4>
      </vt:variant>
      <vt:variant>
        <vt:lpwstr>http://teacher.depaul.edu/html/vocabulary.html</vt:lpwstr>
      </vt:variant>
      <vt:variant>
        <vt:lpwstr/>
      </vt:variant>
      <vt:variant>
        <vt:i4>5439569</vt:i4>
      </vt:variant>
      <vt:variant>
        <vt:i4>57</vt:i4>
      </vt:variant>
      <vt:variant>
        <vt:i4>0</vt:i4>
      </vt:variant>
      <vt:variant>
        <vt:i4>5</vt:i4>
      </vt:variant>
      <vt:variant>
        <vt:lpwstr>http://teacher.depaul.edu/social_studies.html</vt:lpwstr>
      </vt:variant>
      <vt:variant>
        <vt:lpwstr/>
      </vt:variant>
      <vt:variant>
        <vt:i4>7798850</vt:i4>
      </vt:variant>
      <vt:variant>
        <vt:i4>54</vt:i4>
      </vt:variant>
      <vt:variant>
        <vt:i4>0</vt:i4>
      </vt:variant>
      <vt:variant>
        <vt:i4>5</vt:i4>
      </vt:variant>
      <vt:variant>
        <vt:lpwstr>http://teacher.depaul.edu/Science_Activities_Assessments.html</vt:lpwstr>
      </vt:variant>
      <vt:variant>
        <vt:lpwstr/>
      </vt:variant>
      <vt:variant>
        <vt:i4>8060979</vt:i4>
      </vt:variant>
      <vt:variant>
        <vt:i4>51</vt:i4>
      </vt:variant>
      <vt:variant>
        <vt:i4>0</vt:i4>
      </vt:variant>
      <vt:variant>
        <vt:i4>5</vt:i4>
      </vt:variant>
      <vt:variant>
        <vt:lpwstr>http://teacher.depaul.edu/PrimaryReadingResources.html</vt:lpwstr>
      </vt:variant>
      <vt:variant>
        <vt:lpwstr/>
      </vt:variant>
      <vt:variant>
        <vt:i4>2687034</vt:i4>
      </vt:variant>
      <vt:variant>
        <vt:i4>48</vt:i4>
      </vt:variant>
      <vt:variant>
        <vt:i4>0</vt:i4>
      </vt:variant>
      <vt:variant>
        <vt:i4>5</vt:i4>
      </vt:variant>
      <vt:variant>
        <vt:lpwstr>http://teacher.depaul.edu/html/Guide_Assess_Fiction.html</vt:lpwstr>
      </vt:variant>
      <vt:variant>
        <vt:lpwstr/>
      </vt:variant>
      <vt:variant>
        <vt:i4>2424834</vt:i4>
      </vt:variant>
      <vt:variant>
        <vt:i4>45</vt:i4>
      </vt:variant>
      <vt:variant>
        <vt:i4>0</vt:i4>
      </vt:variant>
      <vt:variant>
        <vt:i4>5</vt:i4>
      </vt:variant>
      <vt:variant>
        <vt:lpwstr>http://teacher.depaul.edu/PrimaryLiteracyResources.html</vt:lpwstr>
      </vt:variant>
      <vt:variant>
        <vt:lpwstr/>
      </vt:variant>
      <vt:variant>
        <vt:i4>2424834</vt:i4>
      </vt:variant>
      <vt:variant>
        <vt:i4>42</vt:i4>
      </vt:variant>
      <vt:variant>
        <vt:i4>0</vt:i4>
      </vt:variant>
      <vt:variant>
        <vt:i4>5</vt:i4>
      </vt:variant>
      <vt:variant>
        <vt:lpwstr>http://teacher.depaul.edu/PrimaryLiteracyResources.html</vt:lpwstr>
      </vt:variant>
      <vt:variant>
        <vt:lpwstr/>
      </vt:variant>
      <vt:variant>
        <vt:i4>7471178</vt:i4>
      </vt:variant>
      <vt:variant>
        <vt:i4>39</vt:i4>
      </vt:variant>
      <vt:variant>
        <vt:i4>0</vt:i4>
      </vt:variant>
      <vt:variant>
        <vt:i4>5</vt:i4>
      </vt:variant>
      <vt:variant>
        <vt:lpwstr>http://teacher.depaul.edu/html/Writing1.htm</vt:lpwstr>
      </vt:variant>
      <vt:variant>
        <vt:lpwstr/>
      </vt:variant>
      <vt:variant>
        <vt:i4>6750320</vt:i4>
      </vt:variant>
      <vt:variant>
        <vt:i4>36</vt:i4>
      </vt:variant>
      <vt:variant>
        <vt:i4>0</vt:i4>
      </vt:variant>
      <vt:variant>
        <vt:i4>5</vt:i4>
      </vt:variant>
      <vt:variant>
        <vt:lpwstr>http://teacher.depaul.edu/html/vocabulary.html</vt:lpwstr>
      </vt:variant>
      <vt:variant>
        <vt:lpwstr/>
      </vt:variant>
      <vt:variant>
        <vt:i4>5439569</vt:i4>
      </vt:variant>
      <vt:variant>
        <vt:i4>33</vt:i4>
      </vt:variant>
      <vt:variant>
        <vt:i4>0</vt:i4>
      </vt:variant>
      <vt:variant>
        <vt:i4>5</vt:i4>
      </vt:variant>
      <vt:variant>
        <vt:lpwstr>http://teacher.depaul.edu/social_studies.html</vt:lpwstr>
      </vt:variant>
      <vt:variant>
        <vt:lpwstr/>
      </vt:variant>
      <vt:variant>
        <vt:i4>7798850</vt:i4>
      </vt:variant>
      <vt:variant>
        <vt:i4>30</vt:i4>
      </vt:variant>
      <vt:variant>
        <vt:i4>0</vt:i4>
      </vt:variant>
      <vt:variant>
        <vt:i4>5</vt:i4>
      </vt:variant>
      <vt:variant>
        <vt:lpwstr>http://teacher.depaul.edu/Science_Activities_Assessments.html</vt:lpwstr>
      </vt:variant>
      <vt:variant>
        <vt:lpwstr/>
      </vt:variant>
      <vt:variant>
        <vt:i4>8060979</vt:i4>
      </vt:variant>
      <vt:variant>
        <vt:i4>27</vt:i4>
      </vt:variant>
      <vt:variant>
        <vt:i4>0</vt:i4>
      </vt:variant>
      <vt:variant>
        <vt:i4>5</vt:i4>
      </vt:variant>
      <vt:variant>
        <vt:lpwstr>http://teacher.depaul.edu/PrimaryReadingResources.html</vt:lpwstr>
      </vt:variant>
      <vt:variant>
        <vt:lpwstr/>
      </vt:variant>
      <vt:variant>
        <vt:i4>2687034</vt:i4>
      </vt:variant>
      <vt:variant>
        <vt:i4>24</vt:i4>
      </vt:variant>
      <vt:variant>
        <vt:i4>0</vt:i4>
      </vt:variant>
      <vt:variant>
        <vt:i4>5</vt:i4>
      </vt:variant>
      <vt:variant>
        <vt:lpwstr>http://teacher.depaul.edu/html/Guide_Assess_Fiction.html</vt:lpwstr>
      </vt:variant>
      <vt:variant>
        <vt:lpwstr/>
      </vt:variant>
      <vt:variant>
        <vt:i4>4522038</vt:i4>
      </vt:variant>
      <vt:variant>
        <vt:i4>21</vt:i4>
      </vt:variant>
      <vt:variant>
        <vt:i4>0</vt:i4>
      </vt:variant>
      <vt:variant>
        <vt:i4>5</vt:i4>
      </vt:variant>
      <vt:variant>
        <vt:lpwstr>http://www.corestandards.org/</vt:lpwstr>
      </vt:variant>
      <vt:variant>
        <vt:lpwstr/>
      </vt:variant>
      <vt:variant>
        <vt:i4>5570623</vt:i4>
      </vt:variant>
      <vt:variant>
        <vt:i4>18</vt:i4>
      </vt:variant>
      <vt:variant>
        <vt:i4>0</vt:i4>
      </vt:variant>
      <vt:variant>
        <vt:i4>5</vt:i4>
      </vt:variant>
      <vt:variant>
        <vt:lpwstr>http://www.corestandards.org/ELA-Literacy/SL/K/5/</vt:lpwstr>
      </vt:variant>
      <vt:variant>
        <vt:lpwstr/>
      </vt:variant>
      <vt:variant>
        <vt:i4>5505087</vt:i4>
      </vt:variant>
      <vt:variant>
        <vt:i4>15</vt:i4>
      </vt:variant>
      <vt:variant>
        <vt:i4>0</vt:i4>
      </vt:variant>
      <vt:variant>
        <vt:i4>5</vt:i4>
      </vt:variant>
      <vt:variant>
        <vt:lpwstr>http://www.corestandards.org/ELA-Literacy/SL/K/4/</vt:lpwstr>
      </vt:variant>
      <vt:variant>
        <vt:lpwstr/>
      </vt:variant>
      <vt:variant>
        <vt:i4>5439551</vt:i4>
      </vt:variant>
      <vt:variant>
        <vt:i4>12</vt:i4>
      </vt:variant>
      <vt:variant>
        <vt:i4>0</vt:i4>
      </vt:variant>
      <vt:variant>
        <vt:i4>5</vt:i4>
      </vt:variant>
      <vt:variant>
        <vt:lpwstr>http://www.corestandards.org/ELA-Literacy/SL/K/3/</vt:lpwstr>
      </vt:variant>
      <vt:variant>
        <vt:lpwstr/>
      </vt:variant>
      <vt:variant>
        <vt:i4>5374015</vt:i4>
      </vt:variant>
      <vt:variant>
        <vt:i4>9</vt:i4>
      </vt:variant>
      <vt:variant>
        <vt:i4>0</vt:i4>
      </vt:variant>
      <vt:variant>
        <vt:i4>5</vt:i4>
      </vt:variant>
      <vt:variant>
        <vt:lpwstr>http://www.corestandards.org/ELA-Literacy/SL/K/2/</vt:lpwstr>
      </vt:variant>
      <vt:variant>
        <vt:lpwstr/>
      </vt:variant>
      <vt:variant>
        <vt:i4>3342352</vt:i4>
      </vt:variant>
      <vt:variant>
        <vt:i4>6</vt:i4>
      </vt:variant>
      <vt:variant>
        <vt:i4>0</vt:i4>
      </vt:variant>
      <vt:variant>
        <vt:i4>5</vt:i4>
      </vt:variant>
      <vt:variant>
        <vt:lpwstr>http://www.corestandards.org/ELA-Literacy/SL/K/1/b/</vt:lpwstr>
      </vt:variant>
      <vt:variant>
        <vt:lpwstr/>
      </vt:variant>
      <vt:variant>
        <vt:i4>3145744</vt:i4>
      </vt:variant>
      <vt:variant>
        <vt:i4>3</vt:i4>
      </vt:variant>
      <vt:variant>
        <vt:i4>0</vt:i4>
      </vt:variant>
      <vt:variant>
        <vt:i4>5</vt:i4>
      </vt:variant>
      <vt:variant>
        <vt:lpwstr>http://www.corestandards.org/ELA-Literacy/SL/K/1/a/</vt:lpwstr>
      </vt:variant>
      <vt:variant>
        <vt:lpwstr/>
      </vt:variant>
      <vt:variant>
        <vt:i4>5308479</vt:i4>
      </vt:variant>
      <vt:variant>
        <vt:i4>0</vt:i4>
      </vt:variant>
      <vt:variant>
        <vt:i4>0</vt:i4>
      </vt:variant>
      <vt:variant>
        <vt:i4>5</vt:i4>
      </vt:variant>
      <vt:variant>
        <vt:lpwstr>http://www.corestandards.org/ELA-Literacy/SL/K/1/</vt:lpwstr>
      </vt:variant>
      <vt:variant>
        <vt:lpwstr/>
      </vt:variant>
      <vt:variant>
        <vt:i4>2097212</vt:i4>
      </vt:variant>
      <vt:variant>
        <vt:i4>8</vt:i4>
      </vt:variant>
      <vt:variant>
        <vt:i4>0</vt:i4>
      </vt:variant>
      <vt:variant>
        <vt:i4>5</vt:i4>
      </vt:variant>
      <vt:variant>
        <vt:lpwstr>http://teacher.depaul.edu/</vt:lpwstr>
      </vt:variant>
      <vt:variant>
        <vt:lpwstr/>
      </vt:variant>
      <vt:variant>
        <vt:i4>2097212</vt:i4>
      </vt:variant>
      <vt:variant>
        <vt:i4>5</vt:i4>
      </vt:variant>
      <vt:variant>
        <vt:i4>0</vt:i4>
      </vt:variant>
      <vt:variant>
        <vt:i4>5</vt:i4>
      </vt:variant>
      <vt:variant>
        <vt:lpwstr>http://teacher.depaul.edu/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Mesnard</dc:creator>
  <cp:keywords/>
  <dc:description/>
  <cp:lastModifiedBy>Radner, Barbara</cp:lastModifiedBy>
  <cp:revision>2</cp:revision>
  <cp:lastPrinted>2019-01-27T19:11:00Z</cp:lastPrinted>
  <dcterms:created xsi:type="dcterms:W3CDTF">2019-02-01T13:17:00Z</dcterms:created>
  <dcterms:modified xsi:type="dcterms:W3CDTF">2019-02-01T13:17:00Z</dcterms:modified>
</cp:coreProperties>
</file>